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A42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0FAFC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老年人能力评估机构诚信承诺书</w:t>
      </w:r>
    </w:p>
    <w:p w14:paraId="4EC045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8D1E2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我机构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：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自愿参与向中度以上失能老年人发放养老服务消费补贴项目，为保证老年人能力评估结果的真实性、准确性，作出如下承诺：</w:t>
      </w:r>
    </w:p>
    <w:p w14:paraId="51A7DC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1.依法办理企事业单位或社会组织注册登记，符合《老年人能力评估规范》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GB/T42195-2022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 w14:paraId="5EE60C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2.严格执行法律法规及政策规定，按照《老年人能力评估规范》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GB/T 42195-2022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65B199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3.活动开展前组织评估人员进行集中培训，确保能够正确、 及时回答老年人有关评估问题的咨询，熟练操作评估人员移动设 备及软件，真实客观对老年人能力状况进行评价，按规定出具评估结果。</w:t>
      </w:r>
    </w:p>
    <w:p w14:paraId="0CBA8B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4.本机构出资人、法定代表人、主要负责人不参与提供本项目补贴的养老服务。</w:t>
      </w:r>
    </w:p>
    <w:p w14:paraId="0158C2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5.本机构在获得核销补贴资金后，自愿接受、主动配合审计 和检查。</w:t>
      </w:r>
    </w:p>
    <w:p w14:paraId="5780AA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本机构若出现违反上述承诺的行为，自愿退出此次活动，由此引起的消费纠纷由本机构自行处理，由此产生的财政资金损失 由本机构全额承担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依法承担相应责任。</w:t>
      </w:r>
    </w:p>
    <w:p w14:paraId="438504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特此承诺。</w:t>
      </w:r>
    </w:p>
    <w:p w14:paraId="31BC39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A3C92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7C2FB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 构 名 称 ( 盖 章 ) :</w:t>
      </w:r>
    </w:p>
    <w:p w14:paraId="13AFEC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799E0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F0DC4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法定代表人签章：</w:t>
      </w:r>
    </w:p>
    <w:p w14:paraId="5AECC8D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7CF4D7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ADB08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4BE73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0216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67CB7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7ECF2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8F80D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6F296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96BD7"/>
    <w:rsid w:val="47EE1A8E"/>
    <w:rsid w:val="49DD1CE6"/>
    <w:rsid w:val="654E66B4"/>
    <w:rsid w:val="7A9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616</Characters>
  <Lines>0</Lines>
  <Paragraphs>0</Paragraphs>
  <TotalTime>0</TotalTime>
  <ScaleCrop>false</ScaleCrop>
  <LinksUpToDate>false</LinksUpToDate>
  <CharactersWithSpaces>666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2026-01-04T15:17:00Z</dcterms:created>
  <dc:creator>Administrator</dc:creator>
  <cp:lastModifiedBy>hsysxtt</cp:lastModifiedBy>
  <dcterms:modified xsi:type="dcterms:W3CDTF">2026-01-06T10:15:36Z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eyJoZGlkIjoiMjA5ZjE1YzBkZTIxZmQwMDQ0NDJkNDNkNDM2MGZiNTAiLCJ1c2VySWQiOiIyNzM4NjIzMTQifQ==</vt:lpwstr>
  </property>
  <property fmtid="{D5CDD505-2E9C-101B-9397-08002B2CF9AE}" pid="4" name="ICV">
    <vt:lpwstr>5B9C613EA3554B0AB82121E3569388C1_13</vt:lpwstr>
  </property>
</Properties>
</file>