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7EB3" w14:textId="77777777" w:rsidR="00E50942" w:rsidRPr="00E50942" w:rsidRDefault="00E50942" w:rsidP="00E50942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2"/>
          <w:szCs w:val="32"/>
          <w14:ligatures w14:val="none"/>
        </w:rPr>
      </w:pPr>
      <w:r w:rsidRPr="00E50942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  <w14:ligatures w14:val="none"/>
        </w:rPr>
        <w:t>鄂尔多斯市康巴什区人民政府办公室关于印发《康巴什北区市政专项规划修编》的通知</w:t>
      </w:r>
    </w:p>
    <w:p w14:paraId="2B032844" w14:textId="77777777" w:rsidR="00E50942" w:rsidRPr="00E50942" w:rsidRDefault="00E50942" w:rsidP="00E5094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0942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各相关部门：</w:t>
      </w:r>
    </w:p>
    <w:p w14:paraId="332C777F" w14:textId="067825AB" w:rsidR="00E50942" w:rsidRDefault="00E50942" w:rsidP="00E50942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《康巴什北区市政专项规划修编》编制完成，经康巴什区人民政府2023年第二十八次常务会议审议通过，现予以印发，</w:t>
      </w:r>
      <w:proofErr w:type="gramStart"/>
      <w:r w:rsidRPr="00E50942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请严格</w:t>
      </w:r>
      <w:proofErr w:type="gramEnd"/>
      <w:r w:rsidRPr="00E50942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遵照执行。</w:t>
      </w:r>
    </w:p>
    <w:p w14:paraId="6AB18275" w14:textId="45416CDD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14:ligatures w14:val="none"/>
        </w:rPr>
        <w:t>附件</w:t>
      </w:r>
    </w:p>
    <w:p w14:paraId="36E6BE70" w14:textId="3EAD8F0E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  <w14:ligatures w14:val="none"/>
        </w:rPr>
        <w:t>给水.pdf</w:t>
      </w:r>
    </w:p>
    <w:p w14:paraId="4D2492CC" w14:textId="498F22F0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  <w14:ligatures w14:val="none"/>
        </w:rPr>
        <w:t>供热.pdf</w:t>
      </w:r>
    </w:p>
    <w:p w14:paraId="0F207A39" w14:textId="3235F7F1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  <w14:ligatures w14:val="none"/>
        </w:rPr>
        <w:t>电力.pdf</w:t>
      </w:r>
    </w:p>
    <w:p w14:paraId="6BFD9593" w14:textId="32A47849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  <w14:ligatures w14:val="none"/>
        </w:rPr>
        <w:t>排水.pdf</w:t>
      </w:r>
    </w:p>
    <w:p w14:paraId="4B974D2A" w14:textId="77777777" w:rsidR="00E50942" w:rsidRPr="00E50942" w:rsidRDefault="00E50942" w:rsidP="00E50942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</w:p>
    <w:p w14:paraId="4BF0FEDB" w14:textId="77777777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                                      鄂尔多斯市康巴什区人民政府</w:t>
      </w:r>
    </w:p>
    <w:p w14:paraId="776DE87A" w14:textId="77777777" w:rsidR="00E50942" w:rsidRPr="00E50942" w:rsidRDefault="00E50942" w:rsidP="00E5094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E50942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                                           2024年1月9日</w:t>
      </w:r>
    </w:p>
    <w:p w14:paraId="1DCBC638" w14:textId="77777777" w:rsidR="006334DE" w:rsidRPr="00E50942" w:rsidRDefault="006334DE">
      <w:pPr>
        <w:rPr>
          <w:sz w:val="16"/>
          <w:szCs w:val="18"/>
        </w:rPr>
      </w:pPr>
    </w:p>
    <w:sectPr w:rsidR="006334DE" w:rsidRPr="00E50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C189" w14:textId="77777777" w:rsidR="004C0A56" w:rsidRDefault="004C0A56" w:rsidP="00E50942">
      <w:r>
        <w:separator/>
      </w:r>
    </w:p>
  </w:endnote>
  <w:endnote w:type="continuationSeparator" w:id="0">
    <w:p w14:paraId="69ED2E24" w14:textId="77777777" w:rsidR="004C0A56" w:rsidRDefault="004C0A56" w:rsidP="00E5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245E" w14:textId="77777777" w:rsidR="004C0A56" w:rsidRDefault="004C0A56" w:rsidP="00E50942">
      <w:r>
        <w:separator/>
      </w:r>
    </w:p>
  </w:footnote>
  <w:footnote w:type="continuationSeparator" w:id="0">
    <w:p w14:paraId="12D57656" w14:textId="77777777" w:rsidR="004C0A56" w:rsidRDefault="004C0A56" w:rsidP="00E5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50C"/>
    <w:multiLevelType w:val="multilevel"/>
    <w:tmpl w:val="271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1E"/>
    <w:rsid w:val="004C0A56"/>
    <w:rsid w:val="006334DE"/>
    <w:rsid w:val="007F231E"/>
    <w:rsid w:val="00E5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29137"/>
  <w15:chartTrackingRefBased/>
  <w15:docId w15:val="{35D98C0A-DB74-4DD6-A370-A7A0BBE4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09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94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50942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7">
    <w:name w:val="Normal (Web)"/>
    <w:basedOn w:val="a"/>
    <w:uiPriority w:val="99"/>
    <w:semiHidden/>
    <w:unhideWhenUsed/>
    <w:rsid w:val="00E5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0"/>
    <w:uiPriority w:val="99"/>
    <w:semiHidden/>
    <w:unhideWhenUsed/>
    <w:rsid w:val="00E50942"/>
    <w:rPr>
      <w:color w:val="0000FF"/>
      <w:u w:val="single"/>
    </w:rPr>
  </w:style>
  <w:style w:type="paragraph" w:customStyle="1" w:styleId="bali">
    <w:name w:val="ba_li"/>
    <w:basedOn w:val="a"/>
    <w:rsid w:val="00E5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2024-09-26T07:14:00Z</dcterms:created>
  <dcterms:modified xsi:type="dcterms:W3CDTF">2024-09-26T07:15:00Z</dcterms:modified>
</cp:coreProperties>
</file>