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60" w:firstLineChars="5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360" w:lineRule="auto"/>
        <w:ind w:firstLine="160" w:firstLineChars="5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160" w:firstLineChars="5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160" w:firstLineChars="5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160" w:firstLineChars="5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2080" w:firstLineChars="65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60" w:lineRule="exact"/>
        <w:ind w:firstLine="2720" w:firstLineChars="85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鄂康教体发〔20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80</w:t>
      </w:r>
      <w:r>
        <w:rPr>
          <w:rFonts w:hint="eastAsia" w:ascii="仿宋_GB2312" w:eastAsia="仿宋_GB2312"/>
          <w:sz w:val="32"/>
          <w:szCs w:val="32"/>
        </w:rPr>
        <w:t xml:space="preserve">号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鄂尔多斯市康巴什区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教育体育局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关于表彰202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年新教师岗前培训优秀学员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优秀指导教师的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决定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8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各中小学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及二级单位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8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为全面贯彻落实《新时代基础教育强师计划》，推动康巴什区“专业化教师队伍培养”重点项目取得新突破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新进展，指导新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入职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教师快速适应岗位需求。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8月，康巴什区教育体育局开展为期一周的新教师岗前培训，为表彰先进、树立典型、鼓励队伍，现就岗前培训期间表现优异的人员进行表彰奖励。授予冯宇阳等29人“优秀学员”荣誉称号，授予李薇等37人“优秀指导教师”荣誉称号，希望获奖人员再接再厉、不骄不躁、以身示范，希望广大新教师以先进为榜样，立足岗位、恪尽职守、再创新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8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8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附件：2023年度优秀指导教师和优秀学员名单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8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8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鄂尔多斯市康巴什区教育体育局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2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8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8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8" w:rightChars="0"/>
        <w:jc w:val="center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2023年度优秀指导教师和优秀学员名单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8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8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一、康巴什区2023年岗前培训优秀指导教师中学组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刘翠梅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丁国梅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尚珈莹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郝丽芳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麻秀芬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秦晓燕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宋春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宋永卫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刘季源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陈耀迪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杨小丽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郭剑荣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方慧珍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周嘉辉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王光明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侯福珍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杨丽娜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刘文华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王卫华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丽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郭建梅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张  晶  李治金  师嘉斌  高  瑞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pacing w:val="0"/>
          <w:sz w:val="32"/>
          <w:szCs w:val="32"/>
          <w:lang w:val="en-US" w:eastAsia="zh-CN"/>
        </w:rPr>
        <w:t>张晶（小）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8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二、康巴什区2023年岗前培训优秀学员中学组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冯宇阳  曹宇婷  贾悦悦  吕瑞兵  李宇姝  刘晨曦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 xml:space="preserve">刘锦儒  王殿庆  孙悦臣  刘  磊  王奕晓  祁  杰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王丽伟  刘博宇  蔺  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8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三、康巴什区2020年岗前培训优秀学员小学组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马雅楠  高艺格  王  欢  邓晓旭  常振育  刘新宇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胡妍竹  白  洁  赵凯渊  宋佳娟  鲁凯楠  王宇森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李慧芳  高  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8" w:firstLine="640" w:firstLineChars="200"/>
        <w:jc w:val="both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textAlignment w:val="auto"/>
        <w:rPr>
          <w:rFonts w:hint="eastAsia"/>
        </w:rPr>
      </w:pPr>
      <w:r>
        <w:rPr>
          <w:rFonts w:ascii="仿宋_GB2312" w:hAnsi="仿宋_GB2312" w:eastAsia="仿宋_GB2312" w:cs="仿宋_GB231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5600700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2pt;height:0pt;width:441pt;z-index:251661312;mso-width-relative:page;mso-height-relative:page;" filled="f" stroked="t" coordsize="21600,21600" o:gfxdata="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vNnSi0gAAAAQBAAAPAAAAAAAAAAEAIAAAACIAAABkcnMvZG93bnJldi54bWxQSwEC&#10;FAAUAAAACACHTuJAz4J7HfoBAADyAwAADgAAAAAAAAABACAAAAAh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383540</wp:posOffset>
                </wp:positionV>
                <wp:extent cx="56007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2pt;height:0pt;width:441pt;z-index:251660288;mso-width-relative:page;mso-height-relative:page;" filled="f" stroked="t" coordsize="21600,21600" o:gfxdata="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9Vc3B9MAAAAGAQAADwAAAAAAAAABACAAAAAiAAAAZHJzL2Rvd25yZXYueG1sUEsB&#10;AhQAFAAAAAgAh07iQGC26L/6AQAA8gMAAA4AAAAAAAAAAQAgAAAAI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鄂尔多斯市康巴什区教育体育局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发</w:t>
      </w:r>
    </w:p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70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NWQ4ZmM0Yjc0NTUxNDIwZjVkMTJiZTNhZmUyNjAifQ=="/>
  </w:docVars>
  <w:rsids>
    <w:rsidRoot w:val="491E4B2B"/>
    <w:rsid w:val="060F639F"/>
    <w:rsid w:val="0FC14EC7"/>
    <w:rsid w:val="146D0E60"/>
    <w:rsid w:val="14AB0D8C"/>
    <w:rsid w:val="2CA42055"/>
    <w:rsid w:val="3C8B779F"/>
    <w:rsid w:val="3D3B1DCB"/>
    <w:rsid w:val="3FB175E0"/>
    <w:rsid w:val="43142E07"/>
    <w:rsid w:val="491E4B2B"/>
    <w:rsid w:val="52C2246A"/>
    <w:rsid w:val="534E711C"/>
    <w:rsid w:val="59AD4AD0"/>
    <w:rsid w:val="72662434"/>
    <w:rsid w:val="7630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 w:line="360" w:lineRule="auto"/>
      <w:ind w:left="0" w:leftChars="0" w:firstLine="200" w:firstLineChars="200"/>
    </w:pPr>
    <w:rPr>
      <w:rFonts w:ascii="Calibri" w:hAnsi="Calibri"/>
      <w:sz w:val="24"/>
      <w:szCs w:val="22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622</Words>
  <Characters>652</Characters>
  <Lines>0</Lines>
  <Paragraphs>0</Paragraphs>
  <TotalTime>0</TotalTime>
  <ScaleCrop>false</ScaleCrop>
  <LinksUpToDate>false</LinksUpToDate>
  <CharactersWithSpaces>716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2020-08-23T04:28:00Z</dcterms:created>
  <dc:creator>WPS_1487929685</dc:creator>
  <cp:lastModifiedBy>JKOOK</cp:lastModifiedBy>
  <cp:lastPrinted>2023-09-27T06:56:00Z</cp:lastPrinted>
  <dcterms:modified xsi:type="dcterms:W3CDTF">2023-10-10T02:12:09Z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31F930AED35441268FF80420D3431407_13</vt:lpwstr>
  </property>
</Properties>
</file>