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C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</w:p>
    <w:p w14:paraId="29278D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鄂尔多斯市康巴什区财政局关于印发《鄂尔多斯市康巴什区财政存量资金管理办法（试行）》的通知</w:t>
      </w:r>
    </w:p>
    <w:p w14:paraId="7259C8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全区各部门（单位）：</w:t>
      </w:r>
    </w:p>
    <w:p w14:paraId="63B895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为进一步规范财政存量资金管理，切实提高财政资金使用效益，根据《中华人民共和国预算法》、《中华人民共和国预算法实施条例》、《国务院办公厅关于进一步做好盘活财政存量资金工作的通知》（国办发〔2014〕70号）、《财政部关于推进地方盘活财政存量资金有关事项的通知》（财预〔2015〕15号）、《内蒙古自治区财政厅关于进一步做好盘活财政存量资金工作的通知》（内财预〔2021〕270号）和《鄂尔多斯市财政局关于印发&lt;鄂尔多斯市本级财政存量资金管理办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的通知》（鄂财预规发〔2022〕2号）文件精神，结合区本级实际，我局制定了《鄂尔多斯市康巴什区财政存量资金管理办法（试行）》，现随文印发，请按要求贯彻执行。</w:t>
      </w:r>
    </w:p>
    <w:p w14:paraId="799B90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</w:t>
      </w:r>
      <w:bookmarkStart w:id="0" w:name="_GoBack"/>
      <w:bookmarkEnd w:id="0"/>
    </w:p>
    <w:p w14:paraId="2B527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537F0B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                                                                   鄂尔多斯市康巴什区财政局</w:t>
      </w:r>
    </w:p>
    <w:p w14:paraId="41F004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                                                                        2023年6月26日</w:t>
      </w:r>
    </w:p>
    <w:p w14:paraId="5AE0D0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Yjc4NWExOGRhNWE1YjBhMjFlOWIzZDk4MjZjZjkifQ=="/>
  </w:docVars>
  <w:rsids>
    <w:rsidRoot w:val="00000000"/>
    <w:rsid w:val="068C466D"/>
    <w:rsid w:val="0CBF2E12"/>
    <w:rsid w:val="1F4A6CC4"/>
    <w:rsid w:val="21BC6F21"/>
    <w:rsid w:val="233E1AE9"/>
    <w:rsid w:val="2837315A"/>
    <w:rsid w:val="2A1F4035"/>
    <w:rsid w:val="34736E4D"/>
    <w:rsid w:val="37CF1B37"/>
    <w:rsid w:val="390A72B1"/>
    <w:rsid w:val="44126902"/>
    <w:rsid w:val="45411E5C"/>
    <w:rsid w:val="4A7146C6"/>
    <w:rsid w:val="4FD51042"/>
    <w:rsid w:val="5A4D2DFB"/>
    <w:rsid w:val="5B2E1E1B"/>
    <w:rsid w:val="6502516A"/>
    <w:rsid w:val="653D2726"/>
    <w:rsid w:val="6CF8500D"/>
    <w:rsid w:val="78CD1C65"/>
    <w:rsid w:val="7B78621F"/>
    <w:rsid w:val="7ECA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376</Characters>
  <Lines>0</Lines>
  <Paragraphs>0</Paragraphs>
  <TotalTime>0</TotalTime>
  <ScaleCrop>false</ScaleCrop>
  <LinksUpToDate>false</LinksUpToDate>
  <CharactersWithSpaces>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2024-09-27T03:06:00Z</dcterms:created>
  <dc:creator>HrKj</dc:creator>
  <cp:lastModifiedBy>zzzzzzyx</cp:lastModifiedBy>
  <dcterms:modified xsi:type="dcterms:W3CDTF">2026-01-28T09:15:07Z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E3E9DE3FB07346358F26FB1460920DB5_13</vt:lpwstr>
  </property>
  <property fmtid="{D5CDD505-2E9C-101B-9397-08002B2CF9AE}" pid="4" name="KSOTemplateDocerSaveRecord">
    <vt:lpwstr>eyJoZGlkIjoiZjQwYjllNzYxYWM1MWQyMzdiY2RkZjhmNzFmN2U2YzAiLCJ1c2VySWQiOiIxMTcyMzUxMTA1In0=</vt:lpwstr>
  </property>
</Properties>
</file>