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95E6" w14:textId="77777777" w:rsidR="00F2417E" w:rsidRPr="00F2417E" w:rsidRDefault="00F2417E" w:rsidP="00F2417E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F2417E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鄂尔多斯市康巴什区人民政府关于</w:t>
      </w:r>
    </w:p>
    <w:p w14:paraId="7749B1CB" w14:textId="75DD479F" w:rsidR="00F2417E" w:rsidRPr="00F2417E" w:rsidRDefault="00F2417E" w:rsidP="00F2417E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F2417E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印发 《康巴什区道路运输安全专项整治三年行动实施方案》的通知</w:t>
      </w:r>
    </w:p>
    <w:p w14:paraId="177B4953" w14:textId="77777777" w:rsidR="00F2417E" w:rsidRPr="00F2417E" w:rsidRDefault="00F2417E" w:rsidP="00F241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417E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  <w14:ligatures w14:val="none"/>
        </w:rPr>
        <w:t>各有关部门：</w:t>
      </w:r>
    </w:p>
    <w:p w14:paraId="6FB8B5E3" w14:textId="77777777" w:rsidR="00F2417E" w:rsidRPr="00F2417E" w:rsidRDefault="00F2417E" w:rsidP="00F2417E">
      <w:pPr>
        <w:widowControl/>
        <w:shd w:val="clear" w:color="auto" w:fill="FFFFFF"/>
        <w:spacing w:line="520" w:lineRule="atLeast"/>
        <w:ind w:firstLine="640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现将《康巴什区道路运输安全专项整治三年行动实施方案》印发给你们，请认真贯彻执行。</w:t>
      </w:r>
    </w:p>
    <w:p w14:paraId="1C26C346" w14:textId="257D02AE" w:rsidR="00F2417E" w:rsidRDefault="00F2417E" w:rsidP="00F2417E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</w:pP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47DC83FC" w14:textId="77777777" w:rsidR="00F2417E" w:rsidRPr="00F2417E" w:rsidRDefault="00F2417E" w:rsidP="00F2417E">
      <w:pPr>
        <w:widowControl/>
        <w:shd w:val="clear" w:color="auto" w:fill="FFFFFF"/>
        <w:spacing w:line="52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</w:p>
    <w:p w14:paraId="161E0702" w14:textId="220A1358" w:rsidR="00F2417E" w:rsidRPr="00F2417E" w:rsidRDefault="00F2417E" w:rsidP="00F2417E">
      <w:pPr>
        <w:widowControl/>
        <w:shd w:val="clear" w:color="auto" w:fill="FFFFFF"/>
        <w:spacing w:line="520" w:lineRule="atLeast"/>
        <w:ind w:firstLine="64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鄂尔多斯市康巴什区人民政府</w:t>
      </w:r>
    </w:p>
    <w:p w14:paraId="18FFA282" w14:textId="7794E0B2" w:rsidR="00F2417E" w:rsidRPr="00F2417E" w:rsidRDefault="00F2417E" w:rsidP="00F2417E">
      <w:pPr>
        <w:widowControl/>
        <w:shd w:val="clear" w:color="auto" w:fill="FFFFFF"/>
        <w:spacing w:line="520" w:lineRule="atLeast"/>
        <w:ind w:firstLine="64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F2417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2020年10月15日</w:t>
      </w:r>
    </w:p>
    <w:p w14:paraId="14B2711C" w14:textId="77777777" w:rsidR="006334DE" w:rsidRPr="00F2417E" w:rsidRDefault="006334DE"/>
    <w:sectPr w:rsidR="006334DE" w:rsidRPr="00F24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B0"/>
    <w:rsid w:val="006334DE"/>
    <w:rsid w:val="00A941B0"/>
    <w:rsid w:val="00F2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4B29"/>
  <w15:chartTrackingRefBased/>
  <w15:docId w15:val="{6EC08309-41C8-414B-821E-69D22A9C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241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17E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2024-08-06T07:11:00Z</dcterms:created>
  <dcterms:modified xsi:type="dcterms:W3CDTF">2024-08-06T07:11:00Z</dcterms:modified>
</cp:coreProperties>
</file>