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D0F46" w:rsidRDefault="003B5321">
      <w:r>
        <w:rPr>
          <w:rFonts w:hint="eastAsia"/>
          <w:b/>
          <w:bCs/>
          <w:sz w:val="32"/>
          <w:szCs w:val="32"/>
        </w:rPr>
        <w:t>附表</w:t>
      </w:r>
      <w:r>
        <w:rPr>
          <w:rFonts w:hint="eastAsia"/>
          <w:b/>
          <w:bCs/>
          <w:sz w:val="32"/>
          <w:szCs w:val="32"/>
        </w:rPr>
        <w:t>1</w:t>
      </w:r>
    </w:p>
    <w:p w:rsidR="003B5321" w:rsidRDefault="003B5321" w:rsidP="003B5321">
      <w:pPr>
        <w:spacing w:line="240" w:lineRule="atLeast"/>
        <w:ind w:firstLineChars="500" w:firstLine="1606"/>
        <w:jc w:val="center"/>
        <w:rPr>
          <w:rFonts w:hint="eastAsia"/>
          <w:b/>
          <w:bCs/>
          <w:sz w:val="32"/>
          <w:szCs w:val="32"/>
        </w:rPr>
      </w:pPr>
      <w:bookmarkStart w:id="0" w:name="_GoBack"/>
      <w:r>
        <w:rPr>
          <w:rFonts w:hint="eastAsia"/>
          <w:b/>
          <w:bCs/>
          <w:sz w:val="32"/>
          <w:szCs w:val="32"/>
        </w:rPr>
        <w:t>2019</w:t>
      </w:r>
      <w:r>
        <w:rPr>
          <w:rFonts w:hint="eastAsia"/>
          <w:b/>
          <w:bCs/>
          <w:sz w:val="32"/>
          <w:szCs w:val="32"/>
        </w:rPr>
        <w:t>年度康巴什区文化和旅游局</w:t>
      </w:r>
      <w:r>
        <w:rPr>
          <w:rFonts w:hint="eastAsia"/>
          <w:b/>
          <w:bCs/>
          <w:sz w:val="32"/>
          <w:szCs w:val="32"/>
        </w:rPr>
        <w:t>向社会力量</w:t>
      </w:r>
    </w:p>
    <w:p w:rsidR="005D0F46" w:rsidRDefault="003B5321" w:rsidP="003B5321">
      <w:pPr>
        <w:spacing w:line="240" w:lineRule="atLeast"/>
        <w:ind w:firstLineChars="500" w:firstLine="1606"/>
        <w:jc w:val="center"/>
        <w:rPr>
          <w:b/>
          <w:bCs/>
          <w:sz w:val="32"/>
          <w:szCs w:val="32"/>
        </w:rPr>
      </w:pPr>
      <w:r>
        <w:rPr>
          <w:rFonts w:hint="eastAsia"/>
          <w:b/>
          <w:bCs/>
          <w:sz w:val="32"/>
          <w:szCs w:val="32"/>
        </w:rPr>
        <w:t>购买</w:t>
      </w:r>
      <w:r>
        <w:rPr>
          <w:rFonts w:hint="eastAsia"/>
          <w:b/>
          <w:bCs/>
          <w:sz w:val="32"/>
          <w:szCs w:val="32"/>
        </w:rPr>
        <w:t>公共文化服务具体目录</w:t>
      </w:r>
    </w:p>
    <w:bookmarkEnd w:id="0"/>
    <w:p w:rsidR="005D0F46" w:rsidRDefault="003B5321">
      <w:pPr>
        <w:spacing w:line="240" w:lineRule="atLeast"/>
        <w:rPr>
          <w:rFonts w:ascii="宋体" w:eastAsia="宋体" w:hAnsi="宋体" w:cs="宋体"/>
          <w:b/>
          <w:bCs/>
          <w:sz w:val="24"/>
        </w:rPr>
      </w:pPr>
      <w:r>
        <w:rPr>
          <w:rFonts w:ascii="宋体" w:eastAsia="宋体" w:hAnsi="宋体" w:cs="宋体" w:hint="eastAsia"/>
          <w:b/>
          <w:bCs/>
          <w:sz w:val="24"/>
        </w:rPr>
        <w:t>旗区填报单位（公章）：康巴什区文化和旅游局</w:t>
      </w:r>
    </w:p>
    <w:tbl>
      <w:tblPr>
        <w:tblStyle w:val="a3"/>
        <w:tblW w:w="9647" w:type="dxa"/>
        <w:tblInd w:w="-358" w:type="dxa"/>
        <w:tblLayout w:type="fixed"/>
        <w:tblLook w:val="04A0" w:firstRow="1" w:lastRow="0" w:firstColumn="1" w:lastColumn="0" w:noHBand="0" w:noVBand="1"/>
      </w:tblPr>
      <w:tblGrid>
        <w:gridCol w:w="1247"/>
        <w:gridCol w:w="2232"/>
        <w:gridCol w:w="2085"/>
        <w:gridCol w:w="1539"/>
        <w:gridCol w:w="1140"/>
        <w:gridCol w:w="1404"/>
      </w:tblGrid>
      <w:tr w:rsidR="005D0F46">
        <w:tc>
          <w:tcPr>
            <w:tcW w:w="1247" w:type="dxa"/>
          </w:tcPr>
          <w:p w:rsidR="005D0F46" w:rsidRDefault="003B5321">
            <w:pPr>
              <w:jc w:val="center"/>
              <w:rPr>
                <w:rFonts w:ascii="宋体" w:eastAsia="宋体" w:hAnsi="宋体" w:cs="宋体"/>
                <w:b/>
                <w:bCs/>
                <w:sz w:val="24"/>
              </w:rPr>
            </w:pPr>
            <w:r>
              <w:rPr>
                <w:rFonts w:ascii="宋体" w:eastAsia="宋体" w:hAnsi="宋体" w:cs="宋体" w:hint="eastAsia"/>
                <w:b/>
                <w:bCs/>
                <w:sz w:val="24"/>
              </w:rPr>
              <w:t>旗区名称</w:t>
            </w:r>
          </w:p>
        </w:tc>
        <w:tc>
          <w:tcPr>
            <w:tcW w:w="2232" w:type="dxa"/>
          </w:tcPr>
          <w:p w:rsidR="005D0F46" w:rsidRDefault="003B5321">
            <w:pPr>
              <w:rPr>
                <w:rFonts w:ascii="宋体" w:eastAsia="宋体" w:hAnsi="宋体" w:cs="宋体"/>
                <w:b/>
                <w:bCs/>
                <w:sz w:val="24"/>
              </w:rPr>
            </w:pPr>
            <w:r>
              <w:rPr>
                <w:rFonts w:ascii="宋体" w:eastAsia="宋体" w:hAnsi="宋体" w:cs="宋体" w:hint="eastAsia"/>
                <w:b/>
                <w:bCs/>
                <w:sz w:val="24"/>
              </w:rPr>
              <w:t>指导性目录类别</w:t>
            </w:r>
          </w:p>
        </w:tc>
        <w:tc>
          <w:tcPr>
            <w:tcW w:w="2085" w:type="dxa"/>
          </w:tcPr>
          <w:p w:rsidR="005D0F46" w:rsidRDefault="003B5321">
            <w:pPr>
              <w:rPr>
                <w:rFonts w:ascii="宋体" w:eastAsia="宋体" w:hAnsi="宋体" w:cs="宋体"/>
                <w:b/>
                <w:bCs/>
                <w:sz w:val="24"/>
              </w:rPr>
            </w:pPr>
            <w:r>
              <w:rPr>
                <w:rFonts w:ascii="宋体" w:eastAsia="宋体" w:hAnsi="宋体" w:cs="宋体" w:hint="eastAsia"/>
                <w:b/>
                <w:bCs/>
                <w:sz w:val="24"/>
              </w:rPr>
              <w:t>具体购买项目名称</w:t>
            </w:r>
          </w:p>
        </w:tc>
        <w:tc>
          <w:tcPr>
            <w:tcW w:w="1539" w:type="dxa"/>
          </w:tcPr>
          <w:p w:rsidR="005D0F46" w:rsidRDefault="003B5321">
            <w:pPr>
              <w:rPr>
                <w:rFonts w:ascii="宋体" w:eastAsia="宋体" w:hAnsi="宋体" w:cs="宋体"/>
                <w:b/>
                <w:bCs/>
                <w:sz w:val="24"/>
              </w:rPr>
            </w:pPr>
            <w:r>
              <w:rPr>
                <w:rFonts w:ascii="宋体" w:eastAsia="宋体" w:hAnsi="宋体" w:cs="宋体" w:hint="eastAsia"/>
                <w:b/>
                <w:bCs/>
                <w:sz w:val="24"/>
              </w:rPr>
              <w:t>项目资金额度（万元）</w:t>
            </w:r>
          </w:p>
        </w:tc>
        <w:tc>
          <w:tcPr>
            <w:tcW w:w="1140" w:type="dxa"/>
          </w:tcPr>
          <w:p w:rsidR="005D0F46" w:rsidRDefault="003B5321">
            <w:pPr>
              <w:rPr>
                <w:rFonts w:ascii="宋体" w:eastAsia="宋体" w:hAnsi="宋体" w:cs="宋体"/>
                <w:b/>
                <w:bCs/>
                <w:sz w:val="24"/>
              </w:rPr>
            </w:pPr>
            <w:r>
              <w:rPr>
                <w:rFonts w:ascii="宋体" w:eastAsia="宋体" w:hAnsi="宋体" w:cs="宋体" w:hint="eastAsia"/>
                <w:b/>
                <w:bCs/>
                <w:sz w:val="24"/>
              </w:rPr>
              <w:t>采购方式</w:t>
            </w:r>
          </w:p>
        </w:tc>
        <w:tc>
          <w:tcPr>
            <w:tcW w:w="1404" w:type="dxa"/>
          </w:tcPr>
          <w:p w:rsidR="005D0F46" w:rsidRDefault="003B5321">
            <w:pPr>
              <w:rPr>
                <w:rFonts w:ascii="宋体" w:eastAsia="宋体" w:hAnsi="宋体" w:cs="宋体"/>
                <w:b/>
                <w:bCs/>
                <w:sz w:val="24"/>
              </w:rPr>
            </w:pPr>
            <w:r>
              <w:rPr>
                <w:rFonts w:ascii="宋体" w:eastAsia="宋体" w:hAnsi="宋体" w:cs="宋体" w:hint="eastAsia"/>
                <w:b/>
                <w:bCs/>
                <w:sz w:val="24"/>
              </w:rPr>
              <w:t>预计执行时间</w:t>
            </w:r>
          </w:p>
        </w:tc>
      </w:tr>
      <w:tr w:rsidR="005D0F46">
        <w:tc>
          <w:tcPr>
            <w:tcW w:w="1247" w:type="dxa"/>
            <w:vMerge w:val="restart"/>
          </w:tcPr>
          <w:p w:rsidR="005D0F46" w:rsidRDefault="005D0F46">
            <w:pPr>
              <w:rPr>
                <w:rFonts w:ascii="宋体" w:eastAsia="宋体" w:hAnsi="宋体" w:cs="宋体"/>
                <w:b/>
                <w:bCs/>
                <w:sz w:val="24"/>
              </w:rPr>
            </w:pPr>
          </w:p>
          <w:p w:rsidR="005D0F46" w:rsidRDefault="005D0F46">
            <w:pPr>
              <w:rPr>
                <w:rFonts w:ascii="宋体" w:eastAsia="宋体" w:hAnsi="宋体" w:cs="宋体"/>
                <w:b/>
                <w:bCs/>
                <w:sz w:val="24"/>
              </w:rPr>
            </w:pPr>
          </w:p>
          <w:p w:rsidR="005D0F46" w:rsidRDefault="005D0F46">
            <w:pPr>
              <w:rPr>
                <w:rFonts w:ascii="宋体" w:eastAsia="宋体" w:hAnsi="宋体" w:cs="宋体"/>
                <w:b/>
                <w:bCs/>
                <w:sz w:val="24"/>
              </w:rPr>
            </w:pPr>
          </w:p>
          <w:p w:rsidR="005D0F46" w:rsidRDefault="005D0F46">
            <w:pPr>
              <w:rPr>
                <w:rFonts w:ascii="宋体" w:eastAsia="宋体" w:hAnsi="宋体" w:cs="宋体"/>
                <w:b/>
                <w:bCs/>
                <w:sz w:val="24"/>
              </w:rPr>
            </w:pPr>
          </w:p>
          <w:p w:rsidR="005D0F46" w:rsidRDefault="005D0F46">
            <w:pPr>
              <w:rPr>
                <w:rFonts w:ascii="宋体" w:eastAsia="宋体" w:hAnsi="宋体" w:cs="宋体"/>
                <w:b/>
                <w:bCs/>
                <w:sz w:val="24"/>
              </w:rPr>
            </w:pPr>
          </w:p>
          <w:p w:rsidR="005D0F46" w:rsidRDefault="005D0F46">
            <w:pPr>
              <w:rPr>
                <w:rFonts w:ascii="宋体" w:eastAsia="宋体" w:hAnsi="宋体" w:cs="宋体"/>
                <w:b/>
                <w:bCs/>
                <w:sz w:val="24"/>
              </w:rPr>
            </w:pPr>
          </w:p>
          <w:p w:rsidR="005D0F46" w:rsidRDefault="005D0F46">
            <w:pPr>
              <w:rPr>
                <w:rFonts w:ascii="宋体" w:eastAsia="宋体" w:hAnsi="宋体" w:cs="宋体"/>
                <w:b/>
                <w:bCs/>
                <w:sz w:val="24"/>
              </w:rPr>
            </w:pPr>
          </w:p>
          <w:p w:rsidR="005D0F46" w:rsidRDefault="005D0F46">
            <w:pPr>
              <w:rPr>
                <w:rFonts w:ascii="宋体" w:eastAsia="宋体" w:hAnsi="宋体" w:cs="宋体"/>
                <w:b/>
                <w:bCs/>
                <w:sz w:val="24"/>
              </w:rPr>
            </w:pPr>
          </w:p>
          <w:p w:rsidR="005D0F46" w:rsidRDefault="005D0F46">
            <w:pPr>
              <w:rPr>
                <w:rFonts w:ascii="宋体" w:eastAsia="宋体" w:hAnsi="宋体" w:cs="宋体"/>
                <w:b/>
                <w:bCs/>
                <w:sz w:val="24"/>
              </w:rPr>
            </w:pPr>
          </w:p>
          <w:p w:rsidR="005D0F46" w:rsidRDefault="005D0F46">
            <w:pPr>
              <w:rPr>
                <w:rFonts w:ascii="宋体" w:eastAsia="宋体" w:hAnsi="宋体" w:cs="宋体"/>
                <w:b/>
                <w:bCs/>
                <w:sz w:val="24"/>
              </w:rPr>
            </w:pPr>
          </w:p>
          <w:p w:rsidR="005D0F46" w:rsidRDefault="003B5321">
            <w:pPr>
              <w:rPr>
                <w:rFonts w:ascii="宋体" w:eastAsia="宋体" w:hAnsi="宋体" w:cs="宋体"/>
                <w:b/>
                <w:bCs/>
                <w:sz w:val="24"/>
              </w:rPr>
            </w:pPr>
            <w:r>
              <w:rPr>
                <w:rFonts w:ascii="宋体" w:eastAsia="宋体" w:hAnsi="宋体" w:cs="宋体" w:hint="eastAsia"/>
                <w:b/>
                <w:bCs/>
                <w:sz w:val="24"/>
              </w:rPr>
              <w:t>康巴什区</w:t>
            </w:r>
          </w:p>
        </w:tc>
        <w:tc>
          <w:tcPr>
            <w:tcW w:w="2232" w:type="dxa"/>
            <w:vMerge w:val="restart"/>
          </w:tcPr>
          <w:p w:rsidR="005D0F46" w:rsidRDefault="003B5321">
            <w:pPr>
              <w:rPr>
                <w:rFonts w:ascii="宋体" w:eastAsia="宋体" w:hAnsi="宋体" w:cs="宋体"/>
                <w:b/>
                <w:bCs/>
                <w:sz w:val="24"/>
              </w:rPr>
            </w:pPr>
            <w:r>
              <w:rPr>
                <w:rFonts w:ascii="宋体" w:eastAsia="宋体" w:hAnsi="宋体" w:cs="宋体" w:hint="eastAsia"/>
                <w:b/>
                <w:bCs/>
                <w:sz w:val="24"/>
              </w:rPr>
              <w:t>公益性文化产品的创作与传播</w:t>
            </w:r>
          </w:p>
        </w:tc>
        <w:tc>
          <w:tcPr>
            <w:tcW w:w="2085" w:type="dxa"/>
          </w:tcPr>
          <w:p w:rsidR="005D0F46" w:rsidRDefault="003B5321">
            <w:pPr>
              <w:rPr>
                <w:rFonts w:ascii="宋体" w:eastAsia="宋体" w:hAnsi="宋体" w:cs="宋体"/>
                <w:b/>
                <w:bCs/>
                <w:sz w:val="24"/>
              </w:rPr>
            </w:pPr>
            <w:r>
              <w:rPr>
                <w:rFonts w:ascii="宋体" w:eastAsia="宋体" w:hAnsi="宋体" w:cs="宋体" w:hint="eastAsia"/>
                <w:b/>
                <w:bCs/>
                <w:sz w:val="24"/>
              </w:rPr>
              <w:t>1</w:t>
            </w:r>
            <w:r>
              <w:rPr>
                <w:rFonts w:ascii="宋体" w:eastAsia="宋体" w:hAnsi="宋体" w:cs="宋体" w:hint="eastAsia"/>
                <w:b/>
                <w:bCs/>
                <w:sz w:val="24"/>
              </w:rPr>
              <w:t>、</w:t>
            </w:r>
          </w:p>
        </w:tc>
        <w:tc>
          <w:tcPr>
            <w:tcW w:w="1539" w:type="dxa"/>
          </w:tcPr>
          <w:p w:rsidR="005D0F46" w:rsidRDefault="005D0F46">
            <w:pPr>
              <w:rPr>
                <w:rFonts w:ascii="宋体" w:eastAsia="宋体" w:hAnsi="宋体" w:cs="宋体"/>
                <w:b/>
                <w:bCs/>
                <w:sz w:val="24"/>
              </w:rPr>
            </w:pPr>
          </w:p>
        </w:tc>
        <w:tc>
          <w:tcPr>
            <w:tcW w:w="1140" w:type="dxa"/>
          </w:tcPr>
          <w:p w:rsidR="005D0F46" w:rsidRDefault="005D0F46">
            <w:pPr>
              <w:rPr>
                <w:rFonts w:ascii="宋体" w:eastAsia="宋体" w:hAnsi="宋体" w:cs="宋体"/>
                <w:b/>
                <w:bCs/>
                <w:sz w:val="24"/>
              </w:rPr>
            </w:pPr>
          </w:p>
        </w:tc>
        <w:tc>
          <w:tcPr>
            <w:tcW w:w="1404" w:type="dxa"/>
          </w:tcPr>
          <w:p w:rsidR="005D0F46" w:rsidRDefault="005D0F46">
            <w:pPr>
              <w:rPr>
                <w:rFonts w:ascii="宋体" w:eastAsia="宋体" w:hAnsi="宋体" w:cs="宋体"/>
                <w:b/>
                <w:bCs/>
                <w:sz w:val="24"/>
              </w:rPr>
            </w:pPr>
          </w:p>
        </w:tc>
      </w:tr>
      <w:tr w:rsidR="005D0F46">
        <w:trPr>
          <w:trHeight w:val="90"/>
        </w:trPr>
        <w:tc>
          <w:tcPr>
            <w:tcW w:w="1247" w:type="dxa"/>
            <w:vMerge/>
          </w:tcPr>
          <w:p w:rsidR="005D0F46" w:rsidRDefault="005D0F46">
            <w:pPr>
              <w:rPr>
                <w:rFonts w:ascii="宋体" w:eastAsia="宋体" w:hAnsi="宋体" w:cs="宋体"/>
                <w:b/>
                <w:bCs/>
                <w:sz w:val="24"/>
              </w:rPr>
            </w:pPr>
          </w:p>
        </w:tc>
        <w:tc>
          <w:tcPr>
            <w:tcW w:w="2232" w:type="dxa"/>
            <w:vMerge/>
          </w:tcPr>
          <w:p w:rsidR="005D0F46" w:rsidRDefault="005D0F46">
            <w:pPr>
              <w:rPr>
                <w:rFonts w:ascii="宋体" w:eastAsia="宋体" w:hAnsi="宋体" w:cs="宋体"/>
                <w:b/>
                <w:bCs/>
                <w:sz w:val="24"/>
              </w:rPr>
            </w:pPr>
          </w:p>
        </w:tc>
        <w:tc>
          <w:tcPr>
            <w:tcW w:w="2085" w:type="dxa"/>
          </w:tcPr>
          <w:p w:rsidR="005D0F46" w:rsidRDefault="003B5321">
            <w:pPr>
              <w:rPr>
                <w:rFonts w:ascii="宋体" w:eastAsia="宋体" w:hAnsi="宋体" w:cs="宋体"/>
                <w:b/>
                <w:bCs/>
                <w:sz w:val="24"/>
              </w:rPr>
            </w:pPr>
            <w:r>
              <w:rPr>
                <w:rFonts w:ascii="宋体" w:eastAsia="宋体" w:hAnsi="宋体" w:cs="宋体" w:hint="eastAsia"/>
                <w:b/>
                <w:bCs/>
                <w:sz w:val="24"/>
              </w:rPr>
              <w:t>2</w:t>
            </w:r>
            <w:r>
              <w:rPr>
                <w:rFonts w:ascii="宋体" w:eastAsia="宋体" w:hAnsi="宋体" w:cs="宋体" w:hint="eastAsia"/>
                <w:b/>
                <w:bCs/>
                <w:sz w:val="24"/>
              </w:rPr>
              <w:t>、</w:t>
            </w:r>
          </w:p>
        </w:tc>
        <w:tc>
          <w:tcPr>
            <w:tcW w:w="1539" w:type="dxa"/>
          </w:tcPr>
          <w:p w:rsidR="005D0F46" w:rsidRDefault="005D0F46">
            <w:pPr>
              <w:rPr>
                <w:rFonts w:ascii="宋体" w:eastAsia="宋体" w:hAnsi="宋体" w:cs="宋体"/>
                <w:b/>
                <w:bCs/>
                <w:sz w:val="24"/>
              </w:rPr>
            </w:pPr>
          </w:p>
        </w:tc>
        <w:tc>
          <w:tcPr>
            <w:tcW w:w="1140" w:type="dxa"/>
          </w:tcPr>
          <w:p w:rsidR="005D0F46" w:rsidRDefault="005D0F46">
            <w:pPr>
              <w:rPr>
                <w:rFonts w:ascii="宋体" w:eastAsia="宋体" w:hAnsi="宋体" w:cs="宋体"/>
                <w:b/>
                <w:bCs/>
                <w:sz w:val="24"/>
              </w:rPr>
            </w:pPr>
          </w:p>
        </w:tc>
        <w:tc>
          <w:tcPr>
            <w:tcW w:w="1404" w:type="dxa"/>
          </w:tcPr>
          <w:p w:rsidR="005D0F46" w:rsidRDefault="005D0F46">
            <w:pPr>
              <w:rPr>
                <w:rFonts w:ascii="宋体" w:eastAsia="宋体" w:hAnsi="宋体" w:cs="宋体"/>
                <w:b/>
                <w:bCs/>
                <w:sz w:val="24"/>
              </w:rPr>
            </w:pPr>
          </w:p>
        </w:tc>
      </w:tr>
      <w:tr w:rsidR="005D0F46">
        <w:tc>
          <w:tcPr>
            <w:tcW w:w="1247" w:type="dxa"/>
            <w:vMerge/>
          </w:tcPr>
          <w:p w:rsidR="005D0F46" w:rsidRDefault="005D0F46">
            <w:pPr>
              <w:rPr>
                <w:rFonts w:ascii="宋体" w:eastAsia="宋体" w:hAnsi="宋体" w:cs="宋体"/>
                <w:b/>
                <w:bCs/>
                <w:sz w:val="24"/>
              </w:rPr>
            </w:pPr>
          </w:p>
        </w:tc>
        <w:tc>
          <w:tcPr>
            <w:tcW w:w="2232" w:type="dxa"/>
            <w:vMerge/>
          </w:tcPr>
          <w:p w:rsidR="005D0F46" w:rsidRDefault="005D0F46">
            <w:pPr>
              <w:rPr>
                <w:rFonts w:ascii="宋体" w:eastAsia="宋体" w:hAnsi="宋体" w:cs="宋体"/>
                <w:b/>
                <w:bCs/>
                <w:sz w:val="24"/>
              </w:rPr>
            </w:pPr>
          </w:p>
        </w:tc>
        <w:tc>
          <w:tcPr>
            <w:tcW w:w="2085" w:type="dxa"/>
          </w:tcPr>
          <w:p w:rsidR="005D0F46" w:rsidRDefault="003B5321">
            <w:pPr>
              <w:rPr>
                <w:rFonts w:ascii="宋体" w:eastAsia="宋体" w:hAnsi="宋体" w:cs="宋体"/>
                <w:b/>
                <w:bCs/>
                <w:sz w:val="24"/>
              </w:rPr>
            </w:pPr>
            <w:r>
              <w:rPr>
                <w:rFonts w:ascii="宋体" w:eastAsia="宋体" w:hAnsi="宋体" w:cs="宋体" w:hint="eastAsia"/>
                <w:b/>
                <w:bCs/>
                <w:sz w:val="24"/>
              </w:rPr>
              <w:t>3</w:t>
            </w:r>
            <w:r>
              <w:rPr>
                <w:rFonts w:ascii="宋体" w:eastAsia="宋体" w:hAnsi="宋体" w:cs="宋体" w:hint="eastAsia"/>
                <w:b/>
                <w:bCs/>
                <w:sz w:val="24"/>
              </w:rPr>
              <w:t>、</w:t>
            </w:r>
          </w:p>
        </w:tc>
        <w:tc>
          <w:tcPr>
            <w:tcW w:w="1539" w:type="dxa"/>
          </w:tcPr>
          <w:p w:rsidR="005D0F46" w:rsidRDefault="005D0F46">
            <w:pPr>
              <w:rPr>
                <w:rFonts w:ascii="宋体" w:eastAsia="宋体" w:hAnsi="宋体" w:cs="宋体"/>
                <w:b/>
                <w:bCs/>
                <w:sz w:val="24"/>
              </w:rPr>
            </w:pPr>
          </w:p>
        </w:tc>
        <w:tc>
          <w:tcPr>
            <w:tcW w:w="1140" w:type="dxa"/>
          </w:tcPr>
          <w:p w:rsidR="005D0F46" w:rsidRDefault="005D0F46">
            <w:pPr>
              <w:rPr>
                <w:rFonts w:ascii="宋体" w:eastAsia="宋体" w:hAnsi="宋体" w:cs="宋体"/>
                <w:b/>
                <w:bCs/>
                <w:sz w:val="24"/>
              </w:rPr>
            </w:pPr>
          </w:p>
        </w:tc>
        <w:tc>
          <w:tcPr>
            <w:tcW w:w="1404" w:type="dxa"/>
          </w:tcPr>
          <w:p w:rsidR="005D0F46" w:rsidRDefault="005D0F46">
            <w:pPr>
              <w:rPr>
                <w:rFonts w:ascii="宋体" w:eastAsia="宋体" w:hAnsi="宋体" w:cs="宋体"/>
                <w:b/>
                <w:bCs/>
                <w:sz w:val="24"/>
              </w:rPr>
            </w:pPr>
          </w:p>
        </w:tc>
      </w:tr>
      <w:tr w:rsidR="005D0F46">
        <w:tc>
          <w:tcPr>
            <w:tcW w:w="1247" w:type="dxa"/>
            <w:vMerge/>
          </w:tcPr>
          <w:p w:rsidR="005D0F46" w:rsidRDefault="005D0F46">
            <w:pPr>
              <w:rPr>
                <w:rFonts w:ascii="宋体" w:eastAsia="宋体" w:hAnsi="宋体" w:cs="宋体"/>
                <w:b/>
                <w:bCs/>
                <w:sz w:val="24"/>
              </w:rPr>
            </w:pPr>
          </w:p>
        </w:tc>
        <w:tc>
          <w:tcPr>
            <w:tcW w:w="2232" w:type="dxa"/>
            <w:vMerge/>
          </w:tcPr>
          <w:p w:rsidR="005D0F46" w:rsidRDefault="005D0F46">
            <w:pPr>
              <w:rPr>
                <w:rFonts w:ascii="宋体" w:eastAsia="宋体" w:hAnsi="宋体" w:cs="宋体"/>
                <w:b/>
                <w:bCs/>
                <w:sz w:val="24"/>
              </w:rPr>
            </w:pPr>
          </w:p>
        </w:tc>
        <w:tc>
          <w:tcPr>
            <w:tcW w:w="2085" w:type="dxa"/>
          </w:tcPr>
          <w:p w:rsidR="005D0F46" w:rsidRDefault="003B5321">
            <w:pPr>
              <w:rPr>
                <w:rFonts w:ascii="宋体" w:eastAsia="宋体" w:hAnsi="宋体" w:cs="宋体"/>
                <w:b/>
                <w:bCs/>
                <w:sz w:val="24"/>
              </w:rPr>
            </w:pPr>
            <w:r>
              <w:rPr>
                <w:rFonts w:ascii="宋体" w:eastAsia="宋体" w:hAnsi="宋体" w:cs="宋体" w:hint="eastAsia"/>
                <w:b/>
                <w:bCs/>
                <w:sz w:val="24"/>
              </w:rPr>
              <w:t>4</w:t>
            </w:r>
            <w:r>
              <w:rPr>
                <w:rFonts w:ascii="宋体" w:eastAsia="宋体" w:hAnsi="宋体" w:cs="宋体" w:hint="eastAsia"/>
                <w:b/>
                <w:bCs/>
                <w:sz w:val="24"/>
              </w:rPr>
              <w:t>、</w:t>
            </w:r>
          </w:p>
        </w:tc>
        <w:tc>
          <w:tcPr>
            <w:tcW w:w="1539" w:type="dxa"/>
          </w:tcPr>
          <w:p w:rsidR="005D0F46" w:rsidRDefault="005D0F46">
            <w:pPr>
              <w:rPr>
                <w:rFonts w:ascii="宋体" w:eastAsia="宋体" w:hAnsi="宋体" w:cs="宋体"/>
                <w:b/>
                <w:bCs/>
                <w:sz w:val="24"/>
              </w:rPr>
            </w:pPr>
          </w:p>
        </w:tc>
        <w:tc>
          <w:tcPr>
            <w:tcW w:w="1140" w:type="dxa"/>
          </w:tcPr>
          <w:p w:rsidR="005D0F46" w:rsidRDefault="005D0F46">
            <w:pPr>
              <w:rPr>
                <w:rFonts w:ascii="宋体" w:eastAsia="宋体" w:hAnsi="宋体" w:cs="宋体"/>
                <w:b/>
                <w:bCs/>
                <w:sz w:val="24"/>
              </w:rPr>
            </w:pPr>
          </w:p>
        </w:tc>
        <w:tc>
          <w:tcPr>
            <w:tcW w:w="1404" w:type="dxa"/>
          </w:tcPr>
          <w:p w:rsidR="005D0F46" w:rsidRDefault="005D0F46">
            <w:pPr>
              <w:rPr>
                <w:rFonts w:ascii="宋体" w:eastAsia="宋体" w:hAnsi="宋体" w:cs="宋体"/>
                <w:b/>
                <w:bCs/>
                <w:sz w:val="24"/>
              </w:rPr>
            </w:pPr>
          </w:p>
        </w:tc>
      </w:tr>
      <w:tr w:rsidR="005D0F46">
        <w:tc>
          <w:tcPr>
            <w:tcW w:w="1247" w:type="dxa"/>
            <w:vMerge/>
          </w:tcPr>
          <w:p w:rsidR="005D0F46" w:rsidRDefault="005D0F46">
            <w:pPr>
              <w:rPr>
                <w:rFonts w:ascii="宋体" w:eastAsia="宋体" w:hAnsi="宋体" w:cs="宋体"/>
                <w:b/>
                <w:bCs/>
                <w:sz w:val="24"/>
              </w:rPr>
            </w:pPr>
          </w:p>
        </w:tc>
        <w:tc>
          <w:tcPr>
            <w:tcW w:w="2232" w:type="dxa"/>
            <w:vMerge w:val="restart"/>
          </w:tcPr>
          <w:p w:rsidR="005D0F46" w:rsidRDefault="003B5321">
            <w:pPr>
              <w:rPr>
                <w:rFonts w:ascii="宋体" w:eastAsia="宋体" w:hAnsi="宋体" w:cs="宋体"/>
                <w:b/>
                <w:bCs/>
                <w:sz w:val="24"/>
              </w:rPr>
            </w:pPr>
            <w:r>
              <w:rPr>
                <w:rFonts w:ascii="宋体" w:eastAsia="宋体" w:hAnsi="宋体" w:cs="宋体" w:hint="eastAsia"/>
                <w:b/>
                <w:bCs/>
                <w:sz w:val="24"/>
              </w:rPr>
              <w:t>公益性文化活动的组织与承办</w:t>
            </w:r>
          </w:p>
        </w:tc>
        <w:tc>
          <w:tcPr>
            <w:tcW w:w="2085" w:type="dxa"/>
          </w:tcPr>
          <w:p w:rsidR="005D0F46" w:rsidRDefault="003B5321">
            <w:pPr>
              <w:rPr>
                <w:rFonts w:ascii="宋体" w:eastAsia="宋体" w:hAnsi="宋体" w:cs="宋体"/>
                <w:b/>
                <w:bCs/>
                <w:sz w:val="24"/>
              </w:rPr>
            </w:pPr>
            <w:r>
              <w:rPr>
                <w:rFonts w:ascii="宋体" w:eastAsia="宋体" w:hAnsi="宋体" w:cs="宋体" w:hint="eastAsia"/>
                <w:b/>
                <w:bCs/>
                <w:sz w:val="24"/>
              </w:rPr>
              <w:t>1.</w:t>
            </w:r>
            <w:r>
              <w:rPr>
                <w:rFonts w:ascii="宋体" w:eastAsia="宋体" w:hAnsi="宋体" w:cs="宋体" w:hint="eastAsia"/>
                <w:b/>
                <w:bCs/>
                <w:sz w:val="24"/>
              </w:rPr>
              <w:t>首届蒙古古筝（雅托噶）与传统古筝千人展演活动</w:t>
            </w:r>
          </w:p>
        </w:tc>
        <w:tc>
          <w:tcPr>
            <w:tcW w:w="1539" w:type="dxa"/>
          </w:tcPr>
          <w:p w:rsidR="005D0F46" w:rsidRDefault="003B5321">
            <w:pPr>
              <w:jc w:val="center"/>
              <w:rPr>
                <w:rFonts w:ascii="宋体" w:eastAsia="宋体" w:hAnsi="宋体" w:cs="宋体"/>
                <w:b/>
                <w:bCs/>
                <w:sz w:val="24"/>
              </w:rPr>
            </w:pPr>
            <w:r>
              <w:rPr>
                <w:rFonts w:ascii="宋体" w:eastAsia="宋体" w:hAnsi="宋体" w:cs="宋体" w:hint="eastAsia"/>
                <w:b/>
                <w:bCs/>
                <w:sz w:val="24"/>
              </w:rPr>
              <w:t>35.5</w:t>
            </w:r>
          </w:p>
        </w:tc>
        <w:tc>
          <w:tcPr>
            <w:tcW w:w="1140" w:type="dxa"/>
          </w:tcPr>
          <w:p w:rsidR="005D0F46" w:rsidRDefault="003B5321">
            <w:pPr>
              <w:rPr>
                <w:rFonts w:ascii="宋体" w:eastAsia="宋体" w:hAnsi="宋体" w:cs="宋体"/>
                <w:b/>
                <w:bCs/>
                <w:sz w:val="24"/>
              </w:rPr>
            </w:pPr>
            <w:r>
              <w:rPr>
                <w:rFonts w:ascii="宋体" w:eastAsia="宋体" w:hAnsi="宋体" w:cs="宋体" w:hint="eastAsia"/>
                <w:b/>
                <w:bCs/>
                <w:sz w:val="24"/>
              </w:rPr>
              <w:t>竞争性磋商</w:t>
            </w:r>
          </w:p>
        </w:tc>
        <w:tc>
          <w:tcPr>
            <w:tcW w:w="1404" w:type="dxa"/>
          </w:tcPr>
          <w:p w:rsidR="005D0F46" w:rsidRDefault="003B5321">
            <w:pPr>
              <w:rPr>
                <w:rFonts w:ascii="宋体" w:eastAsia="宋体" w:hAnsi="宋体" w:cs="宋体"/>
                <w:b/>
                <w:bCs/>
                <w:sz w:val="24"/>
              </w:rPr>
            </w:pPr>
            <w:r>
              <w:rPr>
                <w:rFonts w:ascii="宋体" w:eastAsia="宋体" w:hAnsi="宋体" w:cs="宋体" w:hint="eastAsia"/>
                <w:b/>
                <w:bCs/>
                <w:sz w:val="24"/>
              </w:rPr>
              <w:t>2019.8.12-8.14</w:t>
            </w:r>
          </w:p>
        </w:tc>
      </w:tr>
      <w:tr w:rsidR="005D0F46">
        <w:tc>
          <w:tcPr>
            <w:tcW w:w="1247" w:type="dxa"/>
            <w:vMerge/>
          </w:tcPr>
          <w:p w:rsidR="005D0F46" w:rsidRDefault="005D0F46">
            <w:pPr>
              <w:rPr>
                <w:rFonts w:ascii="宋体" w:eastAsia="宋体" w:hAnsi="宋体" w:cs="宋体"/>
                <w:b/>
                <w:bCs/>
                <w:sz w:val="24"/>
              </w:rPr>
            </w:pPr>
          </w:p>
        </w:tc>
        <w:tc>
          <w:tcPr>
            <w:tcW w:w="2232" w:type="dxa"/>
            <w:vMerge/>
          </w:tcPr>
          <w:p w:rsidR="005D0F46" w:rsidRDefault="005D0F46">
            <w:pPr>
              <w:rPr>
                <w:rFonts w:ascii="宋体" w:eastAsia="宋体" w:hAnsi="宋体" w:cs="宋体"/>
                <w:b/>
                <w:bCs/>
                <w:sz w:val="24"/>
              </w:rPr>
            </w:pPr>
          </w:p>
        </w:tc>
        <w:tc>
          <w:tcPr>
            <w:tcW w:w="2085" w:type="dxa"/>
          </w:tcPr>
          <w:p w:rsidR="005D0F46" w:rsidRDefault="005D0F46">
            <w:pPr>
              <w:rPr>
                <w:rFonts w:ascii="宋体" w:eastAsia="宋体" w:hAnsi="宋体" w:cs="宋体"/>
                <w:b/>
                <w:bCs/>
                <w:sz w:val="24"/>
              </w:rPr>
            </w:pPr>
          </w:p>
        </w:tc>
        <w:tc>
          <w:tcPr>
            <w:tcW w:w="1539" w:type="dxa"/>
          </w:tcPr>
          <w:p w:rsidR="005D0F46" w:rsidRDefault="005D0F46">
            <w:pPr>
              <w:rPr>
                <w:rFonts w:ascii="宋体" w:eastAsia="宋体" w:hAnsi="宋体" w:cs="宋体"/>
                <w:b/>
                <w:bCs/>
                <w:sz w:val="24"/>
              </w:rPr>
            </w:pPr>
          </w:p>
        </w:tc>
        <w:tc>
          <w:tcPr>
            <w:tcW w:w="1140" w:type="dxa"/>
          </w:tcPr>
          <w:p w:rsidR="005D0F46" w:rsidRDefault="005D0F46">
            <w:pPr>
              <w:rPr>
                <w:rFonts w:ascii="宋体" w:eastAsia="宋体" w:hAnsi="宋体" w:cs="宋体"/>
                <w:b/>
                <w:bCs/>
                <w:sz w:val="24"/>
              </w:rPr>
            </w:pPr>
          </w:p>
        </w:tc>
        <w:tc>
          <w:tcPr>
            <w:tcW w:w="1404" w:type="dxa"/>
          </w:tcPr>
          <w:p w:rsidR="005D0F46" w:rsidRDefault="005D0F46">
            <w:pPr>
              <w:rPr>
                <w:rFonts w:ascii="宋体" w:eastAsia="宋体" w:hAnsi="宋体" w:cs="宋体"/>
                <w:b/>
                <w:bCs/>
                <w:sz w:val="24"/>
              </w:rPr>
            </w:pPr>
          </w:p>
        </w:tc>
      </w:tr>
      <w:tr w:rsidR="005D0F46">
        <w:tc>
          <w:tcPr>
            <w:tcW w:w="1247" w:type="dxa"/>
            <w:vMerge/>
          </w:tcPr>
          <w:p w:rsidR="005D0F46" w:rsidRDefault="005D0F46">
            <w:pPr>
              <w:rPr>
                <w:rFonts w:ascii="宋体" w:eastAsia="宋体" w:hAnsi="宋体" w:cs="宋体"/>
                <w:b/>
                <w:bCs/>
                <w:sz w:val="24"/>
              </w:rPr>
            </w:pPr>
          </w:p>
        </w:tc>
        <w:tc>
          <w:tcPr>
            <w:tcW w:w="2232" w:type="dxa"/>
            <w:vMerge/>
          </w:tcPr>
          <w:p w:rsidR="005D0F46" w:rsidRDefault="005D0F46">
            <w:pPr>
              <w:rPr>
                <w:rFonts w:ascii="宋体" w:eastAsia="宋体" w:hAnsi="宋体" w:cs="宋体"/>
                <w:b/>
                <w:bCs/>
                <w:sz w:val="24"/>
              </w:rPr>
            </w:pPr>
          </w:p>
        </w:tc>
        <w:tc>
          <w:tcPr>
            <w:tcW w:w="2085" w:type="dxa"/>
          </w:tcPr>
          <w:p w:rsidR="005D0F46" w:rsidRDefault="005D0F46">
            <w:pPr>
              <w:rPr>
                <w:rFonts w:ascii="宋体" w:eastAsia="宋体" w:hAnsi="宋体" w:cs="宋体"/>
                <w:b/>
                <w:bCs/>
                <w:sz w:val="24"/>
              </w:rPr>
            </w:pPr>
          </w:p>
        </w:tc>
        <w:tc>
          <w:tcPr>
            <w:tcW w:w="1539" w:type="dxa"/>
          </w:tcPr>
          <w:p w:rsidR="005D0F46" w:rsidRDefault="005D0F46">
            <w:pPr>
              <w:rPr>
                <w:rFonts w:ascii="宋体" w:eastAsia="宋体" w:hAnsi="宋体" w:cs="宋体"/>
                <w:b/>
                <w:bCs/>
                <w:sz w:val="24"/>
              </w:rPr>
            </w:pPr>
          </w:p>
        </w:tc>
        <w:tc>
          <w:tcPr>
            <w:tcW w:w="1140" w:type="dxa"/>
          </w:tcPr>
          <w:p w:rsidR="005D0F46" w:rsidRDefault="005D0F46">
            <w:pPr>
              <w:rPr>
                <w:rFonts w:ascii="宋体" w:eastAsia="宋体" w:hAnsi="宋体" w:cs="宋体"/>
                <w:b/>
                <w:bCs/>
                <w:sz w:val="24"/>
              </w:rPr>
            </w:pPr>
          </w:p>
        </w:tc>
        <w:tc>
          <w:tcPr>
            <w:tcW w:w="1404" w:type="dxa"/>
          </w:tcPr>
          <w:p w:rsidR="005D0F46" w:rsidRDefault="005D0F46">
            <w:pPr>
              <w:rPr>
                <w:rFonts w:ascii="宋体" w:eastAsia="宋体" w:hAnsi="宋体" w:cs="宋体"/>
                <w:b/>
                <w:bCs/>
                <w:sz w:val="24"/>
              </w:rPr>
            </w:pPr>
          </w:p>
        </w:tc>
      </w:tr>
      <w:tr w:rsidR="005D0F46">
        <w:tc>
          <w:tcPr>
            <w:tcW w:w="1247" w:type="dxa"/>
            <w:vMerge/>
          </w:tcPr>
          <w:p w:rsidR="005D0F46" w:rsidRDefault="005D0F46">
            <w:pPr>
              <w:rPr>
                <w:rFonts w:ascii="宋体" w:eastAsia="宋体" w:hAnsi="宋体" w:cs="宋体"/>
                <w:b/>
                <w:bCs/>
                <w:sz w:val="24"/>
              </w:rPr>
            </w:pPr>
          </w:p>
        </w:tc>
        <w:tc>
          <w:tcPr>
            <w:tcW w:w="2232" w:type="dxa"/>
            <w:vMerge w:val="restart"/>
          </w:tcPr>
          <w:p w:rsidR="005D0F46" w:rsidRDefault="003B5321">
            <w:pPr>
              <w:rPr>
                <w:rFonts w:ascii="宋体" w:eastAsia="宋体" w:hAnsi="宋体" w:cs="宋体"/>
                <w:b/>
                <w:bCs/>
                <w:sz w:val="24"/>
              </w:rPr>
            </w:pPr>
            <w:r>
              <w:rPr>
                <w:rFonts w:ascii="宋体" w:eastAsia="宋体" w:hAnsi="宋体" w:cs="宋体" w:hint="eastAsia"/>
                <w:b/>
                <w:bCs/>
                <w:sz w:val="24"/>
              </w:rPr>
              <w:t>优秀传统文化与民族民间传统体育的保护、传承与展示</w:t>
            </w:r>
          </w:p>
        </w:tc>
        <w:tc>
          <w:tcPr>
            <w:tcW w:w="2085" w:type="dxa"/>
          </w:tcPr>
          <w:p w:rsidR="005D0F46" w:rsidRDefault="005D0F46">
            <w:pPr>
              <w:rPr>
                <w:rFonts w:ascii="宋体" w:eastAsia="宋体" w:hAnsi="宋体" w:cs="宋体"/>
                <w:b/>
                <w:bCs/>
                <w:sz w:val="24"/>
              </w:rPr>
            </w:pPr>
          </w:p>
        </w:tc>
        <w:tc>
          <w:tcPr>
            <w:tcW w:w="1539" w:type="dxa"/>
          </w:tcPr>
          <w:p w:rsidR="005D0F46" w:rsidRDefault="005D0F46">
            <w:pPr>
              <w:rPr>
                <w:rFonts w:ascii="宋体" w:eastAsia="宋体" w:hAnsi="宋体" w:cs="宋体"/>
                <w:b/>
                <w:bCs/>
                <w:sz w:val="24"/>
              </w:rPr>
            </w:pPr>
          </w:p>
        </w:tc>
        <w:tc>
          <w:tcPr>
            <w:tcW w:w="1140" w:type="dxa"/>
          </w:tcPr>
          <w:p w:rsidR="005D0F46" w:rsidRDefault="005D0F46">
            <w:pPr>
              <w:rPr>
                <w:rFonts w:ascii="宋体" w:eastAsia="宋体" w:hAnsi="宋体" w:cs="宋体"/>
                <w:b/>
                <w:bCs/>
                <w:sz w:val="24"/>
              </w:rPr>
            </w:pPr>
          </w:p>
        </w:tc>
        <w:tc>
          <w:tcPr>
            <w:tcW w:w="1404" w:type="dxa"/>
          </w:tcPr>
          <w:p w:rsidR="005D0F46" w:rsidRDefault="005D0F46">
            <w:pPr>
              <w:rPr>
                <w:rFonts w:ascii="宋体" w:eastAsia="宋体" w:hAnsi="宋体" w:cs="宋体"/>
                <w:b/>
                <w:bCs/>
                <w:sz w:val="24"/>
              </w:rPr>
            </w:pPr>
          </w:p>
        </w:tc>
      </w:tr>
      <w:tr w:rsidR="005D0F46">
        <w:tc>
          <w:tcPr>
            <w:tcW w:w="1247" w:type="dxa"/>
            <w:vMerge/>
          </w:tcPr>
          <w:p w:rsidR="005D0F46" w:rsidRDefault="005D0F46">
            <w:pPr>
              <w:rPr>
                <w:rFonts w:ascii="宋体" w:eastAsia="宋体" w:hAnsi="宋体" w:cs="宋体"/>
                <w:b/>
                <w:bCs/>
                <w:sz w:val="24"/>
              </w:rPr>
            </w:pPr>
          </w:p>
        </w:tc>
        <w:tc>
          <w:tcPr>
            <w:tcW w:w="2232" w:type="dxa"/>
            <w:vMerge/>
          </w:tcPr>
          <w:p w:rsidR="005D0F46" w:rsidRDefault="005D0F46">
            <w:pPr>
              <w:rPr>
                <w:rFonts w:ascii="宋体" w:eastAsia="宋体" w:hAnsi="宋体" w:cs="宋体"/>
                <w:b/>
                <w:bCs/>
                <w:sz w:val="24"/>
              </w:rPr>
            </w:pPr>
          </w:p>
        </w:tc>
        <w:tc>
          <w:tcPr>
            <w:tcW w:w="2085" w:type="dxa"/>
          </w:tcPr>
          <w:p w:rsidR="005D0F46" w:rsidRDefault="005D0F46">
            <w:pPr>
              <w:rPr>
                <w:rFonts w:ascii="宋体" w:eastAsia="宋体" w:hAnsi="宋体" w:cs="宋体"/>
                <w:b/>
                <w:bCs/>
                <w:sz w:val="24"/>
              </w:rPr>
            </w:pPr>
          </w:p>
        </w:tc>
        <w:tc>
          <w:tcPr>
            <w:tcW w:w="1539" w:type="dxa"/>
          </w:tcPr>
          <w:p w:rsidR="005D0F46" w:rsidRDefault="005D0F46">
            <w:pPr>
              <w:rPr>
                <w:rFonts w:ascii="宋体" w:eastAsia="宋体" w:hAnsi="宋体" w:cs="宋体"/>
                <w:b/>
                <w:bCs/>
                <w:sz w:val="24"/>
              </w:rPr>
            </w:pPr>
          </w:p>
        </w:tc>
        <w:tc>
          <w:tcPr>
            <w:tcW w:w="1140" w:type="dxa"/>
          </w:tcPr>
          <w:p w:rsidR="005D0F46" w:rsidRDefault="005D0F46">
            <w:pPr>
              <w:rPr>
                <w:rFonts w:ascii="宋体" w:eastAsia="宋体" w:hAnsi="宋体" w:cs="宋体"/>
                <w:b/>
                <w:bCs/>
                <w:sz w:val="24"/>
              </w:rPr>
            </w:pPr>
          </w:p>
        </w:tc>
        <w:tc>
          <w:tcPr>
            <w:tcW w:w="1404" w:type="dxa"/>
          </w:tcPr>
          <w:p w:rsidR="005D0F46" w:rsidRDefault="005D0F46">
            <w:pPr>
              <w:rPr>
                <w:rFonts w:ascii="宋体" w:eastAsia="宋体" w:hAnsi="宋体" w:cs="宋体"/>
                <w:b/>
                <w:bCs/>
                <w:sz w:val="24"/>
              </w:rPr>
            </w:pPr>
          </w:p>
        </w:tc>
      </w:tr>
      <w:tr w:rsidR="005D0F46">
        <w:tc>
          <w:tcPr>
            <w:tcW w:w="1247" w:type="dxa"/>
            <w:vMerge/>
          </w:tcPr>
          <w:p w:rsidR="005D0F46" w:rsidRDefault="005D0F46">
            <w:pPr>
              <w:rPr>
                <w:rFonts w:ascii="宋体" w:eastAsia="宋体" w:hAnsi="宋体" w:cs="宋体"/>
                <w:b/>
                <w:bCs/>
                <w:sz w:val="24"/>
              </w:rPr>
            </w:pPr>
          </w:p>
        </w:tc>
        <w:tc>
          <w:tcPr>
            <w:tcW w:w="2232" w:type="dxa"/>
            <w:vMerge/>
          </w:tcPr>
          <w:p w:rsidR="005D0F46" w:rsidRDefault="005D0F46">
            <w:pPr>
              <w:rPr>
                <w:rFonts w:ascii="宋体" w:eastAsia="宋体" w:hAnsi="宋体" w:cs="宋体"/>
                <w:b/>
                <w:bCs/>
                <w:sz w:val="24"/>
              </w:rPr>
            </w:pPr>
          </w:p>
        </w:tc>
        <w:tc>
          <w:tcPr>
            <w:tcW w:w="2085" w:type="dxa"/>
          </w:tcPr>
          <w:p w:rsidR="005D0F46" w:rsidRDefault="005D0F46">
            <w:pPr>
              <w:rPr>
                <w:rFonts w:ascii="宋体" w:eastAsia="宋体" w:hAnsi="宋体" w:cs="宋体"/>
                <w:b/>
                <w:bCs/>
                <w:sz w:val="24"/>
              </w:rPr>
            </w:pPr>
          </w:p>
        </w:tc>
        <w:tc>
          <w:tcPr>
            <w:tcW w:w="1539" w:type="dxa"/>
          </w:tcPr>
          <w:p w:rsidR="005D0F46" w:rsidRDefault="005D0F46">
            <w:pPr>
              <w:rPr>
                <w:rFonts w:ascii="宋体" w:eastAsia="宋体" w:hAnsi="宋体" w:cs="宋体"/>
                <w:b/>
                <w:bCs/>
                <w:sz w:val="24"/>
              </w:rPr>
            </w:pPr>
          </w:p>
        </w:tc>
        <w:tc>
          <w:tcPr>
            <w:tcW w:w="1140" w:type="dxa"/>
          </w:tcPr>
          <w:p w:rsidR="005D0F46" w:rsidRDefault="005D0F46">
            <w:pPr>
              <w:rPr>
                <w:rFonts w:ascii="宋体" w:eastAsia="宋体" w:hAnsi="宋体" w:cs="宋体"/>
                <w:b/>
                <w:bCs/>
                <w:sz w:val="24"/>
              </w:rPr>
            </w:pPr>
          </w:p>
        </w:tc>
        <w:tc>
          <w:tcPr>
            <w:tcW w:w="1404" w:type="dxa"/>
          </w:tcPr>
          <w:p w:rsidR="005D0F46" w:rsidRDefault="005D0F46">
            <w:pPr>
              <w:rPr>
                <w:rFonts w:ascii="宋体" w:eastAsia="宋体" w:hAnsi="宋体" w:cs="宋体"/>
                <w:b/>
                <w:bCs/>
                <w:sz w:val="24"/>
              </w:rPr>
            </w:pPr>
          </w:p>
        </w:tc>
      </w:tr>
      <w:tr w:rsidR="005D0F46">
        <w:tc>
          <w:tcPr>
            <w:tcW w:w="1247" w:type="dxa"/>
            <w:vMerge/>
          </w:tcPr>
          <w:p w:rsidR="005D0F46" w:rsidRDefault="005D0F46">
            <w:pPr>
              <w:rPr>
                <w:rFonts w:ascii="宋体" w:eastAsia="宋体" w:hAnsi="宋体" w:cs="宋体"/>
                <w:b/>
                <w:bCs/>
                <w:sz w:val="24"/>
              </w:rPr>
            </w:pPr>
          </w:p>
        </w:tc>
        <w:tc>
          <w:tcPr>
            <w:tcW w:w="2232" w:type="dxa"/>
            <w:vMerge w:val="restart"/>
          </w:tcPr>
          <w:p w:rsidR="005D0F46" w:rsidRDefault="003B5321">
            <w:pPr>
              <w:rPr>
                <w:rFonts w:ascii="宋体" w:eastAsia="宋体" w:hAnsi="宋体" w:cs="宋体"/>
                <w:b/>
                <w:bCs/>
                <w:sz w:val="24"/>
              </w:rPr>
            </w:pPr>
            <w:r>
              <w:rPr>
                <w:rFonts w:ascii="宋体" w:eastAsia="宋体" w:hAnsi="宋体" w:cs="宋体" w:hint="eastAsia"/>
                <w:b/>
                <w:bCs/>
                <w:sz w:val="24"/>
              </w:rPr>
              <w:t>公共文化体育设施的运营与管理</w:t>
            </w:r>
          </w:p>
        </w:tc>
        <w:tc>
          <w:tcPr>
            <w:tcW w:w="2085" w:type="dxa"/>
          </w:tcPr>
          <w:p w:rsidR="005D0F46" w:rsidRDefault="005D0F46">
            <w:pPr>
              <w:rPr>
                <w:rFonts w:ascii="宋体" w:eastAsia="宋体" w:hAnsi="宋体" w:cs="宋体"/>
                <w:b/>
                <w:bCs/>
                <w:sz w:val="24"/>
              </w:rPr>
            </w:pPr>
          </w:p>
        </w:tc>
        <w:tc>
          <w:tcPr>
            <w:tcW w:w="1539" w:type="dxa"/>
          </w:tcPr>
          <w:p w:rsidR="005D0F46" w:rsidRDefault="005D0F46">
            <w:pPr>
              <w:rPr>
                <w:rFonts w:ascii="宋体" w:eastAsia="宋体" w:hAnsi="宋体" w:cs="宋体"/>
                <w:b/>
                <w:bCs/>
                <w:sz w:val="24"/>
              </w:rPr>
            </w:pPr>
          </w:p>
        </w:tc>
        <w:tc>
          <w:tcPr>
            <w:tcW w:w="1140" w:type="dxa"/>
          </w:tcPr>
          <w:p w:rsidR="005D0F46" w:rsidRDefault="005D0F46">
            <w:pPr>
              <w:rPr>
                <w:rFonts w:ascii="宋体" w:eastAsia="宋体" w:hAnsi="宋体" w:cs="宋体"/>
                <w:b/>
                <w:bCs/>
                <w:sz w:val="24"/>
              </w:rPr>
            </w:pPr>
          </w:p>
        </w:tc>
        <w:tc>
          <w:tcPr>
            <w:tcW w:w="1404" w:type="dxa"/>
          </w:tcPr>
          <w:p w:rsidR="005D0F46" w:rsidRDefault="005D0F46">
            <w:pPr>
              <w:rPr>
                <w:rFonts w:ascii="宋体" w:eastAsia="宋体" w:hAnsi="宋体" w:cs="宋体"/>
                <w:b/>
                <w:bCs/>
                <w:sz w:val="24"/>
              </w:rPr>
            </w:pPr>
          </w:p>
        </w:tc>
      </w:tr>
      <w:tr w:rsidR="005D0F46">
        <w:tc>
          <w:tcPr>
            <w:tcW w:w="1247" w:type="dxa"/>
            <w:vMerge/>
          </w:tcPr>
          <w:p w:rsidR="005D0F46" w:rsidRDefault="005D0F46">
            <w:pPr>
              <w:rPr>
                <w:rFonts w:ascii="宋体" w:eastAsia="宋体" w:hAnsi="宋体" w:cs="宋体"/>
                <w:b/>
                <w:bCs/>
                <w:sz w:val="24"/>
              </w:rPr>
            </w:pPr>
          </w:p>
        </w:tc>
        <w:tc>
          <w:tcPr>
            <w:tcW w:w="2232" w:type="dxa"/>
            <w:vMerge/>
          </w:tcPr>
          <w:p w:rsidR="005D0F46" w:rsidRDefault="005D0F46">
            <w:pPr>
              <w:rPr>
                <w:rFonts w:ascii="宋体" w:eastAsia="宋体" w:hAnsi="宋体" w:cs="宋体"/>
                <w:b/>
                <w:bCs/>
                <w:sz w:val="24"/>
              </w:rPr>
            </w:pPr>
          </w:p>
        </w:tc>
        <w:tc>
          <w:tcPr>
            <w:tcW w:w="2085" w:type="dxa"/>
          </w:tcPr>
          <w:p w:rsidR="005D0F46" w:rsidRDefault="005D0F46">
            <w:pPr>
              <w:rPr>
                <w:rFonts w:ascii="宋体" w:eastAsia="宋体" w:hAnsi="宋体" w:cs="宋体"/>
                <w:b/>
                <w:bCs/>
                <w:sz w:val="24"/>
              </w:rPr>
            </w:pPr>
          </w:p>
        </w:tc>
        <w:tc>
          <w:tcPr>
            <w:tcW w:w="1539" w:type="dxa"/>
          </w:tcPr>
          <w:p w:rsidR="005D0F46" w:rsidRDefault="005D0F46">
            <w:pPr>
              <w:rPr>
                <w:rFonts w:ascii="宋体" w:eastAsia="宋体" w:hAnsi="宋体" w:cs="宋体"/>
                <w:b/>
                <w:bCs/>
                <w:sz w:val="24"/>
              </w:rPr>
            </w:pPr>
          </w:p>
        </w:tc>
        <w:tc>
          <w:tcPr>
            <w:tcW w:w="1140" w:type="dxa"/>
          </w:tcPr>
          <w:p w:rsidR="005D0F46" w:rsidRDefault="005D0F46">
            <w:pPr>
              <w:rPr>
                <w:rFonts w:ascii="宋体" w:eastAsia="宋体" w:hAnsi="宋体" w:cs="宋体"/>
                <w:b/>
                <w:bCs/>
                <w:sz w:val="24"/>
              </w:rPr>
            </w:pPr>
          </w:p>
        </w:tc>
        <w:tc>
          <w:tcPr>
            <w:tcW w:w="1404" w:type="dxa"/>
          </w:tcPr>
          <w:p w:rsidR="005D0F46" w:rsidRDefault="005D0F46">
            <w:pPr>
              <w:rPr>
                <w:rFonts w:ascii="宋体" w:eastAsia="宋体" w:hAnsi="宋体" w:cs="宋体"/>
                <w:b/>
                <w:bCs/>
                <w:sz w:val="24"/>
              </w:rPr>
            </w:pPr>
          </w:p>
        </w:tc>
      </w:tr>
      <w:tr w:rsidR="005D0F46">
        <w:tc>
          <w:tcPr>
            <w:tcW w:w="1247" w:type="dxa"/>
            <w:vMerge/>
          </w:tcPr>
          <w:p w:rsidR="005D0F46" w:rsidRDefault="005D0F46">
            <w:pPr>
              <w:rPr>
                <w:rFonts w:ascii="宋体" w:eastAsia="宋体" w:hAnsi="宋体" w:cs="宋体"/>
                <w:b/>
                <w:bCs/>
                <w:sz w:val="24"/>
              </w:rPr>
            </w:pPr>
          </w:p>
        </w:tc>
        <w:tc>
          <w:tcPr>
            <w:tcW w:w="2232" w:type="dxa"/>
            <w:vMerge/>
          </w:tcPr>
          <w:p w:rsidR="005D0F46" w:rsidRDefault="005D0F46">
            <w:pPr>
              <w:rPr>
                <w:rFonts w:ascii="宋体" w:eastAsia="宋体" w:hAnsi="宋体" w:cs="宋体"/>
                <w:b/>
                <w:bCs/>
                <w:sz w:val="24"/>
              </w:rPr>
            </w:pPr>
          </w:p>
        </w:tc>
        <w:tc>
          <w:tcPr>
            <w:tcW w:w="2085" w:type="dxa"/>
          </w:tcPr>
          <w:p w:rsidR="005D0F46" w:rsidRDefault="005D0F46">
            <w:pPr>
              <w:rPr>
                <w:rFonts w:ascii="宋体" w:eastAsia="宋体" w:hAnsi="宋体" w:cs="宋体"/>
                <w:b/>
                <w:bCs/>
                <w:sz w:val="24"/>
              </w:rPr>
            </w:pPr>
          </w:p>
        </w:tc>
        <w:tc>
          <w:tcPr>
            <w:tcW w:w="1539" w:type="dxa"/>
          </w:tcPr>
          <w:p w:rsidR="005D0F46" w:rsidRDefault="005D0F46">
            <w:pPr>
              <w:rPr>
                <w:rFonts w:ascii="宋体" w:eastAsia="宋体" w:hAnsi="宋体" w:cs="宋体"/>
                <w:b/>
                <w:bCs/>
                <w:sz w:val="24"/>
              </w:rPr>
            </w:pPr>
          </w:p>
        </w:tc>
        <w:tc>
          <w:tcPr>
            <w:tcW w:w="1140" w:type="dxa"/>
          </w:tcPr>
          <w:p w:rsidR="005D0F46" w:rsidRDefault="005D0F46">
            <w:pPr>
              <w:rPr>
                <w:rFonts w:ascii="宋体" w:eastAsia="宋体" w:hAnsi="宋体" w:cs="宋体"/>
                <w:b/>
                <w:bCs/>
                <w:sz w:val="24"/>
              </w:rPr>
            </w:pPr>
          </w:p>
        </w:tc>
        <w:tc>
          <w:tcPr>
            <w:tcW w:w="1404" w:type="dxa"/>
          </w:tcPr>
          <w:p w:rsidR="005D0F46" w:rsidRDefault="005D0F46">
            <w:pPr>
              <w:rPr>
                <w:rFonts w:ascii="宋体" w:eastAsia="宋体" w:hAnsi="宋体" w:cs="宋体"/>
                <w:b/>
                <w:bCs/>
                <w:sz w:val="24"/>
              </w:rPr>
            </w:pPr>
          </w:p>
        </w:tc>
      </w:tr>
      <w:tr w:rsidR="005D0F46">
        <w:tc>
          <w:tcPr>
            <w:tcW w:w="1247" w:type="dxa"/>
            <w:vMerge/>
          </w:tcPr>
          <w:p w:rsidR="005D0F46" w:rsidRDefault="005D0F46">
            <w:pPr>
              <w:rPr>
                <w:rFonts w:ascii="宋体" w:eastAsia="宋体" w:hAnsi="宋体" w:cs="宋体"/>
                <w:b/>
                <w:bCs/>
                <w:sz w:val="24"/>
              </w:rPr>
            </w:pPr>
          </w:p>
        </w:tc>
        <w:tc>
          <w:tcPr>
            <w:tcW w:w="2232" w:type="dxa"/>
            <w:vMerge w:val="restart"/>
          </w:tcPr>
          <w:p w:rsidR="005D0F46" w:rsidRDefault="003B5321">
            <w:pPr>
              <w:rPr>
                <w:rFonts w:ascii="宋体" w:eastAsia="宋体" w:hAnsi="宋体" w:cs="宋体"/>
                <w:b/>
                <w:bCs/>
                <w:sz w:val="24"/>
              </w:rPr>
            </w:pPr>
            <w:r>
              <w:rPr>
                <w:rFonts w:ascii="宋体" w:eastAsia="宋体" w:hAnsi="宋体" w:cs="宋体" w:hint="eastAsia"/>
                <w:b/>
                <w:bCs/>
                <w:sz w:val="24"/>
              </w:rPr>
              <w:t>民办文化体育机构提供的免费或低收费服务</w:t>
            </w:r>
          </w:p>
        </w:tc>
        <w:tc>
          <w:tcPr>
            <w:tcW w:w="2085" w:type="dxa"/>
          </w:tcPr>
          <w:p w:rsidR="005D0F46" w:rsidRDefault="005D0F46">
            <w:pPr>
              <w:rPr>
                <w:rFonts w:ascii="宋体" w:eastAsia="宋体" w:hAnsi="宋体" w:cs="宋体"/>
                <w:b/>
                <w:bCs/>
                <w:sz w:val="24"/>
              </w:rPr>
            </w:pPr>
          </w:p>
        </w:tc>
        <w:tc>
          <w:tcPr>
            <w:tcW w:w="1539" w:type="dxa"/>
          </w:tcPr>
          <w:p w:rsidR="005D0F46" w:rsidRDefault="005D0F46">
            <w:pPr>
              <w:rPr>
                <w:rFonts w:ascii="宋体" w:eastAsia="宋体" w:hAnsi="宋体" w:cs="宋体"/>
                <w:b/>
                <w:bCs/>
                <w:sz w:val="24"/>
              </w:rPr>
            </w:pPr>
          </w:p>
        </w:tc>
        <w:tc>
          <w:tcPr>
            <w:tcW w:w="1140" w:type="dxa"/>
          </w:tcPr>
          <w:p w:rsidR="005D0F46" w:rsidRDefault="005D0F46">
            <w:pPr>
              <w:rPr>
                <w:rFonts w:ascii="宋体" w:eastAsia="宋体" w:hAnsi="宋体" w:cs="宋体"/>
                <w:b/>
                <w:bCs/>
                <w:sz w:val="24"/>
              </w:rPr>
            </w:pPr>
          </w:p>
        </w:tc>
        <w:tc>
          <w:tcPr>
            <w:tcW w:w="1404" w:type="dxa"/>
          </w:tcPr>
          <w:p w:rsidR="005D0F46" w:rsidRDefault="005D0F46">
            <w:pPr>
              <w:rPr>
                <w:rFonts w:ascii="宋体" w:eastAsia="宋体" w:hAnsi="宋体" w:cs="宋体"/>
                <w:b/>
                <w:bCs/>
                <w:sz w:val="24"/>
              </w:rPr>
            </w:pPr>
          </w:p>
        </w:tc>
      </w:tr>
      <w:tr w:rsidR="005D0F46">
        <w:tc>
          <w:tcPr>
            <w:tcW w:w="1247" w:type="dxa"/>
            <w:vMerge/>
          </w:tcPr>
          <w:p w:rsidR="005D0F46" w:rsidRDefault="005D0F46">
            <w:pPr>
              <w:rPr>
                <w:rFonts w:ascii="宋体" w:eastAsia="宋体" w:hAnsi="宋体" w:cs="宋体"/>
                <w:b/>
                <w:bCs/>
                <w:sz w:val="24"/>
              </w:rPr>
            </w:pPr>
          </w:p>
        </w:tc>
        <w:tc>
          <w:tcPr>
            <w:tcW w:w="2232" w:type="dxa"/>
            <w:vMerge/>
          </w:tcPr>
          <w:p w:rsidR="005D0F46" w:rsidRDefault="005D0F46">
            <w:pPr>
              <w:rPr>
                <w:rFonts w:ascii="宋体" w:eastAsia="宋体" w:hAnsi="宋体" w:cs="宋体"/>
                <w:b/>
                <w:bCs/>
                <w:sz w:val="24"/>
              </w:rPr>
            </w:pPr>
          </w:p>
        </w:tc>
        <w:tc>
          <w:tcPr>
            <w:tcW w:w="2085" w:type="dxa"/>
          </w:tcPr>
          <w:p w:rsidR="005D0F46" w:rsidRDefault="005D0F46">
            <w:pPr>
              <w:rPr>
                <w:rFonts w:ascii="宋体" w:eastAsia="宋体" w:hAnsi="宋体" w:cs="宋体"/>
                <w:b/>
                <w:bCs/>
                <w:sz w:val="24"/>
              </w:rPr>
            </w:pPr>
          </w:p>
        </w:tc>
        <w:tc>
          <w:tcPr>
            <w:tcW w:w="1539" w:type="dxa"/>
          </w:tcPr>
          <w:p w:rsidR="005D0F46" w:rsidRDefault="005D0F46">
            <w:pPr>
              <w:rPr>
                <w:rFonts w:ascii="宋体" w:eastAsia="宋体" w:hAnsi="宋体" w:cs="宋体"/>
                <w:b/>
                <w:bCs/>
                <w:sz w:val="24"/>
              </w:rPr>
            </w:pPr>
          </w:p>
        </w:tc>
        <w:tc>
          <w:tcPr>
            <w:tcW w:w="1140" w:type="dxa"/>
          </w:tcPr>
          <w:p w:rsidR="005D0F46" w:rsidRDefault="005D0F46">
            <w:pPr>
              <w:rPr>
                <w:rFonts w:ascii="宋体" w:eastAsia="宋体" w:hAnsi="宋体" w:cs="宋体"/>
                <w:b/>
                <w:bCs/>
                <w:sz w:val="24"/>
              </w:rPr>
            </w:pPr>
          </w:p>
        </w:tc>
        <w:tc>
          <w:tcPr>
            <w:tcW w:w="1404" w:type="dxa"/>
          </w:tcPr>
          <w:p w:rsidR="005D0F46" w:rsidRDefault="005D0F46">
            <w:pPr>
              <w:rPr>
                <w:rFonts w:ascii="宋体" w:eastAsia="宋体" w:hAnsi="宋体" w:cs="宋体"/>
                <w:b/>
                <w:bCs/>
                <w:sz w:val="24"/>
              </w:rPr>
            </w:pPr>
          </w:p>
        </w:tc>
      </w:tr>
      <w:tr w:rsidR="005D0F46">
        <w:tc>
          <w:tcPr>
            <w:tcW w:w="1247" w:type="dxa"/>
            <w:vMerge/>
          </w:tcPr>
          <w:p w:rsidR="005D0F46" w:rsidRDefault="005D0F46">
            <w:pPr>
              <w:rPr>
                <w:rFonts w:ascii="宋体" w:eastAsia="宋体" w:hAnsi="宋体" w:cs="宋体"/>
                <w:b/>
                <w:bCs/>
                <w:sz w:val="24"/>
              </w:rPr>
            </w:pPr>
          </w:p>
        </w:tc>
        <w:tc>
          <w:tcPr>
            <w:tcW w:w="2232" w:type="dxa"/>
            <w:vMerge/>
          </w:tcPr>
          <w:p w:rsidR="005D0F46" w:rsidRDefault="005D0F46">
            <w:pPr>
              <w:rPr>
                <w:rFonts w:ascii="宋体" w:eastAsia="宋体" w:hAnsi="宋体" w:cs="宋体"/>
                <w:b/>
                <w:bCs/>
                <w:sz w:val="24"/>
              </w:rPr>
            </w:pPr>
          </w:p>
        </w:tc>
        <w:tc>
          <w:tcPr>
            <w:tcW w:w="2085" w:type="dxa"/>
          </w:tcPr>
          <w:p w:rsidR="005D0F46" w:rsidRDefault="005D0F46">
            <w:pPr>
              <w:rPr>
                <w:rFonts w:ascii="宋体" w:eastAsia="宋体" w:hAnsi="宋体" w:cs="宋体"/>
                <w:b/>
                <w:bCs/>
                <w:sz w:val="24"/>
              </w:rPr>
            </w:pPr>
          </w:p>
        </w:tc>
        <w:tc>
          <w:tcPr>
            <w:tcW w:w="1539" w:type="dxa"/>
          </w:tcPr>
          <w:p w:rsidR="005D0F46" w:rsidRDefault="005D0F46">
            <w:pPr>
              <w:rPr>
                <w:rFonts w:ascii="宋体" w:eastAsia="宋体" w:hAnsi="宋体" w:cs="宋体"/>
                <w:b/>
                <w:bCs/>
                <w:sz w:val="24"/>
              </w:rPr>
            </w:pPr>
          </w:p>
        </w:tc>
        <w:tc>
          <w:tcPr>
            <w:tcW w:w="1140" w:type="dxa"/>
          </w:tcPr>
          <w:p w:rsidR="005D0F46" w:rsidRDefault="005D0F46">
            <w:pPr>
              <w:rPr>
                <w:rFonts w:ascii="宋体" w:eastAsia="宋体" w:hAnsi="宋体" w:cs="宋体"/>
                <w:b/>
                <w:bCs/>
                <w:sz w:val="24"/>
              </w:rPr>
            </w:pPr>
          </w:p>
        </w:tc>
        <w:tc>
          <w:tcPr>
            <w:tcW w:w="1404" w:type="dxa"/>
          </w:tcPr>
          <w:p w:rsidR="005D0F46" w:rsidRDefault="005D0F46">
            <w:pPr>
              <w:rPr>
                <w:rFonts w:ascii="宋体" w:eastAsia="宋体" w:hAnsi="宋体" w:cs="宋体"/>
                <w:b/>
                <w:bCs/>
                <w:sz w:val="24"/>
              </w:rPr>
            </w:pPr>
          </w:p>
        </w:tc>
      </w:tr>
      <w:tr w:rsidR="005D0F46">
        <w:tc>
          <w:tcPr>
            <w:tcW w:w="1247" w:type="dxa"/>
            <w:vMerge/>
          </w:tcPr>
          <w:p w:rsidR="005D0F46" w:rsidRDefault="005D0F46">
            <w:pPr>
              <w:rPr>
                <w:rFonts w:ascii="宋体" w:eastAsia="宋体" w:hAnsi="宋体" w:cs="宋体"/>
                <w:b/>
                <w:bCs/>
                <w:sz w:val="24"/>
              </w:rPr>
            </w:pPr>
          </w:p>
        </w:tc>
        <w:tc>
          <w:tcPr>
            <w:tcW w:w="2232" w:type="dxa"/>
          </w:tcPr>
          <w:p w:rsidR="005D0F46" w:rsidRDefault="003B5321">
            <w:pPr>
              <w:rPr>
                <w:rFonts w:ascii="宋体" w:eastAsia="宋体" w:hAnsi="宋体" w:cs="宋体"/>
                <w:b/>
                <w:bCs/>
                <w:sz w:val="24"/>
              </w:rPr>
            </w:pPr>
            <w:r>
              <w:rPr>
                <w:rFonts w:ascii="宋体" w:eastAsia="宋体" w:hAnsi="宋体" w:cs="宋体" w:hint="eastAsia"/>
                <w:b/>
                <w:bCs/>
                <w:sz w:val="24"/>
              </w:rPr>
              <w:t>其他</w:t>
            </w:r>
          </w:p>
        </w:tc>
        <w:tc>
          <w:tcPr>
            <w:tcW w:w="2085" w:type="dxa"/>
          </w:tcPr>
          <w:p w:rsidR="005D0F46" w:rsidRDefault="003B5321">
            <w:pPr>
              <w:rPr>
                <w:rFonts w:ascii="宋体" w:eastAsia="宋体" w:hAnsi="宋体" w:cs="宋体"/>
                <w:b/>
                <w:bCs/>
                <w:sz w:val="24"/>
              </w:rPr>
            </w:pPr>
            <w:r>
              <w:rPr>
                <w:rFonts w:ascii="宋体" w:eastAsia="宋体" w:hAnsi="宋体" w:cs="宋体" w:hint="eastAsia"/>
                <w:b/>
                <w:bCs/>
                <w:sz w:val="24"/>
              </w:rPr>
              <w:t>创建国家全域旅游示范区视频汇报编制服务</w:t>
            </w:r>
          </w:p>
        </w:tc>
        <w:tc>
          <w:tcPr>
            <w:tcW w:w="1539" w:type="dxa"/>
          </w:tcPr>
          <w:p w:rsidR="005D0F46" w:rsidRDefault="003B5321">
            <w:pPr>
              <w:jc w:val="center"/>
              <w:rPr>
                <w:rFonts w:ascii="宋体" w:eastAsia="宋体" w:hAnsi="宋体" w:cs="宋体"/>
                <w:b/>
                <w:bCs/>
                <w:sz w:val="24"/>
              </w:rPr>
            </w:pPr>
            <w:r>
              <w:rPr>
                <w:rFonts w:ascii="宋体" w:eastAsia="宋体" w:hAnsi="宋体" w:cs="宋体" w:hint="eastAsia"/>
                <w:b/>
                <w:bCs/>
                <w:sz w:val="24"/>
              </w:rPr>
              <w:t>24.9</w:t>
            </w:r>
          </w:p>
        </w:tc>
        <w:tc>
          <w:tcPr>
            <w:tcW w:w="1140" w:type="dxa"/>
          </w:tcPr>
          <w:p w:rsidR="005D0F46" w:rsidRDefault="003B5321">
            <w:pPr>
              <w:rPr>
                <w:rFonts w:ascii="宋体" w:eastAsia="宋体" w:hAnsi="宋体" w:cs="宋体"/>
                <w:b/>
                <w:bCs/>
                <w:sz w:val="24"/>
              </w:rPr>
            </w:pPr>
            <w:r>
              <w:rPr>
                <w:rFonts w:ascii="宋体" w:eastAsia="宋体" w:hAnsi="宋体" w:cs="宋体" w:hint="eastAsia"/>
                <w:b/>
                <w:bCs/>
                <w:sz w:val="24"/>
              </w:rPr>
              <w:t>竞争性磋商</w:t>
            </w:r>
          </w:p>
        </w:tc>
        <w:tc>
          <w:tcPr>
            <w:tcW w:w="1404" w:type="dxa"/>
          </w:tcPr>
          <w:p w:rsidR="005D0F46" w:rsidRDefault="003B5321">
            <w:pPr>
              <w:rPr>
                <w:rFonts w:ascii="宋体" w:eastAsia="宋体" w:hAnsi="宋体" w:cs="宋体"/>
                <w:b/>
                <w:bCs/>
                <w:sz w:val="24"/>
              </w:rPr>
            </w:pPr>
            <w:r>
              <w:rPr>
                <w:rFonts w:ascii="宋体" w:eastAsia="宋体" w:hAnsi="宋体" w:cs="宋体" w:hint="eastAsia"/>
                <w:b/>
                <w:bCs/>
                <w:sz w:val="24"/>
              </w:rPr>
              <w:t>2019.7.24</w:t>
            </w:r>
          </w:p>
        </w:tc>
      </w:tr>
    </w:tbl>
    <w:p w:rsidR="005D0F46" w:rsidRDefault="003B5321">
      <w:pPr>
        <w:rPr>
          <w:rFonts w:ascii="宋体" w:eastAsia="宋体" w:hAnsi="宋体" w:cs="宋体"/>
          <w:b/>
          <w:bCs/>
          <w:sz w:val="24"/>
        </w:rPr>
      </w:pPr>
      <w:r>
        <w:rPr>
          <w:rFonts w:ascii="宋体" w:eastAsia="宋体" w:hAnsi="宋体" w:cs="宋体" w:hint="eastAsia"/>
          <w:b/>
          <w:bCs/>
          <w:sz w:val="24"/>
        </w:rPr>
        <w:t>联系人：</w:t>
      </w:r>
      <w:proofErr w:type="gramStart"/>
      <w:r>
        <w:rPr>
          <w:rFonts w:ascii="宋体" w:eastAsia="宋体" w:hAnsi="宋体" w:cs="宋体" w:hint="eastAsia"/>
          <w:b/>
          <w:bCs/>
          <w:sz w:val="24"/>
        </w:rPr>
        <w:t>张晨霞</w:t>
      </w:r>
      <w:proofErr w:type="gramEnd"/>
      <w:r>
        <w:rPr>
          <w:rFonts w:ascii="宋体" w:eastAsia="宋体" w:hAnsi="宋体" w:cs="宋体" w:hint="eastAsia"/>
          <w:b/>
          <w:bCs/>
          <w:sz w:val="24"/>
        </w:rPr>
        <w:t xml:space="preserve">                            </w:t>
      </w:r>
      <w:r>
        <w:rPr>
          <w:rFonts w:ascii="宋体" w:eastAsia="宋体" w:hAnsi="宋体" w:cs="宋体" w:hint="eastAsia"/>
          <w:b/>
          <w:bCs/>
          <w:sz w:val="24"/>
        </w:rPr>
        <w:t>联系电话：</w:t>
      </w:r>
      <w:r>
        <w:rPr>
          <w:rFonts w:ascii="宋体" w:eastAsia="宋体" w:hAnsi="宋体" w:cs="宋体" w:hint="eastAsia"/>
          <w:b/>
          <w:bCs/>
          <w:sz w:val="24"/>
        </w:rPr>
        <w:t>18647171113</w:t>
      </w:r>
    </w:p>
    <w:p w:rsidR="005D0F46" w:rsidRDefault="005D0F46">
      <w:pPr>
        <w:rPr>
          <w:rFonts w:ascii="宋体" w:eastAsia="宋体" w:hAnsi="宋体" w:cs="宋体"/>
          <w:b/>
          <w:bCs/>
          <w:sz w:val="24"/>
        </w:rPr>
      </w:pPr>
    </w:p>
    <w:p w:rsidR="005D0F46" w:rsidRDefault="005D0F46">
      <w:pPr>
        <w:rPr>
          <w:rFonts w:ascii="宋体" w:eastAsia="宋体" w:hAnsi="宋体" w:cs="宋体"/>
          <w:b/>
          <w:bCs/>
          <w:sz w:val="24"/>
        </w:rPr>
      </w:pPr>
    </w:p>
    <w:p w:rsidR="005D0F46" w:rsidRDefault="005D0F46">
      <w:pPr>
        <w:rPr>
          <w:rFonts w:ascii="宋体" w:eastAsia="宋体" w:hAnsi="宋体" w:cs="宋体"/>
          <w:b/>
          <w:bCs/>
          <w:sz w:val="24"/>
        </w:rPr>
      </w:pPr>
    </w:p>
    <w:p w:rsidR="005D0F46" w:rsidRDefault="005D0F46">
      <w:pPr>
        <w:rPr>
          <w:rFonts w:ascii="宋体" w:eastAsia="宋体" w:hAnsi="宋体" w:cs="宋体"/>
          <w:b/>
          <w:bCs/>
          <w:sz w:val="24"/>
        </w:rPr>
      </w:pPr>
    </w:p>
    <w:p w:rsidR="005D0F46" w:rsidRDefault="005D0F46">
      <w:pPr>
        <w:rPr>
          <w:rFonts w:ascii="宋体" w:eastAsia="宋体" w:hAnsi="宋体" w:cs="宋体"/>
          <w:b/>
          <w:bCs/>
          <w:sz w:val="24"/>
        </w:rPr>
      </w:pPr>
    </w:p>
    <w:p w:rsidR="005D0F46" w:rsidRDefault="005D0F46">
      <w:pPr>
        <w:rPr>
          <w:rFonts w:ascii="宋体" w:eastAsia="宋体" w:hAnsi="宋体" w:cs="宋体"/>
          <w:b/>
          <w:bCs/>
          <w:sz w:val="24"/>
        </w:rPr>
      </w:pPr>
    </w:p>
    <w:p w:rsidR="005D0F46" w:rsidRDefault="005D0F46">
      <w:pPr>
        <w:rPr>
          <w:rFonts w:ascii="宋体" w:eastAsia="宋体" w:hAnsi="宋体" w:cs="宋体"/>
          <w:b/>
          <w:bCs/>
          <w:sz w:val="24"/>
        </w:rPr>
      </w:pPr>
    </w:p>
    <w:p w:rsidR="005D0F46" w:rsidRDefault="005D0F46">
      <w:pPr>
        <w:rPr>
          <w:rFonts w:ascii="宋体" w:eastAsia="宋体" w:hAnsi="宋体" w:cs="宋体"/>
          <w:b/>
          <w:bCs/>
          <w:sz w:val="24"/>
        </w:rPr>
      </w:pPr>
    </w:p>
    <w:p w:rsidR="005D0F46" w:rsidRDefault="005D0F46">
      <w:pPr>
        <w:rPr>
          <w:rFonts w:ascii="宋体" w:eastAsia="宋体" w:hAnsi="宋体" w:cs="宋体"/>
          <w:b/>
          <w:bCs/>
          <w:sz w:val="24"/>
        </w:rPr>
      </w:pPr>
    </w:p>
    <w:p w:rsidR="005D0F46" w:rsidRDefault="005D0F46">
      <w:pPr>
        <w:rPr>
          <w:rFonts w:ascii="宋体" w:eastAsia="宋体" w:hAnsi="宋体" w:cs="宋体"/>
          <w:b/>
          <w:bCs/>
          <w:sz w:val="24"/>
        </w:rPr>
      </w:pPr>
    </w:p>
    <w:p w:rsidR="005D0F46" w:rsidRDefault="005D0F46">
      <w:pPr>
        <w:rPr>
          <w:rFonts w:ascii="宋体" w:eastAsia="宋体" w:hAnsi="宋体" w:cs="宋体"/>
          <w:b/>
          <w:bCs/>
          <w:sz w:val="24"/>
        </w:rPr>
      </w:pPr>
    </w:p>
    <w:p w:rsidR="005D0F46" w:rsidRDefault="005D0F46">
      <w:pPr>
        <w:rPr>
          <w:rFonts w:ascii="宋体" w:eastAsia="宋体" w:hAnsi="宋体" w:cs="宋体"/>
          <w:b/>
          <w:bCs/>
          <w:sz w:val="24"/>
        </w:rPr>
      </w:pPr>
    </w:p>
    <w:p w:rsidR="005D0F46" w:rsidRDefault="005D0F46">
      <w:pPr>
        <w:rPr>
          <w:rFonts w:ascii="宋体" w:eastAsia="宋体" w:hAnsi="宋体" w:cs="宋体"/>
          <w:b/>
          <w:bCs/>
          <w:sz w:val="24"/>
        </w:rPr>
      </w:pPr>
    </w:p>
    <w:p w:rsidR="005D0F46" w:rsidRDefault="005D0F46"/>
    <w:p w:rsidR="005D0F46" w:rsidRDefault="005D0F46"/>
    <w:p w:rsidR="005D0F46" w:rsidRDefault="003B5321">
      <w:pPr>
        <w:rPr>
          <w:rFonts w:ascii="宋体" w:eastAsia="宋体" w:hAnsi="宋体" w:cs="宋体"/>
          <w:b/>
          <w:bCs/>
          <w:sz w:val="32"/>
          <w:szCs w:val="32"/>
        </w:rPr>
      </w:pPr>
      <w:r>
        <w:rPr>
          <w:rFonts w:ascii="宋体" w:eastAsia="宋体" w:hAnsi="宋体" w:cs="宋体" w:hint="eastAsia"/>
          <w:b/>
          <w:bCs/>
          <w:sz w:val="32"/>
          <w:szCs w:val="32"/>
        </w:rPr>
        <w:t>附表</w:t>
      </w:r>
      <w:r>
        <w:rPr>
          <w:rFonts w:ascii="宋体" w:eastAsia="宋体" w:hAnsi="宋体" w:cs="宋体" w:hint="eastAsia"/>
          <w:b/>
          <w:bCs/>
          <w:sz w:val="32"/>
          <w:szCs w:val="32"/>
        </w:rPr>
        <w:t>2</w:t>
      </w:r>
    </w:p>
    <w:p w:rsidR="005D0F46" w:rsidRDefault="005D0F46">
      <w:pPr>
        <w:rPr>
          <w:rFonts w:ascii="宋体" w:eastAsia="宋体" w:hAnsi="宋体" w:cs="宋体"/>
          <w:b/>
          <w:bCs/>
          <w:sz w:val="32"/>
          <w:szCs w:val="32"/>
        </w:rPr>
      </w:pPr>
    </w:p>
    <w:p w:rsidR="005D0F46" w:rsidRDefault="003B5321">
      <w:pPr>
        <w:ind w:firstLineChars="500" w:firstLine="1606"/>
        <w:rPr>
          <w:rFonts w:ascii="宋体" w:eastAsia="宋体" w:hAnsi="宋体" w:cs="宋体"/>
          <w:b/>
          <w:bCs/>
          <w:sz w:val="32"/>
          <w:szCs w:val="32"/>
        </w:rPr>
      </w:pPr>
      <w:r>
        <w:rPr>
          <w:rFonts w:ascii="宋体" w:eastAsia="宋体" w:hAnsi="宋体" w:cs="宋体" w:hint="eastAsia"/>
          <w:b/>
          <w:bCs/>
          <w:sz w:val="32"/>
          <w:szCs w:val="32"/>
        </w:rPr>
        <w:t>康巴什</w:t>
      </w:r>
      <w:r>
        <w:rPr>
          <w:rFonts w:ascii="宋体" w:eastAsia="宋体" w:hAnsi="宋体" w:cs="宋体" w:hint="eastAsia"/>
          <w:b/>
          <w:bCs/>
          <w:sz w:val="32"/>
          <w:szCs w:val="32"/>
        </w:rPr>
        <w:t>区政府向社会力量购买公共文化</w:t>
      </w:r>
    </w:p>
    <w:p w:rsidR="005D0F46" w:rsidRDefault="003B5321">
      <w:pPr>
        <w:ind w:firstLineChars="800" w:firstLine="2570"/>
        <w:rPr>
          <w:rFonts w:ascii="宋体" w:eastAsia="宋体" w:hAnsi="宋体" w:cs="宋体"/>
          <w:b/>
          <w:bCs/>
          <w:sz w:val="32"/>
          <w:szCs w:val="32"/>
        </w:rPr>
      </w:pPr>
      <w:r>
        <w:rPr>
          <w:rFonts w:ascii="宋体" w:eastAsia="宋体" w:hAnsi="宋体" w:cs="宋体" w:hint="eastAsia"/>
          <w:b/>
          <w:bCs/>
          <w:sz w:val="32"/>
          <w:szCs w:val="32"/>
        </w:rPr>
        <w:t>服务政策出台情况表</w:t>
      </w:r>
    </w:p>
    <w:p w:rsidR="005D0F46" w:rsidRDefault="005D0F46"/>
    <w:p w:rsidR="005D0F46" w:rsidRDefault="003B5321">
      <w:pPr>
        <w:rPr>
          <w:b/>
          <w:bCs/>
          <w:sz w:val="24"/>
        </w:rPr>
      </w:pPr>
      <w:r>
        <w:rPr>
          <w:rFonts w:hint="eastAsia"/>
          <w:b/>
          <w:bCs/>
          <w:sz w:val="24"/>
        </w:rPr>
        <w:t>旗区填报单位（公章）：</w:t>
      </w:r>
    </w:p>
    <w:tbl>
      <w:tblPr>
        <w:tblStyle w:val="a3"/>
        <w:tblW w:w="8386" w:type="dxa"/>
        <w:tblLayout w:type="fixed"/>
        <w:tblLook w:val="04A0" w:firstRow="1" w:lastRow="0" w:firstColumn="1" w:lastColumn="0" w:noHBand="0" w:noVBand="1"/>
      </w:tblPr>
      <w:tblGrid>
        <w:gridCol w:w="2341"/>
        <w:gridCol w:w="1725"/>
        <w:gridCol w:w="2010"/>
        <w:gridCol w:w="2310"/>
      </w:tblGrid>
      <w:tr w:rsidR="005D0F46">
        <w:tc>
          <w:tcPr>
            <w:tcW w:w="2341" w:type="dxa"/>
          </w:tcPr>
          <w:p w:rsidR="005D0F46" w:rsidRDefault="003B5321">
            <w:pPr>
              <w:ind w:firstLineChars="200" w:firstLine="482"/>
              <w:rPr>
                <w:b/>
                <w:bCs/>
                <w:sz w:val="24"/>
              </w:rPr>
            </w:pPr>
            <w:r>
              <w:rPr>
                <w:rFonts w:hint="eastAsia"/>
                <w:b/>
                <w:bCs/>
                <w:sz w:val="24"/>
              </w:rPr>
              <w:t>旗区名称</w:t>
            </w:r>
          </w:p>
        </w:tc>
        <w:tc>
          <w:tcPr>
            <w:tcW w:w="1725" w:type="dxa"/>
          </w:tcPr>
          <w:p w:rsidR="005D0F46" w:rsidRDefault="003B5321">
            <w:pPr>
              <w:ind w:firstLineChars="100" w:firstLine="241"/>
              <w:rPr>
                <w:b/>
                <w:bCs/>
                <w:sz w:val="24"/>
              </w:rPr>
            </w:pPr>
            <w:r>
              <w:rPr>
                <w:rFonts w:hint="eastAsia"/>
                <w:b/>
                <w:bCs/>
                <w:sz w:val="24"/>
              </w:rPr>
              <w:t>文件名称</w:t>
            </w:r>
          </w:p>
        </w:tc>
        <w:tc>
          <w:tcPr>
            <w:tcW w:w="2010" w:type="dxa"/>
          </w:tcPr>
          <w:p w:rsidR="005D0F46" w:rsidRDefault="003B5321">
            <w:pPr>
              <w:ind w:firstLineChars="100" w:firstLine="241"/>
              <w:rPr>
                <w:b/>
                <w:bCs/>
                <w:sz w:val="24"/>
              </w:rPr>
            </w:pPr>
            <w:r>
              <w:rPr>
                <w:rFonts w:hint="eastAsia"/>
                <w:b/>
                <w:bCs/>
                <w:sz w:val="24"/>
              </w:rPr>
              <w:t>文件文号</w:t>
            </w:r>
          </w:p>
        </w:tc>
        <w:tc>
          <w:tcPr>
            <w:tcW w:w="2310" w:type="dxa"/>
          </w:tcPr>
          <w:p w:rsidR="005D0F46" w:rsidRDefault="003B5321">
            <w:pPr>
              <w:ind w:firstLineChars="200" w:firstLine="482"/>
              <w:rPr>
                <w:b/>
                <w:bCs/>
                <w:sz w:val="24"/>
              </w:rPr>
            </w:pPr>
            <w:r>
              <w:rPr>
                <w:rFonts w:hint="eastAsia"/>
                <w:b/>
                <w:bCs/>
                <w:sz w:val="24"/>
              </w:rPr>
              <w:t>备注</w:t>
            </w:r>
          </w:p>
        </w:tc>
      </w:tr>
      <w:tr w:rsidR="005D0F46">
        <w:tc>
          <w:tcPr>
            <w:tcW w:w="2341" w:type="dxa"/>
            <w:vMerge w:val="restart"/>
          </w:tcPr>
          <w:p w:rsidR="005D0F46" w:rsidRDefault="005D0F46"/>
          <w:p w:rsidR="005D0F46" w:rsidRDefault="005D0F46"/>
          <w:p w:rsidR="005D0F46" w:rsidRDefault="005D0F46"/>
          <w:p w:rsidR="005D0F46" w:rsidRDefault="003B5321">
            <w:pPr>
              <w:jc w:val="center"/>
            </w:pPr>
            <w:r>
              <w:rPr>
                <w:rFonts w:hint="eastAsia"/>
              </w:rPr>
              <w:t>康巴什区</w:t>
            </w:r>
          </w:p>
        </w:tc>
        <w:tc>
          <w:tcPr>
            <w:tcW w:w="1725" w:type="dxa"/>
          </w:tcPr>
          <w:p w:rsidR="005D0F46" w:rsidRDefault="003B5321">
            <w:r>
              <w:t>康巴什新区管理委员会关于印发</w:t>
            </w:r>
            <w:r>
              <w:rPr>
                <w:rFonts w:hint="eastAsia"/>
              </w:rPr>
              <w:t>《</w:t>
            </w:r>
            <w:r>
              <w:t>康巴什新区管理委员会向社会力量购买公共文化产品和服务实施办法》的通知</w:t>
            </w:r>
          </w:p>
        </w:tc>
        <w:tc>
          <w:tcPr>
            <w:tcW w:w="2010" w:type="dxa"/>
          </w:tcPr>
          <w:p w:rsidR="005D0F46" w:rsidRDefault="003B5321">
            <w:proofErr w:type="gramStart"/>
            <w:r>
              <w:t>鄂康新管</w:t>
            </w:r>
            <w:proofErr w:type="gramEnd"/>
            <w:r>
              <w:t>发〔</w:t>
            </w:r>
            <w:r>
              <w:t>2016</w:t>
            </w:r>
            <w:r>
              <w:t>〕</w:t>
            </w:r>
            <w:r>
              <w:t>40</w:t>
            </w:r>
            <w:r>
              <w:t>号</w:t>
            </w:r>
          </w:p>
        </w:tc>
        <w:tc>
          <w:tcPr>
            <w:tcW w:w="2310" w:type="dxa"/>
          </w:tcPr>
          <w:p w:rsidR="005D0F46" w:rsidRDefault="005D0F46"/>
        </w:tc>
      </w:tr>
      <w:tr w:rsidR="005D0F46">
        <w:tc>
          <w:tcPr>
            <w:tcW w:w="2341" w:type="dxa"/>
            <w:vMerge/>
          </w:tcPr>
          <w:p w:rsidR="005D0F46" w:rsidRDefault="005D0F46"/>
        </w:tc>
        <w:tc>
          <w:tcPr>
            <w:tcW w:w="1725" w:type="dxa"/>
          </w:tcPr>
          <w:p w:rsidR="005D0F46" w:rsidRDefault="005D0F46"/>
        </w:tc>
        <w:tc>
          <w:tcPr>
            <w:tcW w:w="2010" w:type="dxa"/>
          </w:tcPr>
          <w:p w:rsidR="005D0F46" w:rsidRDefault="005D0F46"/>
        </w:tc>
        <w:tc>
          <w:tcPr>
            <w:tcW w:w="2310" w:type="dxa"/>
          </w:tcPr>
          <w:p w:rsidR="005D0F46" w:rsidRDefault="005D0F46"/>
        </w:tc>
      </w:tr>
      <w:tr w:rsidR="005D0F46">
        <w:tc>
          <w:tcPr>
            <w:tcW w:w="2341" w:type="dxa"/>
            <w:vMerge/>
          </w:tcPr>
          <w:p w:rsidR="005D0F46" w:rsidRDefault="005D0F46"/>
        </w:tc>
        <w:tc>
          <w:tcPr>
            <w:tcW w:w="1725" w:type="dxa"/>
          </w:tcPr>
          <w:p w:rsidR="005D0F46" w:rsidRDefault="005D0F46"/>
        </w:tc>
        <w:tc>
          <w:tcPr>
            <w:tcW w:w="2010" w:type="dxa"/>
          </w:tcPr>
          <w:p w:rsidR="005D0F46" w:rsidRDefault="005D0F46"/>
        </w:tc>
        <w:tc>
          <w:tcPr>
            <w:tcW w:w="2310" w:type="dxa"/>
          </w:tcPr>
          <w:p w:rsidR="005D0F46" w:rsidRDefault="005D0F46"/>
        </w:tc>
      </w:tr>
      <w:tr w:rsidR="005D0F46">
        <w:tc>
          <w:tcPr>
            <w:tcW w:w="2341" w:type="dxa"/>
            <w:vMerge/>
          </w:tcPr>
          <w:p w:rsidR="005D0F46" w:rsidRDefault="005D0F46"/>
        </w:tc>
        <w:tc>
          <w:tcPr>
            <w:tcW w:w="1725" w:type="dxa"/>
          </w:tcPr>
          <w:p w:rsidR="005D0F46" w:rsidRDefault="005D0F46"/>
        </w:tc>
        <w:tc>
          <w:tcPr>
            <w:tcW w:w="2010" w:type="dxa"/>
          </w:tcPr>
          <w:p w:rsidR="005D0F46" w:rsidRDefault="005D0F46"/>
        </w:tc>
        <w:tc>
          <w:tcPr>
            <w:tcW w:w="2310" w:type="dxa"/>
          </w:tcPr>
          <w:p w:rsidR="005D0F46" w:rsidRDefault="005D0F46"/>
        </w:tc>
      </w:tr>
      <w:tr w:rsidR="005D0F46">
        <w:tc>
          <w:tcPr>
            <w:tcW w:w="2341" w:type="dxa"/>
            <w:vMerge/>
          </w:tcPr>
          <w:p w:rsidR="005D0F46" w:rsidRDefault="005D0F46"/>
        </w:tc>
        <w:tc>
          <w:tcPr>
            <w:tcW w:w="1725" w:type="dxa"/>
          </w:tcPr>
          <w:p w:rsidR="005D0F46" w:rsidRDefault="005D0F46"/>
        </w:tc>
        <w:tc>
          <w:tcPr>
            <w:tcW w:w="2010" w:type="dxa"/>
          </w:tcPr>
          <w:p w:rsidR="005D0F46" w:rsidRDefault="005D0F46"/>
        </w:tc>
        <w:tc>
          <w:tcPr>
            <w:tcW w:w="2310" w:type="dxa"/>
          </w:tcPr>
          <w:p w:rsidR="005D0F46" w:rsidRDefault="005D0F46"/>
        </w:tc>
      </w:tr>
      <w:tr w:rsidR="005D0F46">
        <w:tc>
          <w:tcPr>
            <w:tcW w:w="2341" w:type="dxa"/>
            <w:vMerge/>
          </w:tcPr>
          <w:p w:rsidR="005D0F46" w:rsidRDefault="005D0F46"/>
        </w:tc>
        <w:tc>
          <w:tcPr>
            <w:tcW w:w="1725" w:type="dxa"/>
          </w:tcPr>
          <w:p w:rsidR="005D0F46" w:rsidRDefault="005D0F46"/>
        </w:tc>
        <w:tc>
          <w:tcPr>
            <w:tcW w:w="2010" w:type="dxa"/>
          </w:tcPr>
          <w:p w:rsidR="005D0F46" w:rsidRDefault="005D0F46"/>
        </w:tc>
        <w:tc>
          <w:tcPr>
            <w:tcW w:w="2310" w:type="dxa"/>
          </w:tcPr>
          <w:p w:rsidR="005D0F46" w:rsidRDefault="005D0F46"/>
        </w:tc>
      </w:tr>
      <w:tr w:rsidR="005D0F46">
        <w:tc>
          <w:tcPr>
            <w:tcW w:w="2341" w:type="dxa"/>
            <w:vMerge/>
          </w:tcPr>
          <w:p w:rsidR="005D0F46" w:rsidRDefault="005D0F46"/>
        </w:tc>
        <w:tc>
          <w:tcPr>
            <w:tcW w:w="1725" w:type="dxa"/>
          </w:tcPr>
          <w:p w:rsidR="005D0F46" w:rsidRDefault="005D0F46"/>
        </w:tc>
        <w:tc>
          <w:tcPr>
            <w:tcW w:w="2010" w:type="dxa"/>
          </w:tcPr>
          <w:p w:rsidR="005D0F46" w:rsidRDefault="005D0F46"/>
        </w:tc>
        <w:tc>
          <w:tcPr>
            <w:tcW w:w="2310" w:type="dxa"/>
          </w:tcPr>
          <w:p w:rsidR="005D0F46" w:rsidRDefault="005D0F46"/>
        </w:tc>
      </w:tr>
    </w:tbl>
    <w:p w:rsidR="005D0F46" w:rsidRDefault="005D0F46"/>
    <w:p w:rsidR="005D0F46" w:rsidRDefault="003B5321">
      <w:pPr>
        <w:rPr>
          <w:b/>
          <w:bCs/>
          <w:sz w:val="24"/>
        </w:rPr>
      </w:pPr>
      <w:r>
        <w:rPr>
          <w:rFonts w:hint="eastAsia"/>
          <w:b/>
          <w:bCs/>
          <w:sz w:val="24"/>
        </w:rPr>
        <w:t>联系人：</w:t>
      </w:r>
      <w:proofErr w:type="gramStart"/>
      <w:r>
        <w:rPr>
          <w:rFonts w:hint="eastAsia"/>
          <w:b/>
          <w:bCs/>
          <w:sz w:val="24"/>
        </w:rPr>
        <w:t>张晨霞</w:t>
      </w:r>
      <w:proofErr w:type="gramEnd"/>
      <w:r>
        <w:rPr>
          <w:rFonts w:hint="eastAsia"/>
          <w:b/>
          <w:bCs/>
          <w:sz w:val="24"/>
        </w:rPr>
        <w:t xml:space="preserve">                                  </w:t>
      </w:r>
      <w:r>
        <w:rPr>
          <w:rFonts w:hint="eastAsia"/>
          <w:b/>
          <w:bCs/>
          <w:sz w:val="24"/>
        </w:rPr>
        <w:t>联系电话：</w:t>
      </w:r>
      <w:r>
        <w:rPr>
          <w:rFonts w:hint="eastAsia"/>
          <w:b/>
          <w:bCs/>
          <w:sz w:val="24"/>
        </w:rPr>
        <w:t>18647171113</w:t>
      </w:r>
    </w:p>
    <w:p w:rsidR="005D0F46" w:rsidRDefault="005D0F46"/>
    <w:p w:rsidR="005D0F46" w:rsidRDefault="005D0F46"/>
    <w:p w:rsidR="005D0F46" w:rsidRDefault="005D0F46"/>
    <w:p w:rsidR="005D0F46" w:rsidRDefault="005D0F46"/>
    <w:p w:rsidR="005D0F46" w:rsidRDefault="005D0F46"/>
    <w:p w:rsidR="005D0F46" w:rsidRDefault="005D0F46"/>
    <w:p w:rsidR="005D0F46" w:rsidRDefault="005D0F46"/>
    <w:sectPr w:rsidR="005D0F46">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Calibri Light">
    <w:altName w:val="Times New Roman"/>
    <w:panose1 w:val="00000000000000000000"/>
    <w:charset w:val="00"/>
    <w:family w:val="roman"/>
    <w:notTrueType/>
    <w:pitch w:val="default"/>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5741387"/>
    <w:rsid w:val="003B5321"/>
    <w:rsid w:val="005D0F46"/>
    <w:rsid w:val="0BC5686D"/>
    <w:rsid w:val="325E04C3"/>
    <w:rsid w:val="35741387"/>
    <w:rsid w:val="3C924463"/>
    <w:rsid w:val="41910593"/>
    <w:rsid w:val="474E5532"/>
    <w:rsid w:val="4FB65302"/>
    <w:rsid w:val="5DB82335"/>
    <w:rsid w:val="73152E17"/>
    <w:rsid w:val="79811AA7"/>
    <w:rsid w:val="7B22270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Grid" w:qFormat="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pPr>
      <w:widowControl w:val="0"/>
      <w:jc w:val="both"/>
    </w:pPr>
    <w:rPr>
      <w:rFonts w:asciiTheme="minorHAnsi" w:eastAsiaTheme="minorEastAsia" w:hAnsiTheme="minorHAnsi" w:cstheme="minorBidi"/>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qFormat/>
    <w:pPr>
      <w:widowControl w:val="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Grid" w:qFormat="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pPr>
      <w:widowControl w:val="0"/>
      <w:jc w:val="both"/>
    </w:pPr>
    <w:rPr>
      <w:rFonts w:asciiTheme="minorHAnsi" w:eastAsiaTheme="minorEastAsia" w:hAnsiTheme="minorHAnsi" w:cstheme="minorBidi"/>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qFormat/>
    <w:pPr>
      <w:widowControl w:val="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25</TotalTime>
  <Pages>2</Pages>
  <Words>389</Words>
  <Characters>331</Characters>
  <Application>Microsoft Office Word</Application>
  <DocSecurity>0</DocSecurity>
  <Lines>2</Lines>
  <Paragraphs>1</Paragraphs>
  <ScaleCrop>false</ScaleCrop>
  <Company>Microsoft</Company>
  <LinksUpToDate>false</LinksUpToDate>
  <CharactersWithSpaces>719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刘武华</dc:creator>
  <cp:lastModifiedBy>鄂尔多斯市康巴什区文化和旅游局(拟稿)</cp:lastModifiedBy>
  <cp:revision>2</cp:revision>
  <cp:lastPrinted>2019-08-14T01:28:00Z</cp:lastPrinted>
  <dcterms:created xsi:type="dcterms:W3CDTF">2019-08-14T00:55:00Z</dcterms:created>
  <dcterms:modified xsi:type="dcterms:W3CDTF">2019-08-26T02:16:00Z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2052-11.1.0.8907</vt:lpwstr>
  </property>
</Properties>
</file>