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030A0">
      <w:pPr>
        <w:pStyle w:val="2"/>
        <w:widowControl/>
        <w:shd w:val="clear" w:color="auto" w:fill="FFFFFF"/>
        <w:spacing w:beforeAutospacing="0" w:afterAutospacing="0" w:line="690" w:lineRule="atLeast"/>
        <w:jc w:val="center"/>
        <w:rPr>
          <w:rFonts w:hint="default" w:ascii="微软雅黑" w:hAnsi="微软雅黑" w:eastAsia="微软雅黑" w:cs="微软雅黑"/>
          <w:color w:val="333333"/>
          <w:sz w:val="42"/>
          <w:szCs w:val="42"/>
        </w:rPr>
      </w:pPr>
      <w:bookmarkStart w:id="0" w:name="_GoBack"/>
      <w:bookmarkEnd w:id="0"/>
      <w:r>
        <w:rPr>
          <w:rFonts w:ascii="微软雅黑" w:hAnsi="微软雅黑" w:eastAsia="微软雅黑" w:cs="微软雅黑"/>
          <w:color w:val="333333"/>
          <w:sz w:val="42"/>
          <w:szCs w:val="42"/>
          <w:shd w:val="clear" w:color="auto" w:fill="FFFFFF"/>
        </w:rPr>
        <w:t>鄂尔多斯市康巴什区人民政府办公室关于印发康巴什区地震应急预案的通知</w:t>
      </w:r>
    </w:p>
    <w:p w14:paraId="79E61FD8">
      <w:pPr>
        <w:pStyle w:val="3"/>
        <w:widowControl/>
        <w:shd w:val="clear" w:color="auto" w:fill="FFFFFF"/>
        <w:spacing w:beforeAutospacing="0" w:afterAutospacing="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康巴什区抗震救灾指挥部各成员单位：</w:t>
      </w:r>
    </w:p>
    <w:p w14:paraId="0C60AABE">
      <w:pPr>
        <w:widowControl/>
        <w:shd w:val="clear" w:color="auto" w:fill="FFFFFF"/>
        <w:jc w:val="left"/>
        <w:rPr>
          <w:rFonts w:ascii="微软雅黑" w:hAnsi="微软雅黑" w:eastAsia="微软雅黑" w:cs="微软雅黑"/>
          <w:color w:val="333333"/>
          <w:szCs w:val="21"/>
        </w:rPr>
      </w:pPr>
      <w:r>
        <w:rPr>
          <w:rFonts w:hint="eastAsia" w:ascii="微软雅黑" w:hAnsi="微软雅黑" w:eastAsia="微软雅黑" w:cs="微软雅黑"/>
          <w:color w:val="333333"/>
          <w:kern w:val="0"/>
          <w:szCs w:val="21"/>
          <w:shd w:val="clear" w:color="auto" w:fill="FFFFFF"/>
          <w:lang w:bidi="ar"/>
        </w:rPr>
        <w:t>　　现将《康巴什区地震应急预案》印发给你们，请遵照执行。</w:t>
      </w:r>
    </w:p>
    <w:p w14:paraId="7382E581">
      <w:pPr>
        <w:widowControl/>
        <w:shd w:val="clear" w:color="auto" w:fill="FFFFFF"/>
        <w:jc w:val="left"/>
        <w:rPr>
          <w:rFonts w:ascii="微软雅黑" w:hAnsi="微软雅黑" w:eastAsia="微软雅黑" w:cs="微软雅黑"/>
          <w:color w:val="333333"/>
          <w:szCs w:val="21"/>
        </w:rPr>
      </w:pPr>
      <w:r>
        <w:rPr>
          <w:rFonts w:hint="eastAsia" w:ascii="微软雅黑" w:hAnsi="微软雅黑" w:eastAsia="微软雅黑" w:cs="微软雅黑"/>
          <w:color w:val="333333"/>
          <w:kern w:val="0"/>
          <w:szCs w:val="21"/>
          <w:shd w:val="clear" w:color="auto" w:fill="FFFFFF"/>
          <w:lang w:bidi="ar"/>
        </w:rPr>
        <w:t>　　</w:t>
      </w:r>
    </w:p>
    <w:p w14:paraId="7FAB85B0">
      <w:pPr>
        <w:widowControl/>
        <w:shd w:val="clear" w:color="auto" w:fill="FFFFFF"/>
        <w:jc w:val="left"/>
        <w:rPr>
          <w:rFonts w:ascii="微软雅黑" w:hAnsi="微软雅黑" w:eastAsia="微软雅黑" w:cs="微软雅黑"/>
          <w:color w:val="333333"/>
          <w:szCs w:val="21"/>
        </w:rPr>
      </w:pPr>
      <w:r>
        <w:rPr>
          <w:rFonts w:hint="eastAsia" w:ascii="微软雅黑" w:hAnsi="微软雅黑" w:eastAsia="微软雅黑" w:cs="微软雅黑"/>
          <w:color w:val="333333"/>
          <w:kern w:val="0"/>
          <w:szCs w:val="21"/>
          <w:shd w:val="clear" w:color="auto" w:fill="FFFFFF"/>
          <w:lang w:bidi="ar"/>
        </w:rPr>
        <w:t>　　                                               鄂尔多斯市康巴什区人民政府办公室</w:t>
      </w:r>
    </w:p>
    <w:p w14:paraId="7234ACA4">
      <w:pPr>
        <w:widowControl/>
        <w:shd w:val="clear" w:color="auto" w:fill="FFFFFF"/>
        <w:jc w:val="left"/>
        <w:rPr>
          <w:rFonts w:ascii="微软雅黑" w:hAnsi="微软雅黑" w:eastAsia="微软雅黑" w:cs="微软雅黑"/>
          <w:color w:val="333333"/>
          <w:szCs w:val="21"/>
        </w:rPr>
      </w:pPr>
      <w:r>
        <w:rPr>
          <w:rFonts w:hint="eastAsia" w:ascii="微软雅黑" w:hAnsi="微软雅黑" w:eastAsia="微软雅黑" w:cs="微软雅黑"/>
          <w:color w:val="333333"/>
          <w:kern w:val="0"/>
          <w:szCs w:val="21"/>
          <w:shd w:val="clear" w:color="auto" w:fill="FFFFFF"/>
          <w:lang w:bidi="ar"/>
        </w:rPr>
        <w:t>　　                                                        2021年5月18日</w:t>
      </w:r>
    </w:p>
    <w:p w14:paraId="69D00B95">
      <w:pPr>
        <w:widowControl/>
        <w:shd w:val="clear" w:color="auto" w:fill="FFFFFF"/>
        <w:jc w:val="left"/>
        <w:rPr>
          <w:rFonts w:ascii="微软雅黑" w:hAnsi="微软雅黑" w:eastAsia="微软雅黑" w:cs="微软雅黑"/>
          <w:color w:val="333333"/>
          <w:szCs w:val="21"/>
        </w:rPr>
      </w:pPr>
      <w:r>
        <w:rPr>
          <w:rFonts w:hint="eastAsia" w:ascii="微软雅黑" w:hAnsi="微软雅黑" w:eastAsia="微软雅黑" w:cs="微软雅黑"/>
          <w:color w:val="333333"/>
          <w:kern w:val="0"/>
          <w:szCs w:val="21"/>
          <w:shd w:val="clear" w:color="auto" w:fill="FFFFFF"/>
          <w:lang w:bidi="ar"/>
        </w:rPr>
        <w:t> </w:t>
      </w:r>
    </w:p>
    <w:p w14:paraId="6D5944A5">
      <w:pPr>
        <w:pStyle w:val="3"/>
        <w:widowControl/>
        <w:spacing w:beforeAutospacing="0" w:afterAutospacing="0"/>
        <w:jc w:val="center"/>
      </w:pPr>
      <w:r>
        <w:rPr>
          <w:rFonts w:hint="eastAsia" w:ascii="微软雅黑" w:hAnsi="微软雅黑" w:eastAsia="微软雅黑" w:cs="微软雅黑"/>
          <w:color w:val="333333"/>
          <w:sz w:val="21"/>
          <w:szCs w:val="21"/>
          <w:shd w:val="clear" w:color="auto" w:fill="FFFFFF"/>
        </w:rPr>
        <w:t>康巴什区地震应急预案　　   </w:t>
      </w:r>
    </w:p>
    <w:p w14:paraId="14AB4EE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1．总则 </w:t>
      </w:r>
    </w:p>
    <w:p w14:paraId="0AFEA93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1.1  编制目的 </w:t>
      </w:r>
    </w:p>
    <w:p w14:paraId="66AD9C4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为切实加强对地震应急工作的组织领导，明确相关部门职责，确保地震应急工作能够依法科学、统一协调、有序高效开展，最大程度的减少人员伤亡、经济损失和社会影响，制定本预案。  </w:t>
      </w:r>
    </w:p>
    <w:p w14:paraId="2D50798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1.2  编制依据 </w:t>
      </w:r>
    </w:p>
    <w:p w14:paraId="0353ED7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《中华人民共和国突发事件应对法》（2007年8月30日第十届全国人民代表大会常务委员会第二十九次会议通过，中华人民共和国主席令[2007]第六十九号发布，自2007年11月1日起施行）； </w:t>
      </w:r>
    </w:p>
    <w:p w14:paraId="45C8CC0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《中华人民共和国防震减灾法》（1997年12月29日第八届全国人民代表大会常务委员会第二十九次会议通过，2008年12月27日第十一届全国人民代表大会常务委员会第六次会议修订， 2008年12月27日中华人民共和国主席令[2008]第七号发布，自2009年5月1日起施行)；  </w:t>
      </w:r>
    </w:p>
    <w:p w14:paraId="43475F4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《突发事件应急预案管理办法》（国务院办公厅国办发〔2013〕101号发布，2013年10月25日起实施）；  </w:t>
      </w:r>
    </w:p>
    <w:p w14:paraId="241E8BD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《破坏性地震应急条例》（1995年国务院令第172号发布， 1995年4月1日起施行）；  </w:t>
      </w:r>
    </w:p>
    <w:p w14:paraId="42E6C22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《国家地震应急预案》（2012年第28号国务院公报 2012年8月28日修订）；  </w:t>
      </w:r>
    </w:p>
    <w:p w14:paraId="29B2CA8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《省（区市）人民政府突发公共事件总体应急预案框架指南》（国务院办公厅国办函[2004]39号，2004年5月22日起施行）；  </w:t>
      </w:r>
    </w:p>
    <w:p w14:paraId="4B1062A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《内蒙古自治区防震减灾条例》（内蒙古自治区第十一届人民代表大会常务委员会公告第四十四号，2012年12月1日起施行）；  </w:t>
      </w:r>
    </w:p>
    <w:p w14:paraId="4EA570B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《内蒙古自治区地震应急预案管理办法》（内蒙古自治区人民政府办公厅内政办发[2016]194号，2016年12月29日起施行）；  </w:t>
      </w:r>
    </w:p>
    <w:p w14:paraId="3BE10FD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《鄂尔多斯市地震应急预案管理办法》（鄂尔多斯市人民政府办公厅鄂府办发[2017]43号，2017年4月14日起施行）；  </w:t>
      </w:r>
    </w:p>
    <w:p w14:paraId="4429874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其它相关法律、法规、文件。  </w:t>
      </w:r>
    </w:p>
    <w:p w14:paraId="0837259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本预案依据以上法律、法规、相关文件要求，并参考《鄂尔多斯市地震应急预案》编制。  </w:t>
      </w:r>
    </w:p>
    <w:p w14:paraId="46A96B7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1.3  适用范围 </w:t>
      </w:r>
    </w:p>
    <w:p w14:paraId="6C8D9A9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本预案适用于我区行政区域内和其它区域涉及</w:t>
      </w:r>
      <w:r>
        <w:rPr>
          <w:rFonts w:hint="eastAsia" w:ascii="微软雅黑" w:hAnsi="微软雅黑" w:eastAsia="微软雅黑" w:cs="微软雅黑"/>
          <w:color w:val="333333"/>
          <w:sz w:val="21"/>
          <w:szCs w:val="21"/>
          <w:shd w:val="clear" w:color="auto" w:fill="FFFFFF"/>
          <w:lang w:eastAsia="zh-CN"/>
        </w:rPr>
        <w:t>波及</w:t>
      </w:r>
      <w:r>
        <w:rPr>
          <w:rFonts w:hint="eastAsia" w:ascii="微软雅黑" w:hAnsi="微软雅黑" w:eastAsia="微软雅黑" w:cs="微软雅黑"/>
          <w:color w:val="333333"/>
          <w:sz w:val="21"/>
          <w:szCs w:val="21"/>
          <w:shd w:val="clear" w:color="auto" w:fill="FFFFFF"/>
        </w:rPr>
        <w:t>本区，由区人民政府负责处置的一般性地震灾害事件，和参与处置特别重大、重大、较大地震灾害事件，以及需要区人民政府协调处置的其它地震灾害事件。  </w:t>
      </w:r>
    </w:p>
    <w:p w14:paraId="0F714AB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1.4  工作原则 </w:t>
      </w:r>
    </w:p>
    <w:p w14:paraId="084BDB4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抗震救灾工作坚持“以人为本、统一领导、综合协调、分级负责、属地为主、资源共享、快速反应”的工作原则。  </w:t>
      </w:r>
    </w:p>
    <w:p w14:paraId="6128A86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地震灾害发生后，区政府及各有关部门和单位立即自动按照预案开展应急救援工作，处置本行政区域内的地震灾害人员转移和救助工作事件。  </w:t>
      </w:r>
    </w:p>
    <w:p w14:paraId="6FD187A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2．组织指挥体系  </w:t>
      </w:r>
    </w:p>
    <w:p w14:paraId="544E04C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2.1  康巴什区抗震救灾组织 </w:t>
      </w:r>
    </w:p>
    <w:p w14:paraId="5019605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2.1.1  康巴什区抗震救灾组织领导机构 </w:t>
      </w:r>
    </w:p>
    <w:p w14:paraId="7890D51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康巴什区人民政府是地震应急处置的行政领导机构，负责统一领导地震应急处置工作。  </w:t>
      </w:r>
    </w:p>
    <w:p w14:paraId="674BF97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发生地震灾害后，经区人民政府批准成立区抗震救灾指挥部，统一领导、组织领导、靠前指挥和协调全区地震应急与救灾工作。  </w:t>
      </w:r>
    </w:p>
    <w:p w14:paraId="68AE654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必要时，在震灾区设立现场指挥部，负责灾区一线的抗震救灾指挥工作，由区抗震救灾指挥部直接领导。  </w:t>
      </w:r>
    </w:p>
    <w:p w14:paraId="056F67B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区抗震救灾指挥部组成如下：  </w:t>
      </w:r>
    </w:p>
    <w:p w14:paraId="1DEA05E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指 挥 部总指挥：区人民政府区长 </w:t>
      </w:r>
    </w:p>
    <w:p w14:paraId="35F0905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指挥部副总指挥：分管应急工作的区人民政府副区长 </w:t>
      </w:r>
    </w:p>
    <w:p w14:paraId="68DEEA6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区政府党组成员、办公室主任 </w:t>
      </w:r>
    </w:p>
    <w:p w14:paraId="4AD3F24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区住房和城乡建设局局长 </w:t>
      </w:r>
    </w:p>
    <w:p w14:paraId="4002346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区农牧和水利局局长 </w:t>
      </w:r>
    </w:p>
    <w:p w14:paraId="2FA05BF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区应急管理局局长 </w:t>
      </w:r>
    </w:p>
    <w:p w14:paraId="35F597D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指挥部下设办公室，设在区应急管理局，办公室主任由区应急管理局负责人担任。  </w:t>
      </w:r>
    </w:p>
    <w:p w14:paraId="29CF871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抗震救灾指挥部成员单位：区人武部、区委宣传部、哈巴格希街道办事处、滨河街道办事处、青春山街道办事处、康新街道办事处、区应急管理局、区发展和改革委员会、区融媒体中心、区教育体育局、区财政局、区交通运输局、区商务和科技局、区园林局、区公用局、区气象分局、区公安分局、区自然资源分局、区住房和城乡建设局、区农牧和水利局、区文化和旅游局、区卫生健康委员会、通惠供热燃气集团有限公司、区消防救援大队、区供电分局、中国电信康巴什区分公司、中国联通康巴什区分公司、中国移动康巴什区分公司、中石油内蒙古销售公司鄂尔多斯分公司康巴什区各加油加气站。  </w:t>
      </w:r>
    </w:p>
    <w:p w14:paraId="197DA79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在地震应急处置工作中，区人民政府可根据工作实际，对区抗震救灾指挥部领导、成员和下设机构及职责进行临时调整。  </w:t>
      </w:r>
    </w:p>
    <w:p w14:paraId="049219F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2.1.2  抗震救灾指挥部主要职责 </w:t>
      </w:r>
    </w:p>
    <w:p w14:paraId="73FB5D6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区抗震救灾指挥部受区人民政府和上级抗震救灾指挥部的共同领导，统一领导、指挥、部署和协调全区抗震救灾工作，主要职责为：  </w:t>
      </w:r>
    </w:p>
    <w:p w14:paraId="0D3BA44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（1）执行区人民政府和上级抗震救灾指挥部的指令，指挥本地区的抗震救灾行动；  </w:t>
      </w:r>
    </w:p>
    <w:p w14:paraId="441AA39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向上级报告震情、灾情；受灾群众搜救与紧急避险；稳定社会秩序、保护要害部门与重要机构；恢复基础设施及生命线工程；组织开展自救互救；重大次生灾害源受损情况调查；救灾急需物资调配；后勤保障等基础处置工作；  </w:t>
      </w:r>
    </w:p>
    <w:p w14:paraId="4D02C99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（3）收集、汇总、核实本行政区灾后受损情况，并向市人民政府报告震情、灾情和抗震救灾工作进展，向市人民政府报告震情、灾情，视灾情程度请求市人民政府支援和对外呼吁援助；  </w:t>
      </w:r>
    </w:p>
    <w:p w14:paraId="7EFCC21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（4）必要时，组织实施交通管制、征用物资、灾区进入紧急状态等紧急措施；  </w:t>
      </w:r>
    </w:p>
    <w:p w14:paraId="41AE6EC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（5）处置地震抗震救灾和各类突发事件；  </w:t>
      </w:r>
    </w:p>
    <w:p w14:paraId="5BDBB4C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（6）安排调度救灾资金，分配救援物资；  </w:t>
      </w:r>
    </w:p>
    <w:p w14:paraId="16B25DB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（7）指定信息报告及新闻发言人；  </w:t>
      </w:r>
    </w:p>
    <w:p w14:paraId="53C28DF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（8）按规定对应急救援的有关单位和个人进行奖惩；  </w:t>
      </w:r>
    </w:p>
    <w:p w14:paraId="69CC73E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（9）当国家和自治区、市地震应急预案启动后，在国务院和自治区、市人民政府的领导下开展抗震救灾各项工作。  </w:t>
      </w:r>
    </w:p>
    <w:p w14:paraId="6387297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（10）承担其它有关地震应急和救灾的重要工作。  </w:t>
      </w:r>
    </w:p>
    <w:p w14:paraId="534F0EE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2.1.3  指挥部办公室职责 </w:t>
      </w:r>
    </w:p>
    <w:p w14:paraId="1AFA944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区抗震救灾指挥部办公室负责区人民政府抗震救灾指挥部的日常事务，主要职责为：  </w:t>
      </w:r>
    </w:p>
    <w:p w14:paraId="1A160BC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（1）贯彻区抗震救灾指挥部的指示和部署，协助指挥部组织实施抗震救灾行动；  </w:t>
      </w:r>
    </w:p>
    <w:p w14:paraId="5ACFAC4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（2）提出启动全区地震应急预案的建议，提出具体的应急处置与救灾方案和措施建议；  </w:t>
      </w:r>
    </w:p>
    <w:p w14:paraId="6C114D2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（3）协调区有关部门、各工作组及灾区抗震救灾现场指挥部之间的应急工作并督促落实；协调外援抗震救灾队伍的救援行动；组织有关专家指导应急救援工作；   </w:t>
      </w:r>
    </w:p>
    <w:p w14:paraId="6ECA9D5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（4）负责收集、汇总、核实本区灾害损失情况，上报、通报震情、灾情和抗震救灾进展情况；  </w:t>
      </w:r>
    </w:p>
    <w:p w14:paraId="6E025B3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（5）起草指挥部文件、简报，负责组织指挥部会议，负责指挥部各类文书资料的准备和整理归档；  </w:t>
      </w:r>
    </w:p>
    <w:p w14:paraId="6B72DDC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（6）承担区抗震救灾指挥部日常事务和交办的其他工作。  </w:t>
      </w:r>
    </w:p>
    <w:p w14:paraId="30B39C3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区抗震救灾指挥部办公室根据地震应急处置需要，经指挥部批准，可从相关单位抽调工作人员。  </w:t>
      </w:r>
    </w:p>
    <w:p w14:paraId="757D0AB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2.1.4  指挥部成员单位主要职责 </w:t>
      </w:r>
    </w:p>
    <w:p w14:paraId="5910669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各级各类救援队伍必须服从区抗震救灾指挥部的指挥与协调，按照有关要求开展救援工作。各成员单位主要职责为：  </w:t>
      </w:r>
    </w:p>
    <w:p w14:paraId="653DA35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区人民政府办：  </w:t>
      </w:r>
    </w:p>
    <w:p w14:paraId="08AF7E8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（1）负责政府文件的接收和传达，安排相关会议；  </w:t>
      </w:r>
    </w:p>
    <w:p w14:paraId="4F95863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（2）负责上级领导专家在灾区现场工作期间的后勤保障和服务工作；  </w:t>
      </w:r>
    </w:p>
    <w:p w14:paraId="364AB3E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（3）负责接待、协调参加抗震救灾的外部救援队伍，配合有关部门接收相关救援物资；  </w:t>
      </w:r>
    </w:p>
    <w:p w14:paraId="6AE4D9D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（4）负责抗震救灾队伍的后勤服务等工作。  </w:t>
      </w:r>
    </w:p>
    <w:p w14:paraId="68870CE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区应急管理局：  </w:t>
      </w:r>
    </w:p>
    <w:p w14:paraId="2006486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（1）负责组织协调全区地震灾害应急救援及救灾工作；  </w:t>
      </w:r>
    </w:p>
    <w:p w14:paraId="2C13FBB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（2）负责全区救援队伍的组织、协调工作；组织管理抗震救灾应急物资和应急救援装备的储备、调拨和紧急配送，并监督使用；  </w:t>
      </w:r>
    </w:p>
    <w:p w14:paraId="15ABAD9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（3）组织指导全区地震灾情核查上报、地震受灾群众的生活救助、损失评估、救灾捐赠等地震应急工作；  </w:t>
      </w:r>
    </w:p>
    <w:p w14:paraId="762E353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（4）负责地震宏观异常现象调查、地震社会影响和各种地震地质灾害调查；  </w:t>
      </w:r>
    </w:p>
    <w:p w14:paraId="65BD73B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（5）负责组织实施地震救援、综合应急救援和消防应急抢险救灾工作，指导有关单位清除消防安全隐患；  </w:t>
      </w:r>
    </w:p>
    <w:p w14:paraId="300E59B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（6）协调震区与邻近地区的监测工作；  </w:t>
      </w:r>
    </w:p>
    <w:p w14:paraId="319416C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（7）负责指导有关企业、单位做好灾后的隐患排查和安全生产工作，防范次生灾害。  </w:t>
      </w:r>
    </w:p>
    <w:p w14:paraId="193A6F3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区公安分局：  </w:t>
      </w:r>
    </w:p>
    <w:p w14:paraId="71CA51A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（1）负责维护地震灾区现场治安秩序；加强对党政机关、要害部门、金融单位、储备仓库等重要场所的警戒和安保；  </w:t>
      </w:r>
    </w:p>
    <w:p w14:paraId="79AC1D8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（2）依法打击造谣惑众和盗窃、哄抢救灾物资、以赈灾募捐名义敛取不义之财等违法犯罪活动；  </w:t>
      </w:r>
    </w:p>
    <w:p w14:paraId="5AF4DEF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（3）协助有关部门妥善处理因地震引发的群体性事件；  </w:t>
      </w:r>
    </w:p>
    <w:p w14:paraId="7F1A825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（4）协助组织群众从危险地区安全撤离或转移。  </w:t>
      </w:r>
    </w:p>
    <w:p w14:paraId="37084BC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区消防大队：  </w:t>
      </w:r>
    </w:p>
    <w:p w14:paraId="5450066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（1）负责组织实施地震救援、综合应急救援和消防应急抢险救灾工作，指导有关单位清除消防安全隐患。  </w:t>
      </w:r>
    </w:p>
    <w:p w14:paraId="1D1299F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区交通运输局：  </w:t>
      </w:r>
    </w:p>
    <w:p w14:paraId="6DA8D4C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（1）建立紧急运输保障体系，负责统一指挥调度；  </w:t>
      </w:r>
    </w:p>
    <w:p w14:paraId="00F76D1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（2）负责组织、指挥、协调抢修损毁的道路设施，协调抢修损毁的货运设施；  </w:t>
      </w:r>
    </w:p>
    <w:p w14:paraId="2F202DC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（3）组织协调运力，做好抢险救灾人员、物资以及撤离人员的紧急运输工作；  </w:t>
      </w:r>
    </w:p>
    <w:p w14:paraId="0088BD6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（4）负责督促和协调有关交通运输企业，做好地震灾后的隐患排查和安全生产工作。  </w:t>
      </w:r>
    </w:p>
    <w:p w14:paraId="18D7E24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区卫生健康委员会：  </w:t>
      </w:r>
    </w:p>
    <w:p w14:paraId="2D11115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（1）负责组派医疗卫生救援队伍，调集医疗器械、药品等物资，对受伤人员进行救治和转移护送；  </w:t>
      </w:r>
    </w:p>
    <w:p w14:paraId="02D39CF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（2）与其他部门配合检查、监测灾区饮用水源和食品安全，防范和控制各种传染性疫病的爆发流行；  </w:t>
      </w:r>
    </w:p>
    <w:p w14:paraId="0B38649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（3）做好伤员、灾区群众和救援人员的医疗与心理救助；  </w:t>
      </w:r>
    </w:p>
    <w:p w14:paraId="0D78316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（4）负责协调区外医疗机构及时接收危重伤员；  </w:t>
      </w:r>
    </w:p>
    <w:p w14:paraId="570B210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（5）负责指挥和协调区外医疗救护队伍在灾区开展伤员救治工作；  </w:t>
      </w:r>
    </w:p>
    <w:p w14:paraId="60FE1EF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（6）负责上报伤亡情况及疫情。  </w:t>
      </w:r>
    </w:p>
    <w:p w14:paraId="0FF67B4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区民政局：  </w:t>
      </w:r>
    </w:p>
    <w:p w14:paraId="7DE3A68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（1）负责残疾人、特困人员、孤弃儿童等特殊群体的灾后救助工作，协助有关部门开展受灾群众救助工作；  </w:t>
      </w:r>
    </w:p>
    <w:p w14:paraId="2177BC0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（2）开展慈善捐赠活动；  </w:t>
      </w:r>
    </w:p>
    <w:p w14:paraId="0974C9C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（3）协助有关部门接收、管理、分配救灾捐赠物品；  </w:t>
      </w:r>
    </w:p>
    <w:p w14:paraId="606DDFD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（4）指导志愿服务队伍开展抗震救灾活动；  </w:t>
      </w:r>
    </w:p>
    <w:p w14:paraId="7230067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（5）做好遇难人员善后处置工作；  </w:t>
      </w:r>
    </w:p>
    <w:p w14:paraId="37746C7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（6）协助有关部门进行灾情收集、核定工作。  </w:t>
      </w:r>
    </w:p>
    <w:p w14:paraId="08716F9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区市场监督管理局：  </w:t>
      </w:r>
    </w:p>
    <w:p w14:paraId="02D2B85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（1）负责市场监管，维护灾区市场稳定；  </w:t>
      </w:r>
    </w:p>
    <w:p w14:paraId="68F6BC3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（2）负责依法打击制售假冒伪劣救灾物资违法行为；  </w:t>
      </w:r>
    </w:p>
    <w:p w14:paraId="5C9E94C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（3）对因地震灾害引发的价格异常波动情况依法进行干预和制止，确保价格稳定；  </w:t>
      </w:r>
    </w:p>
    <w:p w14:paraId="4ABF1D4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（4）负责食品安全应对处置和食品安全案件查处工作；负责灾区药品及其相关产品的质量安全监管，确保灾区药品、食品安全；  </w:t>
      </w:r>
    </w:p>
    <w:p w14:paraId="20D38F2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（5）督促、指导有关企业做好灾后的企业特种设备隐患排查，指导企业安全使用。  </w:t>
      </w:r>
    </w:p>
    <w:p w14:paraId="6F279AE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区住房和城乡建设局：  </w:t>
      </w:r>
    </w:p>
    <w:p w14:paraId="5D6E00D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（1）负责全区建筑设施抗震情况的调查统计工作；  </w:t>
      </w:r>
    </w:p>
    <w:p w14:paraId="6023BE4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（2）负责监测、处置灾区房屋建筑和附属设施的安全隐患，组织评估受灾建筑物的损坏程度；  </w:t>
      </w:r>
    </w:p>
    <w:p w14:paraId="5647992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（3）组织指导城区市政设施的抢险、抢修工作；  </w:t>
      </w:r>
    </w:p>
    <w:p w14:paraId="13CAAA6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（4）督促指导建筑施工等企业做好灾后的隐患排查和安全生产；  </w:t>
      </w:r>
    </w:p>
    <w:p w14:paraId="60F837B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（5）根据需要及时组织开展过渡性安置点的规划、建设工作；  </w:t>
      </w:r>
    </w:p>
    <w:p w14:paraId="2D7D47F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（6）组织开展建筑、设施的震后安全性应急评估工作；  </w:t>
      </w:r>
    </w:p>
    <w:p w14:paraId="3A3E66D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（7）承担地震应急救援工作的城建及建筑工程等方面的技术支撑及相关信息提供工作；  </w:t>
      </w:r>
    </w:p>
    <w:p w14:paraId="06FCCC2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（8）负责组织落实应急避难场所建设和维护管理工作。  </w:t>
      </w:r>
    </w:p>
    <w:p w14:paraId="2B2FEF6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区商务和科技局：  </w:t>
      </w:r>
    </w:p>
    <w:p w14:paraId="68FFD4A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（1）负责建立生活必需品市场供应的应急管理机制，确保灾区重要商品供应；  </w:t>
      </w:r>
    </w:p>
    <w:p w14:paraId="398CDD4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（2）协调救灾和灾后恢复重建物资的组织、供应；协调征调抗震救灾应急物资；  </w:t>
      </w:r>
    </w:p>
    <w:p w14:paraId="6C12073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（3）负责指导协调全区无线电设施的保安和应急抢护，做好抗震救灾通信保障工作；  </w:t>
      </w:r>
    </w:p>
    <w:p w14:paraId="0AABD70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（4）协调电信运营企业利用公众信息网开展抗震救灾的宣传教育活动；  </w:t>
      </w:r>
    </w:p>
    <w:p w14:paraId="7D65A9D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（5）负责民用爆炸物品隐患的排查和监管；  </w:t>
      </w:r>
    </w:p>
    <w:p w14:paraId="4030BB8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（6）指导有关企业消除安全隐患。  </w:t>
      </w:r>
    </w:p>
    <w:p w14:paraId="2897D72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区下属各街道办事处：  </w:t>
      </w:r>
    </w:p>
    <w:p w14:paraId="6426DA1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（1）负责实施本辖区地震应急预案;  </w:t>
      </w:r>
    </w:p>
    <w:p w14:paraId="4188E6F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（2）组织负责本辖区的地震应急救援的先期紧急处置工作；  </w:t>
      </w:r>
    </w:p>
    <w:p w14:paraId="3C125AD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（3）迅速收集本行政区灾害受损相关情况，随时上报区抗震救灾指挥部；  </w:t>
      </w:r>
    </w:p>
    <w:p w14:paraId="2732D4C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（4）组织救援队伍帮助受灾群众开展实施人员紧急救助、自救互救、转移疏散和临时安置等工作，先期开展道路、水利等设施的抢修抢通、地震次生灾害的监视防控等工作，开展社会动员等地震应急救援工作;  </w:t>
      </w:r>
    </w:p>
    <w:p w14:paraId="6419896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（5）服从区抗震救灾指挥部的统一指挥，支持配合抗震救灾队伍开展抗震救灾工作。在必要时，负责建立抗震救灾现场指挥部，在区抗震救灾指挥部的统一领导下开展应急处置工作；  </w:t>
      </w:r>
    </w:p>
    <w:p w14:paraId="42B8BCE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（6）及时调解处理可能引发社会安全事件的矛盾纠纷。  </w:t>
      </w:r>
    </w:p>
    <w:p w14:paraId="4433181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区自然资源分局：  </w:t>
      </w:r>
    </w:p>
    <w:p w14:paraId="7730436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（1）负责组织次生地质灾害排查，加强监测预警，防范和处置次生地质灾害；  </w:t>
      </w:r>
    </w:p>
    <w:p w14:paraId="1197D6B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（2）及时通报地质灾害隐患发展趋势和处理险情；  </w:t>
      </w:r>
    </w:p>
    <w:p w14:paraId="0913DE0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（3）根据需要及时组织过渡性安置点的选址工作；  </w:t>
      </w:r>
    </w:p>
    <w:p w14:paraId="5A388B7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（4）组织或配合有关部门编制灾后城区重建规划；  </w:t>
      </w:r>
    </w:p>
    <w:p w14:paraId="464AB8B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（5）承担地震引起地质灾害的应急救援、地理信息等技术支撑工作。  </w:t>
      </w:r>
    </w:p>
    <w:p w14:paraId="3B9DC4B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区生态环境分局：  </w:t>
      </w:r>
    </w:p>
    <w:p w14:paraId="2E91423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（1）负责灾区环境的监测、监控与评估工作；  </w:t>
      </w:r>
    </w:p>
    <w:p w14:paraId="15A6946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（2）组织开展地震灾害引发的重大环境事件调查处理和重点区域、流域环境污染防治工作，及时有效处置环境污染事故。  </w:t>
      </w:r>
    </w:p>
    <w:p w14:paraId="3298B58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区农牧和水利局：  </w:t>
      </w:r>
    </w:p>
    <w:p w14:paraId="27798C2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（1）负责组织水情、汛情监测，负责灾区水库和堤坝隐患的排查，对可能发生的严重次生水患进行监测，及时通报水患发展趋势，负责处理险情，组织指导水利工程设施和供水工程设施抢修工作；  </w:t>
      </w:r>
    </w:p>
    <w:p w14:paraId="7D03B61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（2）负责及时收集、整理和反映农牧业地震灾情信息；  </w:t>
      </w:r>
    </w:p>
    <w:p w14:paraId="126EB54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（3）指导灾后农牧业救灾、生产恢复；  </w:t>
      </w:r>
    </w:p>
    <w:p w14:paraId="3C2E367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（4）负责制定并实施灾后动物防疫方案，根据当地动物疫病流行情况开展重大动物疫病和人畜共患病防控工作，报告动物疫情。  </w:t>
      </w:r>
    </w:p>
    <w:p w14:paraId="53ED72B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区教育体育局：  </w:t>
      </w:r>
    </w:p>
    <w:p w14:paraId="5756A26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（1）负责地震灾害发生时组织在校师生安全疏散；  </w:t>
      </w:r>
    </w:p>
    <w:p w14:paraId="31A0638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（2）负责震后复课工作；  </w:t>
      </w:r>
    </w:p>
    <w:p w14:paraId="7116979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（3）负责全区托幼机构及各类学校校舍和附属设施、体育中心等场所的灾后安全隐患排查和治理工作；  </w:t>
      </w:r>
    </w:p>
    <w:p w14:paraId="0AC2777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（4）组织开展防震减灾科普知识宣传工作；  </w:t>
      </w:r>
    </w:p>
    <w:p w14:paraId="616EC52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（5）按分工组织落实应急避难场所建设和维护管理工作。  </w:t>
      </w:r>
    </w:p>
    <w:p w14:paraId="718E8C0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区财政局：  </w:t>
      </w:r>
    </w:p>
    <w:p w14:paraId="04A0174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（1）负责做好应急资金的保障工作，负责向上级财政申请有关抗震救灾的经费；  </w:t>
      </w:r>
    </w:p>
    <w:p w14:paraId="0CAAEEE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（2）监督、检查应急资金的使用。  </w:t>
      </w:r>
    </w:p>
    <w:p w14:paraId="149C703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区发展和改革委员会：  </w:t>
      </w:r>
    </w:p>
    <w:p w14:paraId="50897BF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（1）负责组织制定应急粮食储备计划和政策；  </w:t>
      </w:r>
    </w:p>
    <w:p w14:paraId="456697D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（2）协助协调、处置灾区的金融突发事件；  </w:t>
      </w:r>
    </w:p>
    <w:p w14:paraId="0BDBE16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（3）负责组织和协调抢险救援设备和物资的调用、征用等事宜；  </w:t>
      </w:r>
    </w:p>
    <w:p w14:paraId="0D63258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（4）负责争取国家防灾减灾建设的专项资金；  </w:t>
      </w:r>
    </w:p>
    <w:p w14:paraId="2FA28DB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（5）负责对受灾的工矿商贸和农牧业损毁情况进行审核，牵头制定灾后恢复重建规划，指导制定科学恢复生产方案，安排落实有关资金和物资。  </w:t>
      </w:r>
    </w:p>
    <w:p w14:paraId="0A23AD1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区气象分局：  </w:t>
      </w:r>
    </w:p>
    <w:p w14:paraId="15B48F7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（1）负责天气气候监测和预测预报工作。及时对重要天气形势和灾害性天气作出滚动预报，并向区抗震救灾指挥部及有关成员单位提供气象信息。  </w:t>
      </w:r>
    </w:p>
    <w:p w14:paraId="4AEFC97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区文化和旅游局：  </w:t>
      </w:r>
    </w:p>
    <w:p w14:paraId="6C10341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（1）负责指导旅游企业、单位做好游客的安全疏散工作。  </w:t>
      </w:r>
    </w:p>
    <w:p w14:paraId="44AB451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区委宣传部：  </w:t>
      </w:r>
    </w:p>
    <w:p w14:paraId="7986BBE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（1）负责全区抗震救灾的宣传及信息发布工作。指导区内媒体新闻宣传工作，负责对外宣传工作；  </w:t>
      </w:r>
    </w:p>
    <w:p w14:paraId="40E3755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（2）负责指导、协调有关苏木镇、园区管委会、部门、单位做好抗震救灾的宣传工作，以及相关信息发布和突发事件的舆论引导工作。  </w:t>
      </w:r>
    </w:p>
    <w:p w14:paraId="711A791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区红十字会∶  </w:t>
      </w:r>
    </w:p>
    <w:p w14:paraId="1FA3DD9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开展应急救护培训、普及应急救护、防灾避险和卫生健康知识，组织志愿者参与现场救护，开展救援、救灾的相关工作，建立红十字会应急救援体系，在自然灾害，事故灾害，公共卫生事件等突发事件中，对伤病人员和其他受害者提供紧急救援和人道救助。  </w:t>
      </w:r>
    </w:p>
    <w:p w14:paraId="6C79B8D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区统计局：  </w:t>
      </w:r>
    </w:p>
    <w:p w14:paraId="14B5AE2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（1）负责救灾物资和资金使用情况统计。  </w:t>
      </w:r>
    </w:p>
    <w:p w14:paraId="18E8080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区供电分局：  </w:t>
      </w:r>
    </w:p>
    <w:p w14:paraId="1888F54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（1）负责灾区的电力系统恢复及电力设施的抢险、抢修工作，确保灾区电力供应。  </w:t>
      </w:r>
    </w:p>
    <w:p w14:paraId="5936342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其它单位听从抗震救灾指挥部的调遣，协助指挥部做好抗震救灾工作。  </w:t>
      </w:r>
    </w:p>
    <w:p w14:paraId="0F7B9F1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2.1.5 专家组 </w:t>
      </w:r>
    </w:p>
    <w:p w14:paraId="14926CC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抗震救灾指挥部成立地震应急工作专家组，抽调相关技术专家组成。主要作用是完善相关咨询机制，为应急指挥辅助决策、地震监测和趋势判断、生命救援、受灾群众转移安置、基础设置抢修抢通、灾害损失评估、地震烈度考察、防范次生灾害、房屋安全鉴定等工作提供技术支持。  </w:t>
      </w:r>
    </w:p>
    <w:p w14:paraId="5062DB3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  区抗震救灾指挥部工作组组成及分工  </w:t>
      </w:r>
    </w:p>
    <w:p w14:paraId="7B80A22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区抗震救灾指挥部下设10个工作组，各工作组由牵头单位负总责。各工作组成员单位要依据其职能和所负责的工作，制定相应的应急预案。  </w:t>
      </w:r>
    </w:p>
    <w:p w14:paraId="10DA5FF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2.2.1  抢险救援组 </w:t>
      </w:r>
    </w:p>
    <w:p w14:paraId="24A0EC8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牵头单位：区人武部  </w:t>
      </w:r>
    </w:p>
    <w:p w14:paraId="4C9F212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主要成员：消防大队、应急管理局、卫生健康委员会、住房和城乡建设局、自然资源分局等。  </w:t>
      </w:r>
    </w:p>
    <w:p w14:paraId="0FC6D54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59F0693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（1）负责组织力量，迅速开展生命搜救工作。  </w:t>
      </w:r>
    </w:p>
    <w:p w14:paraId="7701692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应急响应启动后，抢险救援组立即组织武警部队、消防队伍、民兵应急连等专业救援队赶赴灾区开展生命救援工作，并制定实施抢险救灾力量配置方案，调配救援队伍和装备，指导基层应急队伍和广大群众开展自救互救；  </w:t>
      </w:r>
    </w:p>
    <w:p w14:paraId="0C2CC96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（3）按职责分工和对口关系，分别负责接待、协调外部救援队伍和其它社会力量开展搜救工作。  </w:t>
      </w:r>
    </w:p>
    <w:p w14:paraId="2D37372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（4）卫生健康委员会负责派遣生命救护专家，指导抢险救援队伍做好压埋人员、获救伤员的生命救护工作。  </w:t>
      </w:r>
    </w:p>
    <w:p w14:paraId="3A4CB37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（5）住房和城乡建设局、自然资源分局提供相关城建、地理等信息，派遣相关专业人员指导生命搜救的技术工作。  </w:t>
      </w:r>
    </w:p>
    <w:p w14:paraId="2B8E525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2.2.2  次生灾害防范处置组 </w:t>
      </w:r>
    </w:p>
    <w:p w14:paraId="0DFAD47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牵头单位：区商务和科技局  </w:t>
      </w:r>
    </w:p>
    <w:p w14:paraId="6AB4A2E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主要成员：自然资源分局、消防大队、市场监督管理局、农牧和水利局、住房和城乡建设局、交通运输局、生态环境分局等。  </w:t>
      </w:r>
    </w:p>
    <w:p w14:paraId="2EDB60E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31221D1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（1）负责地震次生灾害的监测与防范工作。  </w:t>
      </w:r>
    </w:p>
    <w:p w14:paraId="04C3EA8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（2）消防大队负责火灾扑灭工作及灾区消防隐患排查工作。  </w:t>
      </w:r>
    </w:p>
    <w:p w14:paraId="6B08323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（3）商务和科技局负责民用爆炸物品隐患的排查和监管，协调、指导有关企业消除安全隐患。  </w:t>
      </w:r>
    </w:p>
    <w:p w14:paraId="347AB87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（4）应急管理局负责灾区监管企业安全生产隐患排查、防范工作，负责易发次生灾害的重大危险源、重要目标物、重大关键基础设施的监管。  </w:t>
      </w:r>
    </w:p>
    <w:p w14:paraId="6303F42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（5）农牧和水利局负责灾区水库和堤坝隐患的排查，对可能发生的严重次生水患进行监测，及时通报水患发展趋势和处理险情，保障灾区防洪堤坝及水库安全和饮用水源安全。  </w:t>
      </w:r>
    </w:p>
    <w:p w14:paraId="29BAD2E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（6）自然资源分局负责地质灾害容易发生区域的监测、预警，防范因强余震和降雨形成的滑坡、泥石流、滚石等造成新的人员伤亡和交通堵塞。  </w:t>
      </w:r>
    </w:p>
    <w:p w14:paraId="7F3A24C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（7）住房和城乡建设局负责指导和组织开展城镇房屋和市政基础设施的震后安全性应急评估工作，并指导处理各种建筑险情。  </w:t>
      </w:r>
    </w:p>
    <w:p w14:paraId="74A3162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（8）生态环境分局负责空气、水质、土壤以及饮用水水源水质等污染的监测防控，减轻或消除环境污染危害。  </w:t>
      </w:r>
    </w:p>
    <w:p w14:paraId="2F96BBA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（9）其它成员单位，按照职责分工，分别负责可能造成严重次生灾害的特种设备、危险设施、易燃易爆和有毒物质等的检查、监测，防控严重次生灾害的发生。  </w:t>
      </w:r>
    </w:p>
    <w:p w14:paraId="44A9C08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2.2.3  群众生活保障组  </w:t>
      </w:r>
    </w:p>
    <w:p w14:paraId="3F4B99C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牵头单位：发展和改革委员会  </w:t>
      </w:r>
    </w:p>
    <w:p w14:paraId="5256B9D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主要成员：民政局、应急管理局、交通运输局、商务和科技局、教育体育局、自然资源分局、住房和城乡建设局、财政局、统计局、公安分局、红十字会等部门。  </w:t>
      </w:r>
    </w:p>
    <w:p w14:paraId="6423309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350BC40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（1）负责疏散、安置、转移受灾群众并保障受灾群众的基本生活；协助区政府、开展受灾群众的转移安置工作。  </w:t>
      </w:r>
    </w:p>
    <w:p w14:paraId="1F6C431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（2）发展和改革委员会、财政局、应急管理局、商务和科技局、民政局、红十字会等成员单位负责相应的资金物资保障，组织调集、转运帐篷和灾区</w:t>
      </w:r>
      <w:r>
        <w:rPr>
          <w:rFonts w:hint="eastAsia" w:ascii="微软雅黑" w:hAnsi="微软雅黑" w:eastAsia="微软雅黑" w:cs="微软雅黑"/>
          <w:color w:val="333333"/>
          <w:sz w:val="21"/>
          <w:szCs w:val="21"/>
          <w:shd w:val="clear" w:color="auto" w:fill="FFFFFF"/>
          <w:lang w:eastAsia="zh-CN"/>
        </w:rPr>
        <w:t>生活必需品</w:t>
      </w:r>
      <w:r>
        <w:rPr>
          <w:rFonts w:hint="eastAsia" w:ascii="微软雅黑" w:hAnsi="微软雅黑" w:eastAsia="微软雅黑" w:cs="微软雅黑"/>
          <w:color w:val="333333"/>
          <w:sz w:val="21"/>
          <w:szCs w:val="21"/>
          <w:shd w:val="clear" w:color="auto" w:fill="FFFFFF"/>
        </w:rPr>
        <w:t>等抗震救灾物资，做好灾区群众基本生活物资的供应保障。  </w:t>
      </w:r>
    </w:p>
    <w:p w14:paraId="1755CD0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（3）民政局协助发展和改革委员会等有关部门实施受灾群众救助工作，协助救灾款物的发放。  </w:t>
      </w:r>
    </w:p>
    <w:p w14:paraId="51A8387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（4）红十字会、团区委协助民政局负责残疾人、特困人员、孤弃儿童等特殊群体的临时安置；民政局负责解决遇难人员善后的相关事宜。  </w:t>
      </w:r>
    </w:p>
    <w:p w14:paraId="3D8A6D9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（5）应急管理局、住房和城乡建设局、教育体育局等有关部门及时启用应急避难场所，或设置临时避难场所，保障受灾群众能够得到及时安置。  </w:t>
      </w:r>
    </w:p>
    <w:p w14:paraId="029C181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（6）教育体育局负责在校师生的临时安置工作，以及震后复课工作。  </w:t>
      </w:r>
    </w:p>
    <w:p w14:paraId="395443E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（7）统计局负责抗震救灾款物发放的监管与统计。  </w:t>
      </w:r>
    </w:p>
    <w:p w14:paraId="70BECFB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（8）自然资源分局根据需要及时组织过渡性安置点的选址工作。  </w:t>
      </w:r>
    </w:p>
    <w:p w14:paraId="633275B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（9）住房和城乡建设局根据需要及时组织开展建筑物应急性安全评估、过渡性安置点的规划、建设工作。  </w:t>
      </w:r>
    </w:p>
    <w:p w14:paraId="21D9F0B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（10）交通运输局及时组织、协调运力，确保受灾群众得到及时转运，以及救灾物资的运输。  </w:t>
      </w:r>
    </w:p>
    <w:p w14:paraId="40F4D8D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（11）人武部、公安分局、武警康巴什区中队协助受灾群众的转移。  </w:t>
      </w:r>
    </w:p>
    <w:p w14:paraId="0C2FEF6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2.2.4 医疗救治和卫生防疫组 </w:t>
      </w:r>
    </w:p>
    <w:p w14:paraId="25FFEB7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牵头单位：卫生健康委员会  </w:t>
      </w:r>
    </w:p>
    <w:p w14:paraId="65F995D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主要成员：市场监管局、农牧和水利局、交通运输局、红十字会等。  </w:t>
      </w:r>
    </w:p>
    <w:p w14:paraId="32F62FE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299764E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（1）负责开展受伤群众的医疗救治工作和灾区卫生防疫工作。  </w:t>
      </w:r>
    </w:p>
    <w:p w14:paraId="3006415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卫生健康委员会负责组派医疗卫生救援队伍，调集医疗器械、药品等物资，对受伤人员进行救治和转移护送；检查、监测灾区饮用水源和食品安全，防范和控制各种传染性疫病的爆发流行；做好伤员、灾区群众和救援人员的医疗与心理救助；负责协调区外有关医疗机构及时接收危重伤员，负责协调区外医疗救护队伍及时开展伤员救治等救护工作。  </w:t>
      </w:r>
    </w:p>
    <w:p w14:paraId="7B06720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（3）红十字会配合卫生健康委员会开展现场医疗救护等工作。  </w:t>
      </w:r>
    </w:p>
    <w:p w14:paraId="4150C62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（4）农牧和水利局和卫生健康委员会负责制定并实施灾后卫生防疫方案，根据当地动物疫病流行情况开展重大动物疫病和人畜共患病防控工作。   </w:t>
      </w:r>
    </w:p>
    <w:p w14:paraId="52CE200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（5）市场监管局负责及时为医疗救护和卫生防疫工作所需药品、器械提供保障，确保药品和医疗器械的卫生医疗安全。  </w:t>
      </w:r>
    </w:p>
    <w:p w14:paraId="48AF9B4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（6）交通运输局及时组织、协调运力，确保危重伤员得到及时转运。  </w:t>
      </w:r>
    </w:p>
    <w:p w14:paraId="13E52B3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2.2.5  基础设施保障和生产恢复组 </w:t>
      </w:r>
    </w:p>
    <w:p w14:paraId="59B6D15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牵头单位：发展和改革委员会  </w:t>
      </w:r>
    </w:p>
    <w:p w14:paraId="5588D41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商务和科技局、应急管理局、财政局、统计局、住房和城乡建设局、交通运输局、农牧和水利局、康巴什区供电分局、中国联通康巴什区分公司、中国移动康巴什区分公司、中国电信康巴什区分公司、铁路民航部门等。  </w:t>
      </w:r>
    </w:p>
    <w:p w14:paraId="7D3D2AA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2E9A40A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（1）负责为抗震救灾工作提供物资、器材、资金、通讯、交通、运输以及水、电、气、燃料等方面的有力保障，负责企业生产恢复。  </w:t>
      </w:r>
    </w:p>
    <w:p w14:paraId="6EAE32F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（2）交通运输局、铁路民航部门等成员单位组织指导抢修维护铁路、公路、桥梁、隧道等交通设施，协调运力，优先保证抢险救援队伍、伤员和救灾物资运输的需要。  </w:t>
      </w:r>
    </w:p>
    <w:p w14:paraId="2BE6C6D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商务和科技局、中国联通康巴什区分公司、中国移动康巴什区分公司、中国电信康巴什区分公司负责抢修通信设施设备，尽快恢复基础电信运营企业的正常运营，保障抢险救灾指挥系统和重要部门的通信畅通，尽快恢复公众通信。  </w:t>
      </w:r>
    </w:p>
    <w:p w14:paraId="4F67D38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（4）住房和城乡建设局、农牧和水利局、康巴什区供电分局负责抢修和维护灾区的供电、供水、供气等基础生活设施。通惠供热燃气集团公司负责协调抗震救灾期间燃气的供应管理。  </w:t>
      </w:r>
    </w:p>
    <w:p w14:paraId="5D2B4B5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（5）中石油天然气内蒙古销售公司鄂尔多斯市分公司康巴什区各加油加气站：负责灾区燃油、燃气供给及管网维护抢险工作。  </w:t>
      </w:r>
    </w:p>
    <w:p w14:paraId="60F7471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（6）应急管理局、发展和改革委员会、商务和科技局等有关部门负责组织和协调抢险救援设备和物资的调用、征用等事宜，保障灾区抢险应急物资供应。  </w:t>
      </w:r>
    </w:p>
    <w:p w14:paraId="097007F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（7）发展和改革委员会、商务和科技局、应急管理局、财政局、统计局、农牧和水利局等有关部门对受灾的工矿商贸和农牧业损毁情况进行审核，由行业主管部门审核损毁情况和指导制定恢复生产方案。  </w:t>
      </w:r>
    </w:p>
    <w:p w14:paraId="29ED6B5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2.2.6  震情与现场监测组 </w:t>
      </w:r>
    </w:p>
    <w:p w14:paraId="143AAFD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牵头单位：应急管理局  </w:t>
      </w:r>
    </w:p>
    <w:p w14:paraId="2A785B1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主要成员：自然资源分局、生态环境分局、气象分局以及受灾地人民政府等。  </w:t>
      </w:r>
    </w:p>
    <w:p w14:paraId="664A691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4FAEE0B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（1）负责地震及其次生灾害的监测与防范工作。  </w:t>
      </w:r>
    </w:p>
    <w:p w14:paraId="02EE9C6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（2）自然资源分局负责组织次生地质灾害排查，加强监测预警。  </w:t>
      </w:r>
    </w:p>
    <w:p w14:paraId="16F2D47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（3）生态环境分局负责灾区环境的监测、监控与评估工作。  </w:t>
      </w:r>
    </w:p>
    <w:p w14:paraId="7CCCAF4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（4）区应急管理局配合市地震局等部门布设或恢复地震现场测震和前兆台站，收集震情跟踪监测数据、进行分析研判等工作。  </w:t>
      </w:r>
    </w:p>
    <w:p w14:paraId="536DC29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（5）气象分局组织开展灾区气象监测，及时通报重大气象变化，为灾区地震应急处置工作做好气象服务。  </w:t>
      </w:r>
    </w:p>
    <w:p w14:paraId="34CED58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（6）受灾地人民政府负责震情与现场监测的综合协调工作。  </w:t>
      </w:r>
    </w:p>
    <w:p w14:paraId="7DE2582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（7）受灾地公安部门负责地震台站、监测设施设备等安全保卫工作。  </w:t>
      </w:r>
    </w:p>
    <w:p w14:paraId="6F5C041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（8）自然资源分局和受灾地政府负责配合市地震局布设地震现场测震和前兆台站临时用地，以及提供地震现场相关地理资料。  </w:t>
      </w:r>
    </w:p>
    <w:p w14:paraId="3816BEC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2.2.7  社会治安组 </w:t>
      </w:r>
    </w:p>
    <w:p w14:paraId="5BA2987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牵头单位：公安分局  </w:t>
      </w:r>
    </w:p>
    <w:p w14:paraId="07BFC67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主要成员：司法分局、等部门。  </w:t>
      </w:r>
    </w:p>
    <w:p w14:paraId="632E077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77E1559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（1）负责预防和打击犯罪，维护社会治安，维护社会稳定。  </w:t>
      </w:r>
    </w:p>
    <w:p w14:paraId="1A9C86C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（2）公安分局、人武部协调负责灾区治安管理和安全保卫 工作，严密防范和严厉打击趁机盗窃抢劫哄抢救灾物资、以赈灾募捐名义诈骗敛取不义之财、借机传播各种谣言制造社会恐慌等违法犯罪活动；加强对党政机关、要害部门、金融单位、储备仓库等重要场所的警戒。  </w:t>
      </w:r>
    </w:p>
    <w:p w14:paraId="01EA3CF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（3）司法分局等相关部门做好涉灾法律服务和法律救援工作及法律宣传活动，切实维护社会稳定。  </w:t>
      </w:r>
    </w:p>
    <w:p w14:paraId="1231483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2.2.8  涉外事务组 </w:t>
      </w:r>
    </w:p>
    <w:p w14:paraId="07AD1FB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牵头单位：政府办  </w:t>
      </w:r>
    </w:p>
    <w:p w14:paraId="17A6418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主要成员：应急管理局、民政局、财政局、统计局、文化和旅游局、市场监督管理局、红十字会、区外事部门等。  </w:t>
      </w:r>
    </w:p>
    <w:p w14:paraId="602D1C5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3DA5A50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（1）负责接待各类社会组织有序参与抗震救灾相关工作，接受和安排区内外捐赠物资，处理其它涉外事务。  </w:t>
      </w:r>
    </w:p>
    <w:p w14:paraId="16B7D7F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（2）政府办负责接待、协调各类社会组织有序参与抗震救灾相关工作。  </w:t>
      </w:r>
    </w:p>
    <w:p w14:paraId="25E4752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（3）应急管理局、民政局、财政局、红十字会等部门负责捐赠的救灾物资、资金的接收工作。  </w:t>
      </w:r>
    </w:p>
    <w:p w14:paraId="486EED8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（4）统计局负责捐赠的救灾款物的监管与统计。  </w:t>
      </w:r>
    </w:p>
    <w:p w14:paraId="629BFD4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（5）文化和旅游局负责在康巴什区旅游游客的安全疏散工作。  </w:t>
      </w:r>
    </w:p>
    <w:p w14:paraId="1550A2C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（6）区外事部门协调处理在本区居住或临时逗留的外国人及港、澳、台人员在灾后的管理。  </w:t>
      </w:r>
    </w:p>
    <w:p w14:paraId="51825EA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2.2.9  地震灾害调查及灾情损失评估组  </w:t>
      </w:r>
    </w:p>
    <w:p w14:paraId="1176E24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牵头单位：应急管理局  </w:t>
      </w:r>
    </w:p>
    <w:p w14:paraId="18D35F9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主要成员：民政局、财政局、自然资源分局、住房和城乡建设局、商务和科技局、统计局、农牧和水利局、生态环境分局、人保财险康巴什区分公司、人寿保险康巴什区分公司等。  </w:t>
      </w:r>
    </w:p>
    <w:p w14:paraId="0006D44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2109CED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对地震灾害程度进行调查，并对灾情损失进行评估。应急管理局负责配合市地震局开展地震烈度、发震构造、灾区范围、建构筑物和基础设施破坏程度、工程结构震害特征、人员伤亡数量、地震宏观异常现象、地震社会影响和各种地震地质灾害等调查。  </w:t>
      </w:r>
    </w:p>
    <w:p w14:paraId="10516A1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（2）应急管理局及本组成员单位按照职能分工，负责对地震灾害损失进行评估和灾损统计工作，并对灾区各类建筑物、设施的安全性进行评估，指导灾区做好保险理赔和给付。  </w:t>
      </w:r>
    </w:p>
    <w:p w14:paraId="1E600D9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2.2.10  信息发布及宣传报道组 </w:t>
      </w:r>
    </w:p>
    <w:p w14:paraId="65F5F86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牵头单位：区委宣传部  </w:t>
      </w:r>
    </w:p>
    <w:p w14:paraId="28484BA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主要成员：政府办、融媒体中心、应急管理局、区外事部门等。  </w:t>
      </w:r>
    </w:p>
    <w:p w14:paraId="788A5E1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主要职责：  </w:t>
      </w:r>
    </w:p>
    <w:p w14:paraId="6F497DB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（1）做好信息发布和宣传报道，营造良好的舆论氛围。  </w:t>
      </w:r>
    </w:p>
    <w:p w14:paraId="7167AC3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（2）区委宣传部要按照国家有关突发公共事件新闻报道的有关规定，指导区内新闻媒体做好抗震救灾宣传报道，加强舆情收集分析，正确引导区内外舆论。  </w:t>
      </w:r>
    </w:p>
    <w:p w14:paraId="3146ADB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（3）应急管理局负责提供抗震救灾相关信息。  </w:t>
      </w:r>
    </w:p>
    <w:p w14:paraId="7F84444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（4）区外事部门协同区委宣传部负责境内外记者的管理和服务工作，适时组织安排境外新闻媒体采访报道。  </w:t>
      </w:r>
    </w:p>
    <w:p w14:paraId="103CA4C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（5）政府办协同区委宣传部负责召集新闻发布会，发布震情灾情信息、抗震救灾信息。  </w:t>
      </w:r>
    </w:p>
    <w:p w14:paraId="018AFEC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3．响应机制  </w:t>
      </w:r>
    </w:p>
    <w:p w14:paraId="4C5BE10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3.1  地震灾害分级响应  </w:t>
      </w:r>
    </w:p>
    <w:p w14:paraId="7BD44B6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根据《国家地震应急预案》，地震灾害分为特别重大、重大、较大、一般四级，详见表1。  </w:t>
      </w:r>
    </w:p>
    <w:p w14:paraId="1A5E1B9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表1：地震灾害分级标准  </w:t>
      </w:r>
    </w:p>
    <w:tbl>
      <w:tblPr>
        <w:tblStyle w:val="4"/>
        <w:tblW w:w="14025" w:type="dxa"/>
        <w:tblInd w:w="0" w:type="dxa"/>
        <w:tblLayout w:type="autofit"/>
        <w:tblCellMar>
          <w:top w:w="0" w:type="dxa"/>
          <w:left w:w="0" w:type="dxa"/>
          <w:bottom w:w="0" w:type="dxa"/>
          <w:right w:w="0" w:type="dxa"/>
        </w:tblCellMar>
      </w:tblPr>
      <w:tblGrid>
        <w:gridCol w:w="2219"/>
        <w:gridCol w:w="3383"/>
        <w:gridCol w:w="2238"/>
        <w:gridCol w:w="2822"/>
        <w:gridCol w:w="3363"/>
      </w:tblGrid>
      <w:tr w14:paraId="1530CD6C">
        <w:tblPrEx>
          <w:tblCellMar>
            <w:top w:w="0" w:type="dxa"/>
            <w:left w:w="0" w:type="dxa"/>
            <w:bottom w:w="0" w:type="dxa"/>
            <w:right w:w="0" w:type="dxa"/>
          </w:tblCellMar>
        </w:tblPrEx>
        <w:trPr>
          <w:trHeight w:val="600" w:hRule="atLeast"/>
        </w:trPr>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45F78">
            <w:pPr>
              <w:widowControl/>
              <w:wordWrap w:val="0"/>
              <w:jc w:val="center"/>
              <w:textAlignment w:val="center"/>
              <w:rPr>
                <w:rFonts w:ascii="Arial" w:hAnsi="Arial" w:cs="Arial"/>
                <w:szCs w:val="21"/>
              </w:rPr>
            </w:pPr>
            <w:r>
              <w:rPr>
                <w:rFonts w:ascii="Arial" w:hAnsi="Arial" w:eastAsia="宋体" w:cs="Arial"/>
                <w:kern w:val="0"/>
                <w:szCs w:val="21"/>
                <w:lang w:bidi="ar"/>
              </w:rPr>
              <w:t>地震灾害分级 </w:t>
            </w:r>
          </w:p>
        </w:tc>
        <w:tc>
          <w:tcPr>
            <w:tcW w:w="12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DF579B">
            <w:pPr>
              <w:widowControl/>
              <w:wordWrap w:val="0"/>
              <w:jc w:val="center"/>
              <w:textAlignment w:val="center"/>
              <w:rPr>
                <w:rFonts w:ascii="Arial" w:hAnsi="Arial" w:cs="Arial"/>
                <w:szCs w:val="21"/>
              </w:rPr>
            </w:pPr>
            <w:r>
              <w:rPr>
                <w:rFonts w:ascii="Arial" w:hAnsi="Arial" w:eastAsia="宋体" w:cs="Arial"/>
                <w:kern w:val="0"/>
                <w:szCs w:val="21"/>
                <w:lang w:bidi="ar"/>
              </w:rPr>
              <w:t>分级标准 </w:t>
            </w:r>
          </w:p>
        </w:tc>
      </w:tr>
      <w:tr w14:paraId="046BC801">
        <w:tblPrEx>
          <w:tblCellMar>
            <w:top w:w="0" w:type="dxa"/>
            <w:left w:w="0" w:type="dxa"/>
            <w:bottom w:w="0" w:type="dxa"/>
            <w:right w:w="0" w:type="dxa"/>
          </w:tblCellMar>
        </w:tblPrEx>
        <w:trPr>
          <w:trHeight w:val="600" w:hRule="atLeast"/>
        </w:trPr>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5624F">
            <w:pPr>
              <w:jc w:val="center"/>
              <w:rPr>
                <w:rFonts w:ascii="Arial" w:hAnsi="Arial" w:cs="Arial"/>
                <w:szCs w:val="21"/>
              </w:rPr>
            </w:pPr>
          </w:p>
        </w:tc>
        <w:tc>
          <w:tcPr>
            <w:tcW w:w="3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91B68">
            <w:pPr>
              <w:widowControl/>
              <w:wordWrap w:val="0"/>
              <w:jc w:val="center"/>
              <w:textAlignment w:val="center"/>
              <w:rPr>
                <w:rFonts w:ascii="Arial" w:hAnsi="Arial" w:cs="Arial"/>
                <w:szCs w:val="21"/>
              </w:rPr>
            </w:pPr>
            <w:r>
              <w:rPr>
                <w:rFonts w:ascii="Arial" w:hAnsi="Arial" w:eastAsia="宋体" w:cs="Arial"/>
                <w:kern w:val="0"/>
                <w:szCs w:val="21"/>
                <w:lang w:bidi="ar"/>
              </w:rPr>
              <w:t>按照震级M初判标准 </w:t>
            </w:r>
          </w:p>
        </w:tc>
        <w:tc>
          <w:tcPr>
            <w:tcW w:w="79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D5327">
            <w:pPr>
              <w:widowControl/>
              <w:wordWrap w:val="0"/>
              <w:jc w:val="center"/>
              <w:textAlignment w:val="center"/>
              <w:rPr>
                <w:rFonts w:ascii="Arial" w:hAnsi="Arial" w:cs="Arial"/>
                <w:szCs w:val="21"/>
              </w:rPr>
            </w:pPr>
            <w:r>
              <w:rPr>
                <w:rFonts w:ascii="Arial" w:hAnsi="Arial" w:eastAsia="宋体" w:cs="Arial"/>
                <w:kern w:val="0"/>
                <w:szCs w:val="21"/>
                <w:lang w:bidi="ar"/>
              </w:rPr>
              <w:t>按照评估结果的判定标准（符合其中一项即可判定） </w:t>
            </w:r>
          </w:p>
        </w:tc>
      </w:tr>
      <w:tr w14:paraId="6D507660">
        <w:tblPrEx>
          <w:tblCellMar>
            <w:top w:w="0" w:type="dxa"/>
            <w:left w:w="0" w:type="dxa"/>
            <w:bottom w:w="0" w:type="dxa"/>
            <w:right w:w="0" w:type="dxa"/>
          </w:tblCellMar>
        </w:tblPrEx>
        <w:trPr>
          <w:trHeight w:val="600" w:hRule="atLeast"/>
        </w:trPr>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470C2">
            <w:pPr>
              <w:jc w:val="center"/>
              <w:rPr>
                <w:rFonts w:ascii="Arial" w:hAnsi="Arial" w:cs="Arial"/>
                <w:szCs w:val="21"/>
              </w:rPr>
            </w:pPr>
          </w:p>
        </w:tc>
        <w:tc>
          <w:tcPr>
            <w:tcW w:w="3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68444">
            <w:pPr>
              <w:jc w:val="center"/>
              <w:rPr>
                <w:rFonts w:ascii="Arial" w:hAnsi="Arial" w:cs="Arial"/>
                <w:szCs w:val="21"/>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EA9D">
            <w:pPr>
              <w:widowControl/>
              <w:wordWrap w:val="0"/>
              <w:jc w:val="center"/>
              <w:textAlignment w:val="center"/>
              <w:rPr>
                <w:rFonts w:ascii="Arial" w:hAnsi="Arial" w:cs="Arial"/>
                <w:szCs w:val="21"/>
              </w:rPr>
            </w:pPr>
            <w:r>
              <w:rPr>
                <w:rFonts w:ascii="Arial" w:hAnsi="Arial" w:eastAsia="宋体" w:cs="Arial"/>
                <w:kern w:val="0"/>
                <w:szCs w:val="21"/>
                <w:lang w:bidi="ar"/>
              </w:rPr>
              <w:t>死亡人员（含失踪） </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4E92">
            <w:pPr>
              <w:widowControl/>
              <w:wordWrap w:val="0"/>
              <w:jc w:val="center"/>
              <w:textAlignment w:val="center"/>
              <w:rPr>
                <w:rFonts w:ascii="Arial" w:hAnsi="Arial" w:cs="Arial"/>
                <w:szCs w:val="21"/>
              </w:rPr>
            </w:pPr>
            <w:r>
              <w:rPr>
                <w:rFonts w:ascii="Arial" w:hAnsi="Arial" w:eastAsia="宋体" w:cs="Arial"/>
                <w:kern w:val="0"/>
                <w:szCs w:val="21"/>
                <w:lang w:bidi="ar"/>
              </w:rPr>
              <w:t>经济损失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0017">
            <w:pPr>
              <w:widowControl/>
              <w:wordWrap w:val="0"/>
              <w:jc w:val="center"/>
              <w:textAlignment w:val="center"/>
              <w:rPr>
                <w:rFonts w:ascii="Arial" w:hAnsi="Arial" w:cs="Arial"/>
                <w:szCs w:val="21"/>
              </w:rPr>
            </w:pPr>
            <w:r>
              <w:rPr>
                <w:rFonts w:ascii="Arial" w:hAnsi="Arial" w:eastAsia="宋体" w:cs="Arial"/>
                <w:kern w:val="0"/>
                <w:szCs w:val="21"/>
                <w:lang w:bidi="ar"/>
              </w:rPr>
              <w:t>社会影响度 </w:t>
            </w:r>
          </w:p>
        </w:tc>
      </w:tr>
      <w:tr w14:paraId="4A9FED24">
        <w:tblPrEx>
          <w:tblCellMar>
            <w:top w:w="0" w:type="dxa"/>
            <w:left w:w="0" w:type="dxa"/>
            <w:bottom w:w="0" w:type="dxa"/>
            <w:right w:w="0" w:type="dxa"/>
          </w:tblCellMar>
        </w:tblPrEx>
        <w:trPr>
          <w:trHeight w:val="1410" w:hRule="atLeast"/>
        </w:trPr>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A432D">
            <w:pPr>
              <w:widowControl/>
              <w:wordWrap w:val="0"/>
              <w:jc w:val="center"/>
              <w:textAlignment w:val="center"/>
              <w:rPr>
                <w:rFonts w:ascii="Arial" w:hAnsi="Arial" w:cs="Arial"/>
                <w:szCs w:val="21"/>
              </w:rPr>
            </w:pPr>
            <w:r>
              <w:rPr>
                <w:rFonts w:ascii="Arial" w:hAnsi="Arial" w:eastAsia="宋体" w:cs="Arial"/>
                <w:kern w:val="0"/>
                <w:szCs w:val="21"/>
                <w:lang w:bidi="ar"/>
              </w:rPr>
              <w:t>特别重大地震灾害 </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EA64">
            <w:pPr>
              <w:widowControl/>
              <w:wordWrap w:val="0"/>
              <w:jc w:val="center"/>
              <w:textAlignment w:val="center"/>
              <w:rPr>
                <w:rFonts w:ascii="Arial" w:hAnsi="Arial" w:cs="Arial"/>
                <w:szCs w:val="21"/>
              </w:rPr>
            </w:pPr>
            <w:r>
              <w:rPr>
                <w:rFonts w:ascii="Arial" w:hAnsi="Arial" w:eastAsia="宋体" w:cs="Arial"/>
                <w:kern w:val="0"/>
                <w:szCs w:val="21"/>
                <w:lang w:bidi="ar"/>
              </w:rPr>
              <w:t>人口较密集地区发生M≥7.0级，或人口密集地区发生M≥6.0级。 </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DE62">
            <w:pPr>
              <w:widowControl/>
              <w:wordWrap w:val="0"/>
              <w:jc w:val="center"/>
              <w:textAlignment w:val="center"/>
              <w:rPr>
                <w:rFonts w:ascii="Arial" w:hAnsi="Arial" w:cs="Arial"/>
                <w:szCs w:val="21"/>
              </w:rPr>
            </w:pPr>
            <w:r>
              <w:rPr>
                <w:rFonts w:ascii="Arial" w:hAnsi="Arial" w:eastAsia="宋体" w:cs="Arial"/>
                <w:kern w:val="0"/>
                <w:szCs w:val="21"/>
                <w:lang w:bidi="ar"/>
              </w:rPr>
              <w:t>300人以上</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5090">
            <w:pPr>
              <w:widowControl/>
              <w:wordWrap w:val="0"/>
              <w:jc w:val="center"/>
              <w:textAlignment w:val="center"/>
              <w:rPr>
                <w:rFonts w:ascii="Arial" w:hAnsi="Arial" w:cs="Arial"/>
                <w:szCs w:val="21"/>
              </w:rPr>
            </w:pPr>
            <w:r>
              <w:rPr>
                <w:rFonts w:ascii="Arial" w:hAnsi="Arial" w:eastAsia="宋体" w:cs="Arial"/>
                <w:kern w:val="0"/>
                <w:szCs w:val="21"/>
                <w:lang w:bidi="ar"/>
              </w:rPr>
              <w:t>直接经济损失占康巴什区上年区生产总值1%以上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5AA3">
            <w:pPr>
              <w:widowControl/>
              <w:wordWrap w:val="0"/>
              <w:jc w:val="center"/>
              <w:textAlignment w:val="center"/>
              <w:rPr>
                <w:rFonts w:ascii="Arial" w:hAnsi="Arial" w:cs="Arial"/>
                <w:szCs w:val="21"/>
              </w:rPr>
            </w:pPr>
            <w:r>
              <w:rPr>
                <w:rFonts w:ascii="Arial" w:hAnsi="Arial" w:eastAsia="宋体" w:cs="Arial"/>
                <w:kern w:val="0"/>
                <w:szCs w:val="21"/>
                <w:lang w:bidi="ar"/>
              </w:rPr>
              <w:t>特别重大社会影响 </w:t>
            </w:r>
          </w:p>
        </w:tc>
      </w:tr>
      <w:tr w14:paraId="10C90276">
        <w:tblPrEx>
          <w:tblCellMar>
            <w:top w:w="0" w:type="dxa"/>
            <w:left w:w="0" w:type="dxa"/>
            <w:bottom w:w="0" w:type="dxa"/>
            <w:right w:w="0" w:type="dxa"/>
          </w:tblCellMar>
        </w:tblPrEx>
        <w:trPr>
          <w:trHeight w:val="1410" w:hRule="atLeast"/>
        </w:trPr>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5451">
            <w:pPr>
              <w:widowControl/>
              <w:wordWrap w:val="0"/>
              <w:jc w:val="center"/>
              <w:textAlignment w:val="center"/>
              <w:rPr>
                <w:rFonts w:ascii="Arial" w:hAnsi="Arial" w:cs="Arial"/>
                <w:szCs w:val="21"/>
              </w:rPr>
            </w:pPr>
            <w:r>
              <w:rPr>
                <w:rFonts w:ascii="Arial" w:hAnsi="Arial" w:eastAsia="宋体" w:cs="Arial"/>
                <w:kern w:val="0"/>
                <w:szCs w:val="21"/>
                <w:lang w:bidi="ar"/>
              </w:rPr>
              <w:t>重大地震灾害 </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AA41">
            <w:pPr>
              <w:widowControl/>
              <w:wordWrap w:val="0"/>
              <w:jc w:val="center"/>
              <w:textAlignment w:val="center"/>
              <w:rPr>
                <w:rFonts w:ascii="Arial" w:hAnsi="Arial" w:cs="Arial"/>
                <w:szCs w:val="21"/>
              </w:rPr>
            </w:pPr>
            <w:r>
              <w:rPr>
                <w:rFonts w:ascii="Arial" w:hAnsi="Arial" w:eastAsia="宋体" w:cs="Arial"/>
                <w:kern w:val="0"/>
                <w:szCs w:val="21"/>
                <w:lang w:bidi="ar"/>
              </w:rPr>
              <w:t>人口较密集地区发生6.0≤M＜7.0级，或人口密集地区发生5.0≤M＜6.0级。 </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38C9">
            <w:pPr>
              <w:widowControl/>
              <w:wordWrap w:val="0"/>
              <w:jc w:val="center"/>
              <w:textAlignment w:val="center"/>
              <w:rPr>
                <w:rFonts w:ascii="Arial" w:hAnsi="Arial" w:cs="Arial"/>
                <w:szCs w:val="21"/>
              </w:rPr>
            </w:pPr>
            <w:r>
              <w:rPr>
                <w:rFonts w:ascii="Arial" w:hAnsi="Arial" w:eastAsia="宋体" w:cs="Arial"/>
                <w:kern w:val="0"/>
                <w:szCs w:val="21"/>
                <w:lang w:bidi="ar"/>
              </w:rPr>
              <w:t>50—300人 </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4133">
            <w:pPr>
              <w:widowControl/>
              <w:wordWrap w:val="0"/>
              <w:jc w:val="center"/>
              <w:textAlignment w:val="center"/>
              <w:rPr>
                <w:rFonts w:ascii="Arial" w:hAnsi="Arial" w:cs="Arial"/>
                <w:szCs w:val="21"/>
              </w:rPr>
            </w:pPr>
            <w:r>
              <w:rPr>
                <w:rFonts w:ascii="Arial" w:hAnsi="Arial" w:eastAsia="宋体" w:cs="Arial"/>
                <w:kern w:val="0"/>
                <w:szCs w:val="21"/>
                <w:lang w:bidi="ar"/>
              </w:rPr>
              <w:t>严重经济损失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14A0">
            <w:pPr>
              <w:widowControl/>
              <w:wordWrap w:val="0"/>
              <w:jc w:val="center"/>
              <w:textAlignment w:val="center"/>
              <w:rPr>
                <w:rFonts w:ascii="Arial" w:hAnsi="Arial" w:cs="Arial"/>
                <w:szCs w:val="21"/>
              </w:rPr>
            </w:pPr>
            <w:r>
              <w:rPr>
                <w:rFonts w:ascii="Arial" w:hAnsi="Arial" w:eastAsia="宋体" w:cs="Arial"/>
                <w:kern w:val="0"/>
                <w:szCs w:val="21"/>
                <w:lang w:bidi="ar"/>
              </w:rPr>
              <w:t>重大社会影响 </w:t>
            </w:r>
          </w:p>
        </w:tc>
      </w:tr>
      <w:tr w14:paraId="7DFEA31C">
        <w:tblPrEx>
          <w:tblCellMar>
            <w:top w:w="0" w:type="dxa"/>
            <w:left w:w="0" w:type="dxa"/>
            <w:bottom w:w="0" w:type="dxa"/>
            <w:right w:w="0" w:type="dxa"/>
          </w:tblCellMar>
        </w:tblPrEx>
        <w:trPr>
          <w:trHeight w:val="1410" w:hRule="atLeast"/>
        </w:trPr>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3586">
            <w:pPr>
              <w:widowControl/>
              <w:wordWrap w:val="0"/>
              <w:jc w:val="center"/>
              <w:textAlignment w:val="center"/>
              <w:rPr>
                <w:rFonts w:ascii="Arial" w:hAnsi="Arial" w:cs="Arial"/>
                <w:szCs w:val="21"/>
              </w:rPr>
            </w:pPr>
            <w:r>
              <w:rPr>
                <w:rFonts w:ascii="Arial" w:hAnsi="Arial" w:eastAsia="宋体" w:cs="Arial"/>
                <w:kern w:val="0"/>
                <w:szCs w:val="21"/>
                <w:lang w:bidi="ar"/>
              </w:rPr>
              <w:t>较大地震灾害 </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0231">
            <w:pPr>
              <w:widowControl/>
              <w:wordWrap w:val="0"/>
              <w:jc w:val="center"/>
              <w:textAlignment w:val="center"/>
              <w:rPr>
                <w:rFonts w:ascii="Arial" w:hAnsi="Arial" w:cs="Arial"/>
                <w:szCs w:val="21"/>
              </w:rPr>
            </w:pPr>
            <w:r>
              <w:rPr>
                <w:rFonts w:ascii="Arial" w:hAnsi="Arial" w:eastAsia="宋体" w:cs="Arial"/>
                <w:kern w:val="0"/>
                <w:szCs w:val="21"/>
                <w:lang w:bidi="ar"/>
              </w:rPr>
              <w:t>人口较密集地区发生5.0≤M＜6.0级，或人口密集地区发生4.0≤M＜5.0级。 </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C13A">
            <w:pPr>
              <w:widowControl/>
              <w:wordWrap w:val="0"/>
              <w:jc w:val="center"/>
              <w:textAlignment w:val="center"/>
              <w:rPr>
                <w:rFonts w:ascii="Arial" w:hAnsi="Arial" w:cs="Arial"/>
                <w:szCs w:val="21"/>
              </w:rPr>
            </w:pPr>
            <w:r>
              <w:rPr>
                <w:rFonts w:ascii="Arial" w:hAnsi="Arial" w:eastAsia="宋体" w:cs="Arial"/>
                <w:kern w:val="0"/>
                <w:szCs w:val="21"/>
                <w:lang w:bidi="ar"/>
              </w:rPr>
              <w:t>10—50人 </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3CD72">
            <w:pPr>
              <w:widowControl/>
              <w:wordWrap w:val="0"/>
              <w:jc w:val="center"/>
              <w:textAlignment w:val="center"/>
              <w:rPr>
                <w:rFonts w:ascii="Arial" w:hAnsi="Arial" w:cs="Arial"/>
                <w:szCs w:val="21"/>
              </w:rPr>
            </w:pPr>
            <w:r>
              <w:rPr>
                <w:rFonts w:ascii="Arial" w:hAnsi="Arial" w:eastAsia="宋体" w:cs="Arial"/>
                <w:kern w:val="0"/>
                <w:szCs w:val="21"/>
                <w:lang w:bidi="ar"/>
              </w:rPr>
              <w:t>一定经济损失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8686">
            <w:pPr>
              <w:widowControl/>
              <w:wordWrap w:val="0"/>
              <w:jc w:val="center"/>
              <w:textAlignment w:val="center"/>
              <w:rPr>
                <w:rFonts w:ascii="Arial" w:hAnsi="Arial" w:cs="Arial"/>
                <w:szCs w:val="21"/>
              </w:rPr>
            </w:pPr>
            <w:r>
              <w:rPr>
                <w:rFonts w:ascii="Arial" w:hAnsi="Arial" w:eastAsia="宋体" w:cs="Arial"/>
                <w:kern w:val="0"/>
                <w:szCs w:val="21"/>
                <w:lang w:bidi="ar"/>
              </w:rPr>
              <w:t>较大社会影响 </w:t>
            </w:r>
          </w:p>
        </w:tc>
      </w:tr>
      <w:tr w14:paraId="441E891A">
        <w:tblPrEx>
          <w:tblCellMar>
            <w:top w:w="0" w:type="dxa"/>
            <w:left w:w="0" w:type="dxa"/>
            <w:bottom w:w="0" w:type="dxa"/>
            <w:right w:w="0" w:type="dxa"/>
          </w:tblCellMar>
        </w:tblPrEx>
        <w:trPr>
          <w:trHeight w:val="1410" w:hRule="atLeast"/>
        </w:trPr>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60AF">
            <w:pPr>
              <w:widowControl/>
              <w:wordWrap w:val="0"/>
              <w:jc w:val="center"/>
              <w:textAlignment w:val="center"/>
              <w:rPr>
                <w:rFonts w:ascii="Arial" w:hAnsi="Arial" w:cs="Arial"/>
                <w:szCs w:val="21"/>
              </w:rPr>
            </w:pPr>
            <w:r>
              <w:rPr>
                <w:rFonts w:ascii="Arial" w:hAnsi="Arial" w:eastAsia="宋体" w:cs="Arial"/>
                <w:kern w:val="0"/>
                <w:szCs w:val="21"/>
                <w:lang w:bidi="ar"/>
              </w:rPr>
              <w:t>一般地震灾害 </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E8A1">
            <w:pPr>
              <w:widowControl/>
              <w:wordWrap w:val="0"/>
              <w:jc w:val="center"/>
              <w:textAlignment w:val="center"/>
              <w:rPr>
                <w:rFonts w:ascii="Arial" w:hAnsi="Arial" w:cs="Arial"/>
                <w:szCs w:val="21"/>
              </w:rPr>
            </w:pPr>
            <w:r>
              <w:rPr>
                <w:rFonts w:ascii="Arial" w:hAnsi="Arial" w:eastAsia="宋体" w:cs="Arial"/>
                <w:kern w:val="0"/>
                <w:szCs w:val="21"/>
                <w:lang w:bidi="ar"/>
              </w:rPr>
              <w:t>人口较密集地区发生4.0≤M＜5.0级。 </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0DCE">
            <w:pPr>
              <w:widowControl/>
              <w:wordWrap w:val="0"/>
              <w:jc w:val="center"/>
              <w:textAlignment w:val="center"/>
              <w:rPr>
                <w:rFonts w:ascii="Arial" w:hAnsi="Arial" w:cs="Arial"/>
                <w:szCs w:val="21"/>
              </w:rPr>
            </w:pPr>
            <w:r>
              <w:rPr>
                <w:rFonts w:ascii="Arial" w:hAnsi="Arial" w:eastAsia="宋体" w:cs="Arial"/>
                <w:kern w:val="0"/>
                <w:szCs w:val="21"/>
                <w:lang w:bidi="ar"/>
              </w:rPr>
              <w:t>10人以下 </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85CD8">
            <w:pPr>
              <w:widowControl/>
              <w:wordWrap w:val="0"/>
              <w:jc w:val="center"/>
              <w:textAlignment w:val="center"/>
              <w:rPr>
                <w:rFonts w:ascii="Arial" w:hAnsi="Arial" w:cs="Arial"/>
                <w:szCs w:val="21"/>
              </w:rPr>
            </w:pPr>
            <w:r>
              <w:rPr>
                <w:rFonts w:ascii="Arial" w:hAnsi="Arial" w:eastAsia="宋体" w:cs="Arial"/>
                <w:kern w:val="0"/>
                <w:szCs w:val="21"/>
                <w:lang w:bidi="ar"/>
              </w:rPr>
              <w:t>一定经济损失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AF7A">
            <w:pPr>
              <w:widowControl/>
              <w:wordWrap w:val="0"/>
              <w:jc w:val="center"/>
              <w:textAlignment w:val="center"/>
              <w:rPr>
                <w:rFonts w:ascii="Arial" w:hAnsi="Arial" w:cs="Arial"/>
                <w:szCs w:val="21"/>
              </w:rPr>
            </w:pPr>
            <w:r>
              <w:rPr>
                <w:rFonts w:ascii="Arial" w:hAnsi="Arial" w:eastAsia="宋体" w:cs="Arial"/>
                <w:kern w:val="0"/>
                <w:szCs w:val="21"/>
                <w:lang w:bidi="ar"/>
              </w:rPr>
              <w:t>一定社会影响 </w:t>
            </w:r>
          </w:p>
        </w:tc>
      </w:tr>
    </w:tbl>
    <w:p w14:paraId="627E839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根据地震灾害分级情况，《国家地震应急预案》将地震灾害应急响应分为Ⅰ级、Ⅱ级、Ⅲ级和Ⅳ级。各级响应的领导机构如下：  </w:t>
      </w:r>
    </w:p>
    <w:p w14:paraId="2A8BD75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应对特别重大地震灾害，启动Ⅰ级响应。由灾区所在省级抗震救灾指挥部领导灾区地震应急工作；国务院抗震救灾指挥机构负责统一领导、指挥和协调全国抗震救灾工作。  </w:t>
      </w:r>
    </w:p>
    <w:p w14:paraId="51D1962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应对重大地震灾害，启动Ⅱ级响应。由灾区所在省级抗震救灾指挥部领导灾区地震应急工作;国务院抗震救灾指挥部根据情况，组织协调有关部门和单位开展国家地震应急工作。  </w:t>
      </w:r>
    </w:p>
    <w:p w14:paraId="707B073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应对较大地震灾害，启动Ⅲ级响应。在灾区所在省级抗震救灾指挥部的支持下，由灾区所在市级抗震救灾指挥部领导灾区地震应急工作。中国地震局等国家有关部门和单位根据灾区需求，协助做好抗震救灾工作。  </w:t>
      </w:r>
    </w:p>
    <w:p w14:paraId="3AD01AF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对一般地震灾害，启动Ⅳ级响应。在灾区所在省、市级抗震救灾指挥部的支持下，由灾区所在县级抗震救灾指挥部领导灾区地震应急工作。中国地震局等国家有关部门和单位根据灾区需求，协助做好抗震救灾工作。  </w:t>
      </w:r>
    </w:p>
    <w:p w14:paraId="5CA7AE9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地震发生在边疆地区、少数民族聚居地区和其他特殊地区，可根据需要适当提高响应级别。地震应急响应启动后，可视灾情及其发展情况对响应级别及时进行相应调整，避免响应不足或响应过度。  </w:t>
      </w:r>
    </w:p>
    <w:p w14:paraId="27E141B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3.2  先行启动机制 </w:t>
      </w:r>
    </w:p>
    <w:p w14:paraId="07A34DD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地震发生后，在未确定地震灾害级别和响应级别时，区人民政府和有关部门、单位应根据灾情信息立即进行震情初步判断，先行启动地震应急预案，边处置边报告。  </w:t>
      </w:r>
    </w:p>
    <w:p w14:paraId="1EEF1A9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各街道办事处和有关部门、单位应自行立即发动基层干部群众开展自救互救，组织抗震抢险救灾队伍，进行人员搜救和医疗救护；开放应急避难场所，及时转移、安置受灾群众；防范次生灾害，维护社会治安。  </w:t>
      </w:r>
    </w:p>
    <w:p w14:paraId="55DAC2C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同时积极主动收集震情、社情，并对所收集的灾情、社情进行分析判断，及时上报，并通报同级相关部门和单位。  </w:t>
      </w:r>
    </w:p>
    <w:p w14:paraId="446F3C8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4．监测报告及预警机制  </w:t>
      </w:r>
    </w:p>
    <w:p w14:paraId="7A72315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4.1  地震监测预报  </w:t>
      </w:r>
    </w:p>
    <w:p w14:paraId="09DC44E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应急管理局对接市地震局，负责收集和管理全区各类地震观测数据，提出地震重点监视防御区和年度防震减灾工作意见，及时综合分析研判地震预测意见和可能与地震有关的异常现象，第一时间向指挥部共享震情和预警信息，区人民政府上级政府发布的临震预报或预警信息，组织预报加强应急防范措施。  </w:t>
      </w:r>
    </w:p>
    <w:p w14:paraId="624B36E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4.2  震情速报 </w:t>
      </w:r>
    </w:p>
    <w:p w14:paraId="7A85A9C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地震发生后，中国地震局将快速完成地震发生时间、地点、震级、震源深度等速报参数的测定，报国务院，同时通报有关部门，并及时续报有关情况。  </w:t>
      </w:r>
    </w:p>
    <w:p w14:paraId="74CF5F8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地震发生后，在未接到中国地震局通报的震情时，应急管理局要立即联系上级地震部门了解地震震情。同时，震区各级地震联络系统迅速启动地震灾情速报网，收集地震灾情并速报。  </w:t>
      </w:r>
    </w:p>
    <w:p w14:paraId="528FCFD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4.3  灾情报告 </w:t>
      </w:r>
    </w:p>
    <w:p w14:paraId="7224A42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地震灾害发生后，灾区所在街道办事处及时将震情、灾情等信息报区人民政府，同时抄送区应急管理局。  </w:t>
      </w:r>
    </w:p>
    <w:p w14:paraId="02BA1F2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应急管理局应组织开展现场灾情收集、分析研判工作，报区人民政府、市人民政府和市、自治区地震局，并及时续报有关情况。区应急管理局获得震情通报或灾情报告后，应立即向区人民政府汇报并及时续报，同时向区委宣传部通报情况。  </w:t>
      </w:r>
    </w:p>
    <w:p w14:paraId="3948AF8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街道办事处及有关部门应迅速派人到震中和可能造成损失的地区了解震害信息，收集灾害损失情况，将初步了解到的情况报区人民政府和区应急管理局。特别重大地震灾害和重大地震灾害、较大地震灾害情况可越级报告。  </w:t>
      </w:r>
    </w:p>
    <w:p w14:paraId="3482513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地震现场工作队伍到达后，要调查、收集地震灾情，及时向区抗震救灾指挥部报告，经汇总后，上报市政府、市应急管理局、市地震局。  </w:t>
      </w:r>
    </w:p>
    <w:p w14:paraId="0671A76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区公安、交通、水利、建设、教育、卫生、文化旅游等有关部门应迅速了解震情灾情，及时报区人民政府和区应急管理局。  </w:t>
      </w:r>
    </w:p>
    <w:p w14:paraId="51301C1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发现因地震伤亡、失踪或被困人员中有港、澳、台人员或外国人，街道办事处及有关部门核实后速报区外事部门，并抄送区人民政府抗震救灾指挥部办公室。区外事部门按照有关规定向有关机构通报。  </w:t>
      </w:r>
    </w:p>
    <w:p w14:paraId="3DB394D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4.4 灾情报告要求 </w:t>
      </w:r>
    </w:p>
    <w:p w14:paraId="2D621C8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地震发生后，地震灾情需随时报告，可先报告，后核实，不可故意谎报。  </w:t>
      </w:r>
    </w:p>
    <w:p w14:paraId="27ED3CC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地震灾情报告内容包括地震造成破坏的范围、人员伤亡、经济影响和社会影响等。  </w:t>
      </w:r>
    </w:p>
    <w:p w14:paraId="5340D6E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灾情报告可通过电话、传真、网络、官方文件等方式报告。  </w:t>
      </w:r>
    </w:p>
    <w:p w14:paraId="7980985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各街道办事处及各部门每日18时前对当天灾情进行汇总上报至区抗震救灾指挥部办公室。  </w:t>
      </w:r>
    </w:p>
    <w:p w14:paraId="5560D4D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5．应急响应   </w:t>
      </w:r>
    </w:p>
    <w:p w14:paraId="7ED2EFF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5.1  响应启动程序 </w:t>
      </w:r>
    </w:p>
    <w:p w14:paraId="7D4D7E3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地震灾害发生后，区应急管理局立即向区人民政府报告地震震情、灾情的初步判断意见，并依据应急响应初判标准提出启动响应级别的建议。  </w:t>
      </w:r>
    </w:p>
    <w:p w14:paraId="20F11FB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区人民政府根据区应急管理局提出的建议，确定地震应急响应的级别，先行自动按照本地区地震应急预案处置地震事件。  </w:t>
      </w:r>
    </w:p>
    <w:p w14:paraId="5D5A677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灾害级别和响应级别确定后，Ⅰ级响应级别的应急工作由国务院抗震救灾指挥机构统一指挥，Ⅱ级响应级别的应急工作由自治区抗震救灾指挥机构统一指挥，Ⅲ级响应级别的应急工作由鄂尔多斯市抗震救灾指挥机构统一指挥，区人民政府服从上级抗震救灾指挥部的指挥，组织本区域的抗震救灾工作。  </w:t>
      </w:r>
    </w:p>
    <w:p w14:paraId="703F9AE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Ⅳ级响应级别的应急工作在市抗震救灾指挥部的支持下，由区抗震救灾指挥机构的统一领导， 组织、指挥和协调抗震救灾工作。  </w:t>
      </w:r>
    </w:p>
    <w:p w14:paraId="5326F1A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震情未达到响应级别，由区应急管理局和其它有关部门处置地震抢险相关事项，必要时可请求区人民政府进行协调处置。  </w:t>
      </w:r>
    </w:p>
    <w:p w14:paraId="18125EA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5.2  响应启动 </w:t>
      </w:r>
    </w:p>
    <w:p w14:paraId="13C505B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上级政府启动III 级以上应急响应后，区抗震救灾指挥部在上级抗震救灾指挥部的指挥下，开展抗震救灾工作。  </w:t>
      </w:r>
    </w:p>
    <w:p w14:paraId="0879961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人民政府决定启动地震灾害Ⅳ级及以上应急响应后，区应急管理局立即通报区抗震救灾指挥部成员单位和有关部门。抗震救灾指挥部成员单位接到震情信息后，主要负责人迅速按照职能分工和应急预案的规定进行先期处置，并立即到政府指定地点报到。  </w:t>
      </w:r>
    </w:p>
    <w:p w14:paraId="3B801BA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抗震救灾指挥部召开指挥部紧急会议，通报震情、灾情，宣布启动地震应急响应的级别，并启动区地震应急预案。同时，区抗震救灾指挥部将震情、灾情初步判断意见和启动响应情况上报市政府和市抗震救灾指挥部。视情况请求市抗震救灾指挥部的支持。  </w:t>
      </w:r>
    </w:p>
    <w:p w14:paraId="3CB1454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受灾街道办事处自行启动地震应急预案，并向指挥部报告已掌握的情况；抗震救灾指挥部各工作组及相关单位自行启动本行业预案，先期开展应急处置，随后根据指挥部指派的任务，组织开展抗震救灾工作。  </w:t>
      </w:r>
    </w:p>
    <w:p w14:paraId="77BAD74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启动地震灾害Ⅳ级以上应急响应后，区抗震救灾指挥部根据地震应急处置需要，可派出一个或多个现场指挥部到灾情严重地区。现场指挥部指挥长由区抗震救灾指挥部指定专人担任，工作人员从相关单位抽调。现场指挥部在区抗震救灾指挥部的领导下，组织、协调、指挥灾区一线的地震应急现场处置工作。  </w:t>
      </w:r>
    </w:p>
    <w:p w14:paraId="55E1CAF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现场指挥部负责开展以下工作：  </w:t>
      </w:r>
    </w:p>
    <w:p w14:paraId="5234F9B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（1）了解灾区抗震救灾工作进展和灾区需求情况，督促落实区抗震救灾指挥部工作部署；  </w:t>
      </w:r>
    </w:p>
    <w:p w14:paraId="555BD47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（2）根据街道办事处的请求，协调有关部门和地方调集应急物资、装备；  </w:t>
      </w:r>
    </w:p>
    <w:p w14:paraId="3EF2B8E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（3）指挥协调有关专业抢险救援队伍以及各方面支援力量参与抗震救灾行动；  </w:t>
      </w:r>
    </w:p>
    <w:p w14:paraId="00ACC12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（4）协调公安、交通运输、铁路、民航等部门和地方提供交通运输保障；  </w:t>
      </w:r>
    </w:p>
    <w:p w14:paraId="7E79B37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（5）协调安排灾区伤病群众转移治疗；  </w:t>
      </w:r>
    </w:p>
    <w:p w14:paraId="1DE73AC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（6）协调相关部门支持协助街道办事处处置重大次生衍生灾害；  </w:t>
      </w:r>
    </w:p>
    <w:p w14:paraId="4AC668B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（7）执行区抗震救灾指挥机构部署的其它任务。  </w:t>
      </w:r>
    </w:p>
    <w:p w14:paraId="38AC037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灾区街道办事处根据地震灾情及抗震救灾的需要成立现场指挥部，在区抗震救灾指挥部的领导下，组织指挥本区域的抗震救灾工作。  </w:t>
      </w:r>
    </w:p>
    <w:p w14:paraId="3A0D643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5.3  应急处置 </w:t>
      </w:r>
    </w:p>
    <w:p w14:paraId="2ECA5B1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现场处置措施内容包括：搜救人员、开展医疗救治和卫生防疫、安置受灾人员、抢修基础设施、加强震情和现场监测、防御次生灾害、维护社会治安等。  </w:t>
      </w:r>
    </w:p>
    <w:p w14:paraId="241625C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现场指挥部和现场工作组要及时掌握和报告灾情，协调、配合各级各类救援队伍的行动，分配救援任务，接收与分配援助物资。  </w:t>
      </w:r>
    </w:p>
    <w:p w14:paraId="00B5012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5.3.1  搜救人员     </w:t>
      </w:r>
    </w:p>
    <w:p w14:paraId="3AF9897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搜救人员工作主要由抢险救援组执行。  </w:t>
      </w:r>
    </w:p>
    <w:p w14:paraId="121C37D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抢险救援组应加强现场救援队伍之间的衔接、配合，合理划分责任区边界，遇有危险时及时传递警报，做好自身安全防护。  </w:t>
      </w:r>
    </w:p>
    <w:p w14:paraId="5F97C1B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5.3.2  医疗救治和卫生防疫 </w:t>
      </w:r>
    </w:p>
    <w:p w14:paraId="5BF0998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开展医疗救治和卫生防疫工作由医疗救治和卫生防疫组执行。  </w:t>
      </w:r>
    </w:p>
    <w:p w14:paraId="383E7B0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应急响应启动后，医疗救治和卫生防疫组迅速组织协调应急医疗队伍赶赴现场，抢救受伤群众，必要时建立野外流动医院或医疗点，实施现场救治。重大传染病和突发卫生事件实行每日报告制度。  </w:t>
      </w:r>
    </w:p>
    <w:p w14:paraId="5003859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5.3.3  安置受灾群众 </w:t>
      </w:r>
    </w:p>
    <w:p w14:paraId="322943A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安置受灾群众由群众生活保障组执行。  </w:t>
      </w:r>
    </w:p>
    <w:p w14:paraId="74154E4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应急响应启动后，要迅速开放应急避难场所，组织筹集和调运食品、饮用水、衣被、帐篷、移动厕所等各类救灾物资，解决受灾群众吃饭、饮水、穿衣、住宿等问题。  </w:t>
      </w:r>
    </w:p>
    <w:p w14:paraId="7069209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在受灾街道办事处、社区设置生活用品发放点，确保生活用品有序发放；根据需要组织生产、调运、安装活动板房和简易房；在受灾群众集中安置点配备必要的消防设备器材，严防火灾的发生。  </w:t>
      </w:r>
    </w:p>
    <w:p w14:paraId="0C13DAD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救灾物资优先保证学校、医院、福利机构的需要；优先安置孤儿、孤老及残疾人员，确保其基本生活；广泛动员社会力量安置受灾群众；做好遇难人员的善后工作，抚慰遇难者家属；积极创造条件，组织灾区学校复课。  </w:t>
      </w:r>
    </w:p>
    <w:p w14:paraId="70BFDE9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5.3.4  抢修基础设施 </w:t>
      </w:r>
    </w:p>
    <w:p w14:paraId="0BCB61A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抢修基础设施由基础设施保障和生产恢复组实施。  </w:t>
      </w:r>
    </w:p>
    <w:p w14:paraId="146E4E5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急响应启动后，要迅速调集设备，抢通修复因灾损毁的机场、铁路、桥梁、隧道等交通设施，协调运力，优先保证应急抢险救援人员、救灾物资和伤病人员的运输需要；抢修供电、供水、供气、通信、广播电视等基础设施，保障灾区群众基本生活需要和应急工作需要。  </w:t>
      </w:r>
    </w:p>
    <w:p w14:paraId="66C1019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5.3.5  震情和现场监测 </w:t>
      </w:r>
    </w:p>
    <w:p w14:paraId="156662A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灾区现场监测由震情与现场监测组进行。  </w:t>
      </w:r>
    </w:p>
    <w:p w14:paraId="13E3A35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应急响应启动后，要加强震情和气候情况监测，同时对空气、水源、土壤污染监测、监控与评估工作，加强监测预警。  </w:t>
      </w:r>
    </w:p>
    <w:p w14:paraId="1EFE386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5.3.6  防御次生灾害 </w:t>
      </w:r>
    </w:p>
    <w:p w14:paraId="19C7255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防御次生灾害由次生灾害防范处置组、化工企业安全防范组根据职责分工</w:t>
      </w:r>
      <w:r>
        <w:rPr>
          <w:rFonts w:hint="eastAsia" w:ascii="微软雅黑" w:hAnsi="微软雅黑" w:eastAsia="微软雅黑" w:cs="微软雅黑"/>
          <w:color w:val="333333"/>
          <w:sz w:val="21"/>
          <w:szCs w:val="21"/>
          <w:shd w:val="clear" w:color="auto" w:fill="FFFFFF"/>
          <w:lang w:eastAsia="zh-CN"/>
        </w:rPr>
        <w:t>实施</w:t>
      </w:r>
      <w:r>
        <w:rPr>
          <w:rFonts w:hint="eastAsia" w:ascii="微软雅黑" w:hAnsi="微软雅黑" w:eastAsia="微软雅黑" w:cs="微软雅黑"/>
          <w:color w:val="333333"/>
          <w:sz w:val="21"/>
          <w:szCs w:val="21"/>
          <w:shd w:val="clear" w:color="auto" w:fill="FFFFFF"/>
        </w:rPr>
        <w:t>。  </w:t>
      </w:r>
    </w:p>
    <w:p w14:paraId="07F0EEA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在应急响应启动后，次生灾害防范处置组要加强次生灾害监测预警，防范因强余震和降雨形成滑坡、泥石流、滚石等造成新的人员伤亡和交通堵塞；组织专家对水库、堤坝等开展险情排查、评估和除险加固，必要时组织下游危险地区人员转移。  </w:t>
      </w:r>
    </w:p>
    <w:p w14:paraId="410020E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化工企业安全防范组要对危险化学品生产储存设备、输油气管道、输配电线路、供电、供气等受损情况排查，及时采取安全防范措施。  </w:t>
      </w:r>
    </w:p>
    <w:p w14:paraId="3CFC475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5.3.7  维护社会治安 </w:t>
      </w:r>
    </w:p>
    <w:p w14:paraId="354AB31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维护社会治安由社会治安组负责。  </w:t>
      </w:r>
    </w:p>
    <w:p w14:paraId="0DC67B2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急响应启动后，社会治安组要做好灾区的社会治安工作，严厉打击盗窃、抢劫、哄抢救灾物资、借机传播谣言制造社会恐慌、以赈灾募捐名义诈骗敛取不义之财等违法犯罪行为；在受灾群众安置点、救灾物资存放点等重点地区，增设临时警务站，加强治安巡逻，增强灾区群众的安全感；加强对党政机关、要害部门、金融单位、储备仓库等重要场所的警戒；做好涉灾矛盾纠纷化解、法律服务和法律援助工作，维护社会稳定。  </w:t>
      </w:r>
    </w:p>
    <w:p w14:paraId="126FB80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5.3.8  社会动员 </w:t>
      </w:r>
    </w:p>
    <w:p w14:paraId="62F2A54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灾害发生后，指挥部各成员单位要组织发动各方面力量抢救人员，组织基层单位和人员开展自救和互救；地震发生地的街道办事处要动员非灾区的力量，对灾区提供救助；邻近的街道办事处根据灾情，组织和动员社会力量，对灾区提供救助；其他街道办事处视情况开展为灾区人民捐款捐物等活动；有关部门做好应急抢险物资的征用工作。  </w:t>
      </w:r>
    </w:p>
    <w:p w14:paraId="11BA6C8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5.4  涉外事务管理  </w:t>
      </w:r>
    </w:p>
    <w:p w14:paraId="37E16C0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发生后，涉外事务组要妥善安置在受灾地工作和旅游的国（境）外人员，按照有关规定及时向国家有关部门报告情况，负责接待、安排各类社会组织有序参与抗震救灾相关工作，接收区内外捐赠物资，处理其它涉外事务和涉港、澳、台事务。  </w:t>
      </w:r>
    </w:p>
    <w:p w14:paraId="5DFB0AB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5.5  发布信息 </w:t>
      </w:r>
    </w:p>
    <w:p w14:paraId="02D7AA3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发生后，信息发布及宣传报道组要及时开展工作，按照国家突发公共事件新闻报道的有关规定，及时、准确、有效发布有关信息，澄清事实，解疑释惑，引导舆论，维护社会稳定，最大程度地避免、缩小和消除各种负面影响，积极营造妥善有序处置灾害的良好舆论环境，正确引导区内外舆论。  </w:t>
      </w:r>
    </w:p>
    <w:p w14:paraId="26AA94C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5.6  灾害调查与评估 </w:t>
      </w:r>
    </w:p>
    <w:p w14:paraId="7919FC4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地震灾害调查和灾情损失评估由地震灾害调查及灾情损失评估组进行。  </w:t>
      </w:r>
    </w:p>
    <w:p w14:paraId="74F0B8F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主要调查地震烈度、发震构造、地震宏观异常现象、工程结构震害特征、地震社会影响和各种地震地质灾害级灾区范围、受灾人口、成灾人口、人员伤亡数量、建构筑物和基础设施破坏程度、环境影响程度等。必要时组织专家开展灾害损失评估。  </w:t>
      </w:r>
    </w:p>
    <w:p w14:paraId="51F4AEF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5.7  应急结束 </w:t>
      </w:r>
    </w:p>
    <w:p w14:paraId="32E97F2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接到上级政府终止Ⅰ级、Ⅱ级、Ⅲ级应急响应的命令之后，区人民政府发布在本区范围内终止应急响应的命令。  </w:t>
      </w:r>
    </w:p>
    <w:p w14:paraId="42C0600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启动Ⅳ级应急响应的一般地震灾害，在抢险救灾工作基本结束、紧急转移和安置工作基本完成、地震次生灾害的后果基本消除、交通、电力、通信和供水等基本抢修抢通、灾区生活秩序基本恢复后，由区人民政府宣布终止应急响应。  </w:t>
      </w:r>
    </w:p>
    <w:p w14:paraId="692FAF7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6．指挥与协调 </w:t>
      </w:r>
    </w:p>
    <w:p w14:paraId="656C909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6.1  特别重大、重大、较大地震灾害 </w:t>
      </w:r>
    </w:p>
    <w:p w14:paraId="10F51CC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6.1.1  先期保障 </w:t>
      </w:r>
    </w:p>
    <w:p w14:paraId="265D98D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特别重大、重大、较大地震灾害发生后，根据市地震局的信息通报，区各有关部门立即组织做好交通、通信等先期保障工作，为上级政府和指挥部派遣的救援队伍及设备、物资等进入灾区进行应急救援创造条件。  </w:t>
      </w:r>
    </w:p>
    <w:p w14:paraId="6FBC6F4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（1）区交通运输局、铁路民航部门、区交管大队等单位采取必要措施，提供一切便利条件，优先保证抗震救灾队伍和物资快速到达灾区，保障抗震救灾工作需要。  </w:t>
      </w:r>
    </w:p>
    <w:p w14:paraId="2B06D3F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中国联通康巴什区分公司、中国移动康巴什区分公司、中国电信康巴什区分公司及时采取应对措施，抢修受损通信设施，协调应急通信资源，优先保障抗震救灾指挥通信联络和信息传递畅通。自有通信系统的部门尽快恢复本部门受到损坏的通信设施，协助保障应急救援指挥通信畅通。  </w:t>
      </w:r>
    </w:p>
    <w:p w14:paraId="3FFE48E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6.1.2  区人民政府应急处置 </w:t>
      </w:r>
    </w:p>
    <w:p w14:paraId="19408DA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在特别重大、重大、较大地震灾害发生后，区抗震救灾指挥部立即启动应急预案，向上级政府提出需要支援的应急请求。  </w:t>
      </w:r>
    </w:p>
    <w:p w14:paraId="5C872C8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在上级政府和抗震救灾指挥部宣布启动相应级别的应急响应后，区抗震救灾指挥部接受上级抗震救灾指挥部的指挥，按照上级抗震救灾指挥部的安排部署，组织实施本行政区域救灾工作。  </w:t>
      </w:r>
    </w:p>
    <w:p w14:paraId="48C4810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6.2  一般地震灾害 </w:t>
      </w:r>
    </w:p>
    <w:p w14:paraId="35979E2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一般地震灾害发生后，区人民政府宣布启动地震灾害IV级响应，同时宣布启动区地震应急预案，区抗震救灾指挥部负责统一指挥、协调和组织实施本地区的地震应急处置工作。区有关部门和街道办事处、企事业单位、社会基层组织启动相关地震应急预案。  </w:t>
      </w:r>
    </w:p>
    <w:p w14:paraId="149BDEA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区抗震救灾指挥部视情况成立现场指挥部并派出现场工作组赴灾区进行地震应急处置工作。  </w:t>
      </w:r>
    </w:p>
    <w:p w14:paraId="3AB91F8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根据应急工作实际需要，区抗震救灾指挥部可请求市政府抗震救灾指挥部派遣专业技术力量和救援队伍，组织调运抗震救灾物资装备，指导开展抗震救灾工作。  </w:t>
      </w:r>
    </w:p>
    <w:p w14:paraId="6AFC6C9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7．恢复重建  </w:t>
      </w:r>
    </w:p>
    <w:p w14:paraId="70DECD2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7.1  恢复重建规划  </w:t>
      </w:r>
    </w:p>
    <w:p w14:paraId="2E71F59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地震灾害发生后，区人民政府根据上级要求和实际工作需要组织编制地震灾后恢复重建规划。区直各有关部门配合有关部门编制灾区恢复重建规划，并提出相关建议和意见。  </w:t>
      </w:r>
    </w:p>
    <w:p w14:paraId="64E85FC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7.2  恢复重建实施 </w:t>
      </w:r>
    </w:p>
    <w:p w14:paraId="41AF23A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受灾地人民政府根据灾后恢复重建规划和当地经济社会发展水平，有计划、分步骤的组织实施本行政区域灾后恢复重建。区直各有关部门对灾区恢复重建规划的实施给予指导。  </w:t>
      </w:r>
    </w:p>
    <w:p w14:paraId="76F830C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8．保障措施 </w:t>
      </w:r>
    </w:p>
    <w:p w14:paraId="2A755F4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8.1  队伍保障 </w:t>
      </w:r>
    </w:p>
    <w:p w14:paraId="73D5C83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本区各行业、各部门按照各自的职责分工，建立人员紧急抢救、医疗救护与卫生防疫、工程抢修、次生灾害救援、现场应急、建筑物安全鉴定等专业应急救援队伍以及切实可行的应急方案。  </w:t>
      </w:r>
    </w:p>
    <w:p w14:paraId="6B6FBFF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各救援队伍受抗震救灾指挥部统一领导，行业、部门分级负责。  </w:t>
      </w:r>
    </w:p>
    <w:p w14:paraId="392592F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已建立的应急救援队伍要加强演练，不断提高队伍的救灾水平。同时，根据实际情况，修订完善应急预案。  </w:t>
      </w:r>
    </w:p>
    <w:p w14:paraId="71832AB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8.2  指挥平台保障 </w:t>
      </w:r>
    </w:p>
    <w:p w14:paraId="500BE39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应急管理局、街道办事处要综合利用自动监测、通信、计算机等技术，建立健全地震应急指挥平台，实现震情灾情快速响应、应急指挥决策、灾害损失快速评估与动态跟踪、地震趋势判断的快速反馈，保障各级人民政府在抗震救灾中进行合理调度、科学决策和准确指挥。  </w:t>
      </w:r>
    </w:p>
    <w:p w14:paraId="7327CC2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8.3  物资与资金保障  </w:t>
      </w:r>
    </w:p>
    <w:p w14:paraId="58D1123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区直各有关部门要建立健全应急物资储备网络和生产、调拨及紧急配送、征用体系，保障地震灾害应急工作所需生活救助物资、地震救援和工程抢险装备、医疗器械和药品等的生产供应以及能够及时征用。  </w:t>
      </w:r>
    </w:p>
    <w:p w14:paraId="67B4E4F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街道办事处及其他有关部门要切实做好应急物资储备工作，并通过有关生产经营企业签订协议等方式，保障应急物资、</w:t>
      </w:r>
      <w:r>
        <w:rPr>
          <w:rFonts w:hint="eastAsia" w:ascii="微软雅黑" w:hAnsi="微软雅黑" w:eastAsia="微软雅黑" w:cs="微软雅黑"/>
          <w:color w:val="333333"/>
          <w:sz w:val="21"/>
          <w:szCs w:val="21"/>
          <w:shd w:val="clear" w:color="auto" w:fill="FFFFFF"/>
          <w:lang w:eastAsia="zh-CN"/>
        </w:rPr>
        <w:t>生活必需品</w:t>
      </w:r>
      <w:r>
        <w:rPr>
          <w:rFonts w:hint="eastAsia" w:ascii="微软雅黑" w:hAnsi="微软雅黑" w:eastAsia="微软雅黑" w:cs="微软雅黑"/>
          <w:color w:val="333333"/>
          <w:sz w:val="21"/>
          <w:szCs w:val="21"/>
          <w:shd w:val="clear" w:color="auto" w:fill="FFFFFF"/>
        </w:rPr>
        <w:t>和应急处置装备的生产、供给。  </w:t>
      </w:r>
    </w:p>
    <w:p w14:paraId="21C0531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应急管理局要掌握全区应急物资的储备情况，做好地震应急物资的储备计划，及时增加地震应急物资，保证随时可以使用。抗震救灾工作所需经费由区、街道办事处负责保障。  </w:t>
      </w:r>
    </w:p>
    <w:p w14:paraId="6A4042C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已建立应急物资储备的单位，要建立健全应急物资的管理制度，保证应急物资完好，随时可以使用，并及时将应急物资储备及生产、调拨、配送、征用体系相关更新信息上报区应急管理局。  </w:t>
      </w:r>
    </w:p>
    <w:p w14:paraId="3E4F2A6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8.4  避难场所保障 </w:t>
      </w:r>
    </w:p>
    <w:p w14:paraId="7E19B3C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住房和城乡建设局、街道办事处及其他有关部门要利用广场绿地、公园、学校、体育场馆等公共设施，因地制宜设立地震应急避难场所，统筹安排所必需的交通、通信、供水、供电、排污、环保、物资储备等设备设施。  </w:t>
      </w:r>
    </w:p>
    <w:p w14:paraId="3B12289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住房和城乡建设局、教育体育局、卫生健康委员会等部门要加强学校、医院、商场、酒店、体育场馆等人员密集场所地震应急疏散通道建设，配备必要的救生避险设施，保证通道、出口的畅通。  </w:t>
      </w:r>
    </w:p>
    <w:p w14:paraId="42AC004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应急管理局要定期检测、维护报警装置和应急救援设施，使其处于良好状态，确保正常使用。  </w:t>
      </w:r>
    </w:p>
    <w:p w14:paraId="5B943C7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已建立的应急避难场所，管理部门要加强检查管理，保证其能够正常使用。  </w:t>
      </w:r>
    </w:p>
    <w:p w14:paraId="60E0D82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8.5  基础设施保障  </w:t>
      </w:r>
    </w:p>
    <w:p w14:paraId="2CD0529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商务和科技局要指导、协调、监督电力运营企业加强电力基础设施、电力调度系统建设，保障地震现场应急装备的临时供电需求和灾区电力供应。  </w:t>
      </w:r>
    </w:p>
    <w:p w14:paraId="4EFD343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区交管大队、交通局、铁路民航等部门要建立健全公路、铁路、航空紧急运输保障体系，加强统一指挥调度，采取必要的交通管制措施，建立应急救援“绿色通道”机制。  </w:t>
      </w:r>
    </w:p>
    <w:p w14:paraId="62C8CEC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区委宣传部要完善融媒体建设，建立完善应急广播及手机网络传播体系，确保群众能及时准确的获取政府发布的权威信息。  </w:t>
      </w:r>
    </w:p>
    <w:p w14:paraId="4CB1E6A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商务和科技局协调中国联通康巴什区分公司、中国移动康巴什区分公司、中国电信康巴什区分公司建立健全应急通信工作体系，建立有线和无线相结合、基础通信网络与机动通信系统相配套的应急通信保障系统，确保地震应急救援工作的通信畅通。在基础通信网络等基础设施遭到严重损毁且短时间难以修复的极端情况下，立即启动应急卫星、短波等无线通信系统和终端设备，确保至少有一种以上临时通信手段有效、畅通。  </w:t>
      </w:r>
    </w:p>
    <w:p w14:paraId="5FEBB67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8.6  宣传、培训与演练 </w:t>
      </w:r>
    </w:p>
    <w:p w14:paraId="70C3ECD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委宣传部及区应急管理局、教育体育局、司法分局、团区委等部门要统一口径、密切配合，开展防震减灾科学、法律知识普及和宣传教育，动员社会公众积极参与防震减灾活动，提高全社会防震避险和自救互救能力。  </w:t>
      </w:r>
    </w:p>
    <w:p w14:paraId="2761C66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各学校要把防震减灾知识教育纳入教学内容，加强防震减灾的教育。各有关部门要建立健全地震应急管理培训制度，结合实际，组织应急管理人员、救援人员、志愿者等进行地震应急知识和技能培训，制定演练计划并定期组织开展地震应急演练。  </w:t>
      </w:r>
    </w:p>
    <w:p w14:paraId="6D043BC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9．其他地震事件应急 </w:t>
      </w:r>
    </w:p>
    <w:p w14:paraId="5676E2A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9.1  强有感地震事件应急 </w:t>
      </w:r>
    </w:p>
    <w:p w14:paraId="29E280C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强有感地震事件为发生在我区辖区内的4.0级以下地震，我区有明显震感、造成一定社会影响的地震事件。  </w:t>
      </w:r>
    </w:p>
    <w:p w14:paraId="7173372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当区内城镇和大型水库、电站等重要设施及其附近地区发生强有感地震事件，并可能产生较大社会影响时，区应急管理局要与上级地震部门及时沟通，对震情趋势研判，提出意见并报告区人民政府，同时通报区委宣传部等有关部门。区人民政府督导有关街道办事处做好新闻及信息发布与宣传工作，保持社会稳定。  </w:t>
      </w:r>
    </w:p>
    <w:p w14:paraId="6C17730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9.2  地震舆情事件应急 </w:t>
      </w:r>
    </w:p>
    <w:p w14:paraId="5AA41B9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当区内出现地震谣言并对社会正常生产生活秩序造成较严重影响时，区应急管理局、区公安分局、区委宣传部和有关街道办事处及通信运营商互相配合，迅速查清谣言来源，进行澄清，并将情况报告区人民政府，协助区人民政府和街道办事处督导谣言发生地区人民政府做好信息发布与舆论引导工作，采取措施平息地震谣言。  </w:t>
      </w:r>
    </w:p>
    <w:p w14:paraId="64C2960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9.3  应对毗邻震灾 </w:t>
      </w:r>
    </w:p>
    <w:p w14:paraId="1801F97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与我区毗邻地区发生地震，造成我区境内社会生活受到严重影响，或者面临毗邻地区人员大量进入我区境内避难的情况，有关街道办事处要及时报区人民政府并抄送区应急管理局、公安分局等有关部门。各有关部门要做好必要的安排、准备和有关的应急工作。  </w:t>
      </w:r>
    </w:p>
    <w:p w14:paraId="1ECBEDD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10．附则  </w:t>
      </w:r>
    </w:p>
    <w:p w14:paraId="106F75D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10.1  奖励与责任 </w:t>
      </w:r>
    </w:p>
    <w:p w14:paraId="1F08B02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对在抗震救灾工作中</w:t>
      </w:r>
      <w:r>
        <w:rPr>
          <w:rFonts w:hint="eastAsia" w:ascii="微软雅黑" w:hAnsi="微软雅黑" w:eastAsia="微软雅黑" w:cs="微软雅黑"/>
          <w:color w:val="333333"/>
          <w:sz w:val="21"/>
          <w:szCs w:val="21"/>
          <w:shd w:val="clear" w:color="auto" w:fill="FFFFFF"/>
          <w:lang w:eastAsia="zh-CN"/>
        </w:rPr>
        <w:t>作出</w:t>
      </w:r>
      <w:r>
        <w:rPr>
          <w:rFonts w:hint="eastAsia" w:ascii="微软雅黑" w:hAnsi="微软雅黑" w:eastAsia="微软雅黑" w:cs="微软雅黑"/>
          <w:color w:val="333333"/>
          <w:sz w:val="21"/>
          <w:szCs w:val="21"/>
          <w:shd w:val="clear" w:color="auto" w:fill="FFFFFF"/>
        </w:rPr>
        <w:t>突出贡献的先进集体和个人，按照国家有关规定给予表彰和奖励；对在抗震救灾工作中玩忽职守造成损失的，严重虚报、瞒报灾情的，依据国家有关法律法规追究当事人的责任，构成犯罪的依法追究其刑事责任。  </w:t>
      </w:r>
    </w:p>
    <w:p w14:paraId="2B5B2D2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10.2  预案管理与修订 </w:t>
      </w:r>
    </w:p>
    <w:p w14:paraId="63DFE83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10.2.1  预案的编制与批准 </w:t>
      </w:r>
    </w:p>
    <w:p w14:paraId="1FDD596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区应急管理局会同同级有关部门，依据市人民政府地震应急预案，制定本级人民政府地震应急预案，在征求市应急管理局等部门意见后，报本级人民政府批准、发布。  </w:t>
      </w:r>
    </w:p>
    <w:p w14:paraId="09BBBE2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区应急管理局指导街道办事处地震应急预案编制工作，编制的预案由本街道办事处批准实施。  </w:t>
      </w:r>
    </w:p>
    <w:p w14:paraId="027BA48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区有关部门应当根据地震应急对本行业或领域的需求，依据本地震应急预案，参照其上级部门地震应急预案制定本部门地震应急预案，征求区应急管理局意见后，由本部门批准实施。  </w:t>
      </w:r>
    </w:p>
    <w:p w14:paraId="5C64BE1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本区的企事业单位应当遵循属地为主的原则，依据本地震应急预案和本行业上级主管部门制定的地震应急预案，结合实际情况制定本单位专项地震应急预案或者综合防灾减灾应急预案。制定本单位专项地震应急预案，应征求区应急管理局意见后，由本单位批准实施。  </w:t>
      </w:r>
    </w:p>
    <w:p w14:paraId="1FDE594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本区的社会基层组织应当依据本地震应急预案，结合实际情况制定本组织专项地震应急预案或综合防灾减灾应急预案，在征求区应急管理局的意见后，由本组织批准实施。  </w:t>
      </w:r>
    </w:p>
    <w:p w14:paraId="30138AC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在本区内举办重大活动的主办单位应当根据本地震应急预案，结合实际情况制定重大活动专项地震应急预案，同时在征求区应急管理局意见后，由本区人民政府批准实施。  </w:t>
      </w:r>
    </w:p>
    <w:p w14:paraId="78BFBE8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10.2.2  预案的备案 </w:t>
      </w:r>
    </w:p>
    <w:p w14:paraId="6EFDDAE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本预案在征求鄂尔多斯市应急管理局意见后，报本级人民政府批准、发布，并报市应急管理局备案。  </w:t>
      </w:r>
    </w:p>
    <w:p w14:paraId="1BC4767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各街道办事处制定本行政区域地震应急预案，区有关部门、企事业单位、社会基层组织，以及举办重大活动制订的地震应急预案，或包括抗震救灾内容的应急预案，报区应急管理局备案。  </w:t>
      </w:r>
    </w:p>
    <w:p w14:paraId="5B0167E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其中，本区学校、幼儿园以及医院的地震应急预案，同时报上级行政主管部门备案。  </w:t>
      </w:r>
    </w:p>
    <w:p w14:paraId="5FFBFD5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区应急管理局应当建立地震应急预案纸介质和电子文档两种备案文本。  </w:t>
      </w:r>
    </w:p>
    <w:p w14:paraId="6133703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10.2.3  预案的演练 </w:t>
      </w:r>
    </w:p>
    <w:p w14:paraId="0D65A86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区人民政府、街道办事处以及区有关部门，企事业单位和社会基层组织应当制定地震应急预案培训与演练计划，进行地震应急预案的宣传，组织地震应急预案培训及专项演练或联动演练。  </w:t>
      </w:r>
    </w:p>
    <w:p w14:paraId="0FF9716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地震应急预案宣传、培训、演练和实施结束后，应当向其备案的区应急管理局报送总结，并根据需要及时修订地震应急预案。  </w:t>
      </w:r>
    </w:p>
    <w:p w14:paraId="6F7F251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区应急管理局应当指导街道办事处开展地震应急预案宣传、培训与演练工作。  </w:t>
      </w:r>
    </w:p>
    <w:p w14:paraId="7BBE226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10.2.4  预案的修订  </w:t>
      </w:r>
    </w:p>
    <w:p w14:paraId="483A441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地震应急预案应当根据实际情况和实施过程中发现的问题适时修订、完善。地震应急预案修订期限原则上为3至5年。  </w:t>
      </w:r>
    </w:p>
    <w:p w14:paraId="7E5350F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有下列情形之一的，地震应急预案应及时修订：  </w:t>
      </w:r>
    </w:p>
    <w:p w14:paraId="5D56046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（1）有关法律、规章、标准、上位预案发生变化的；  </w:t>
      </w:r>
    </w:p>
    <w:p w14:paraId="47F4844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（2）应急指挥机构及其职责发生调整的；  </w:t>
      </w:r>
    </w:p>
    <w:p w14:paraId="0A83072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（3）面临的风险或其他重要环境因素发生变化的；  </w:t>
      </w:r>
    </w:p>
    <w:p w14:paraId="5FB67D4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（4） 重要应急资源发生重大变化的；  </w:t>
      </w:r>
    </w:p>
    <w:p w14:paraId="76F1986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（5）预案中的其他重要信息发生变化的；  </w:t>
      </w:r>
    </w:p>
    <w:p w14:paraId="2D71D3A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（6） 在突发事件实际应对和应急演练中发现问题，需要作出重大调整的；  </w:t>
      </w:r>
    </w:p>
    <w:p w14:paraId="02D0CAB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（7）应急预案编制部门(单位)认为应当适时修订的。  </w:t>
      </w:r>
    </w:p>
    <w:p w14:paraId="1EFC9DC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应急预案涉及重大事项变更或调整的，报原审批机关批准。  </w:t>
      </w:r>
    </w:p>
    <w:p w14:paraId="5C3E8F7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10.3  预案解释 </w:t>
      </w:r>
    </w:p>
    <w:p w14:paraId="6713092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本预案由区应急管理局负责解释。  </w:t>
      </w:r>
    </w:p>
    <w:p w14:paraId="6053AC4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10.4  预案实施时间  </w:t>
      </w:r>
    </w:p>
    <w:p w14:paraId="0504409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本预案自印发之日起实施。  </w:t>
      </w:r>
    </w:p>
    <w:p w14:paraId="0F2D8CF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w:t>
      </w:r>
    </w:p>
    <w:p w14:paraId="6185792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附件：1.康巴什区抗震救灾指挥部组成人员名单  </w:t>
      </w:r>
    </w:p>
    <w:p w14:paraId="5884D6E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2.康巴什区应急物资器材  </w:t>
      </w:r>
    </w:p>
    <w:p w14:paraId="7B365088">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3.康巴什区地震应急预案启动流程图 </w:t>
      </w:r>
    </w:p>
    <w:p w14:paraId="6DBC7D1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w:t>
      </w:r>
    </w:p>
    <w:p w14:paraId="73170B8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附件1   </w:t>
      </w:r>
    </w:p>
    <w:p w14:paraId="562335B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康巴什区抗震救灾指挥部组成人员名单 </w:t>
      </w:r>
    </w:p>
    <w:p w14:paraId="1FD0229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w:t>
      </w:r>
    </w:p>
    <w:p w14:paraId="0ECCD44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总   指   挥：王雪峰  区委副书记、政府区长  </w:t>
      </w:r>
    </w:p>
    <w:p w14:paraId="62F8693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常务副总指挥：王  蛟  区委常委、政府副区长  </w:t>
      </w:r>
    </w:p>
    <w:p w14:paraId="6EE8DFA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副  总 指 挥：赵  瑞  区政府党组成员、办公室主任                                                           </w:t>
      </w:r>
    </w:p>
    <w:p w14:paraId="76DA16B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严念龙  区应急管理局局长  </w:t>
      </w:r>
    </w:p>
    <w:p w14:paraId="27A631B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温建平  区公安分局副局长                                      </w:t>
      </w:r>
    </w:p>
    <w:p w14:paraId="2DCEEF9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成        员：邬生荣  区政府办公室副主任  </w:t>
      </w:r>
    </w:p>
    <w:p w14:paraId="76CB063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温  勇  区委宣传部副部长  </w:t>
      </w:r>
    </w:p>
    <w:p w14:paraId="65BB58C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史  莉  区科学技术协会主席  </w:t>
      </w:r>
    </w:p>
    <w:p w14:paraId="5F4AC06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蔡美玲  区红十字会常务副会长  </w:t>
      </w:r>
    </w:p>
    <w:p w14:paraId="51C4535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杨春文  哈巴格希街道党工委副书记、 办事处主任   </w:t>
      </w:r>
    </w:p>
    <w:p w14:paraId="73BEDAB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张作宇  青春山街道党工委副书记、办 事处主任   </w:t>
      </w:r>
    </w:p>
    <w:p w14:paraId="7BDAA18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尚志罡  滨河街道党工委副书记、办事 处主任  </w:t>
      </w:r>
    </w:p>
    <w:p w14:paraId="0D74D29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李  平  康新街道党工委副书记、办事 处主任       </w:t>
      </w:r>
    </w:p>
    <w:p w14:paraId="55BF335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李海民  区发展和改革委员会主任  </w:t>
      </w:r>
    </w:p>
    <w:p w14:paraId="23212D3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张  燕  区教育体育局局长   </w:t>
      </w:r>
    </w:p>
    <w:p w14:paraId="4AD0F2B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刘海江  区民政局局长  </w:t>
      </w:r>
    </w:p>
    <w:p w14:paraId="4CFD59B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杨晓宇  区财政局局长 </w:t>
      </w:r>
    </w:p>
    <w:p w14:paraId="2E676A2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杜佳斌  区住房和城乡建设局局长  </w:t>
      </w:r>
    </w:p>
    <w:p w14:paraId="5060BF4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李  宏  区交通运输局局长  </w:t>
      </w:r>
    </w:p>
    <w:p w14:paraId="2A97B1F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张  勇  区农牧和水利局局长  </w:t>
      </w:r>
    </w:p>
    <w:p w14:paraId="1893CF3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折海明  区商务和科技局局长  </w:t>
      </w:r>
    </w:p>
    <w:p w14:paraId="79803894">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白玉龙  区文化和旅游局局长  </w:t>
      </w:r>
    </w:p>
    <w:p w14:paraId="4707854B">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康世莲  区卫生健康委员会主任  </w:t>
      </w:r>
    </w:p>
    <w:p w14:paraId="06916E1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刘新宽  区市场监督管理局局长  </w:t>
      </w:r>
    </w:p>
    <w:p w14:paraId="1438DB5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李佳官  区统计局局长  </w:t>
      </w:r>
    </w:p>
    <w:p w14:paraId="64429B6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程  杰  区生态环境分局局长            </w:t>
      </w:r>
    </w:p>
    <w:p w14:paraId="6A50844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王华平  区自然资源分局局长  </w:t>
      </w:r>
    </w:p>
    <w:p w14:paraId="2DEE702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罗志强  区消防救援大队大队长  </w:t>
      </w:r>
    </w:p>
    <w:p w14:paraId="2F5261E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王智勇  区供电分局局长                        </w:t>
      </w:r>
    </w:p>
    <w:p w14:paraId="06821EC1">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高  倩  区气象分局局长  </w:t>
      </w:r>
    </w:p>
    <w:p w14:paraId="48E28B0F">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李忠材  区应急管理局副局长       </w:t>
      </w:r>
    </w:p>
    <w:p w14:paraId="35FD9A16">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指挥部下设办公室，办公室设在区应急管理局，办公室主任由区应急管理局局长严念龙同志兼任。  </w:t>
      </w:r>
    </w:p>
    <w:p w14:paraId="5D0D1D7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今后，除区领导外，指挥部其他成员如有变动，由接替其行政职务或工作分工的人员自行接替相应工作，不另文通知。 </w:t>
      </w:r>
    </w:p>
    <w:p w14:paraId="5B2FAE5A">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w:t>
      </w:r>
    </w:p>
    <w:p w14:paraId="4F4089E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附件2   </w:t>
      </w:r>
    </w:p>
    <w:p w14:paraId="79F799F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康巴什区应急物资器材明细表  </w:t>
      </w:r>
    </w:p>
    <w:p w14:paraId="2ADA8F4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w:t>
      </w:r>
    </w:p>
    <w:p w14:paraId="1DB70B55">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康巴什区消防队应急物资器材明细表（1）  </w:t>
      </w:r>
    </w:p>
    <w:p w14:paraId="123A7760">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w:t>
      </w:r>
    </w:p>
    <w:tbl>
      <w:tblPr>
        <w:tblStyle w:val="4"/>
        <w:tblW w:w="12675" w:type="dxa"/>
        <w:tblInd w:w="0" w:type="dxa"/>
        <w:tblLayout w:type="autofit"/>
        <w:tblCellMar>
          <w:top w:w="0" w:type="dxa"/>
          <w:left w:w="0" w:type="dxa"/>
          <w:bottom w:w="0" w:type="dxa"/>
          <w:right w:w="0" w:type="dxa"/>
        </w:tblCellMar>
      </w:tblPr>
      <w:tblGrid>
        <w:gridCol w:w="871"/>
        <w:gridCol w:w="5836"/>
        <w:gridCol w:w="871"/>
        <w:gridCol w:w="871"/>
        <w:gridCol w:w="3354"/>
        <w:gridCol w:w="872"/>
      </w:tblGrid>
      <w:tr w14:paraId="01288B8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0259E4">
            <w:pPr>
              <w:pStyle w:val="3"/>
              <w:widowControl/>
              <w:wordWrap w:val="0"/>
              <w:spacing w:beforeAutospacing="0" w:afterAutospacing="0"/>
              <w:jc w:val="center"/>
            </w:pPr>
            <w:r>
              <w:rPr>
                <w:rFonts w:ascii="Arial" w:hAnsi="Arial" w:cs="Arial"/>
                <w:sz w:val="21"/>
                <w:szCs w:val="21"/>
              </w:rPr>
              <w:t>序号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3F6CA0">
            <w:pPr>
              <w:pStyle w:val="3"/>
              <w:widowControl/>
              <w:wordWrap w:val="0"/>
              <w:spacing w:beforeAutospacing="0" w:afterAutospacing="0"/>
              <w:jc w:val="center"/>
            </w:pPr>
            <w:r>
              <w:rPr>
                <w:rFonts w:ascii="Arial" w:hAnsi="Arial" w:cs="Arial"/>
                <w:sz w:val="21"/>
                <w:szCs w:val="21"/>
              </w:rPr>
              <w:t>名称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370613">
            <w:pPr>
              <w:pStyle w:val="3"/>
              <w:widowControl/>
              <w:wordWrap w:val="0"/>
              <w:spacing w:beforeAutospacing="0" w:afterAutospacing="0"/>
              <w:jc w:val="center"/>
            </w:pPr>
            <w:r>
              <w:rPr>
                <w:rFonts w:ascii="Arial" w:hAnsi="Arial" w:cs="Arial"/>
                <w:sz w:val="21"/>
                <w:szCs w:val="21"/>
              </w:rPr>
              <w:t>数量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F0D979">
            <w:pPr>
              <w:pStyle w:val="3"/>
              <w:widowControl/>
              <w:wordWrap w:val="0"/>
              <w:spacing w:beforeAutospacing="0" w:afterAutospacing="0"/>
              <w:jc w:val="center"/>
            </w:pPr>
            <w:r>
              <w:rPr>
                <w:rFonts w:ascii="Arial" w:hAnsi="Arial" w:cs="Arial"/>
                <w:sz w:val="21"/>
                <w:szCs w:val="21"/>
              </w:rPr>
              <w:t>序号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D3D73E">
            <w:pPr>
              <w:pStyle w:val="3"/>
              <w:widowControl/>
              <w:wordWrap w:val="0"/>
              <w:spacing w:beforeAutospacing="0" w:afterAutospacing="0"/>
              <w:jc w:val="center"/>
            </w:pPr>
            <w:r>
              <w:rPr>
                <w:rFonts w:ascii="Arial" w:hAnsi="Arial" w:cs="Arial"/>
                <w:sz w:val="21"/>
                <w:szCs w:val="21"/>
              </w:rPr>
              <w:t>名称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F528BC">
            <w:pPr>
              <w:pStyle w:val="3"/>
              <w:widowControl/>
              <w:wordWrap w:val="0"/>
              <w:spacing w:beforeAutospacing="0" w:afterAutospacing="0"/>
              <w:jc w:val="center"/>
            </w:pPr>
            <w:r>
              <w:rPr>
                <w:rFonts w:ascii="Arial" w:hAnsi="Arial" w:cs="Arial"/>
                <w:sz w:val="21"/>
                <w:szCs w:val="21"/>
              </w:rPr>
              <w:t>数量  </w:t>
            </w:r>
          </w:p>
        </w:tc>
      </w:tr>
      <w:tr w14:paraId="1A934A5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B7D0AEB">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718832E">
            <w:pPr>
              <w:pStyle w:val="3"/>
              <w:widowControl/>
              <w:wordWrap w:val="0"/>
              <w:spacing w:beforeAutospacing="0" w:afterAutospacing="0"/>
              <w:jc w:val="center"/>
            </w:pPr>
            <w:r>
              <w:rPr>
                <w:rFonts w:ascii="Arial" w:hAnsi="Arial" w:cs="Arial"/>
                <w:sz w:val="21"/>
                <w:szCs w:val="21"/>
              </w:rPr>
              <w:t>消防头盔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26D6EB0">
            <w:pPr>
              <w:pStyle w:val="3"/>
              <w:widowControl/>
              <w:wordWrap w:val="0"/>
              <w:spacing w:beforeAutospacing="0" w:afterAutospacing="0"/>
              <w:jc w:val="center"/>
            </w:pPr>
            <w:r>
              <w:rPr>
                <w:rFonts w:ascii="Arial" w:hAnsi="Arial" w:cs="Arial"/>
                <w:sz w:val="21"/>
                <w:szCs w:val="21"/>
              </w:rPr>
              <w:t>60  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3C388C">
            <w:pPr>
              <w:pStyle w:val="3"/>
              <w:widowControl/>
              <w:wordWrap w:val="0"/>
              <w:spacing w:beforeAutospacing="0" w:afterAutospacing="0"/>
              <w:jc w:val="center"/>
            </w:pPr>
            <w:r>
              <w:rPr>
                <w:rFonts w:ascii="Arial" w:hAnsi="Arial" w:cs="Arial"/>
                <w:sz w:val="21"/>
                <w:szCs w:val="21"/>
              </w:rPr>
              <w:t>49  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05207D5">
            <w:pPr>
              <w:pStyle w:val="3"/>
              <w:widowControl/>
              <w:wordWrap w:val="0"/>
              <w:spacing w:beforeAutospacing="0" w:afterAutospacing="0"/>
              <w:jc w:val="center"/>
            </w:pPr>
            <w:r>
              <w:rPr>
                <w:rFonts w:ascii="Arial" w:hAnsi="Arial" w:cs="Arial"/>
                <w:sz w:val="21"/>
                <w:szCs w:val="21"/>
              </w:rPr>
              <w:t>救生照明线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6036055">
            <w:pPr>
              <w:pStyle w:val="3"/>
              <w:widowControl/>
              <w:wordWrap w:val="0"/>
              <w:spacing w:beforeAutospacing="0" w:afterAutospacing="0"/>
              <w:jc w:val="center"/>
            </w:pPr>
            <w:r>
              <w:rPr>
                <w:rFonts w:ascii="Arial" w:hAnsi="Arial" w:cs="Arial"/>
                <w:sz w:val="21"/>
                <w:szCs w:val="21"/>
              </w:rPr>
              <w:t>1  </w:t>
            </w:r>
          </w:p>
        </w:tc>
      </w:tr>
      <w:tr w14:paraId="496BD00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F988F14">
            <w:pPr>
              <w:pStyle w:val="3"/>
              <w:widowControl/>
              <w:wordWrap w:val="0"/>
              <w:spacing w:beforeAutospacing="0" w:afterAutospacing="0"/>
              <w:jc w:val="center"/>
            </w:pPr>
            <w:r>
              <w:rPr>
                <w:rFonts w:ascii="Arial" w:hAnsi="Arial" w:cs="Arial"/>
                <w:sz w:val="21"/>
                <w:szCs w:val="21"/>
              </w:rPr>
              <w:t>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AB5BC12">
            <w:pPr>
              <w:pStyle w:val="3"/>
              <w:widowControl/>
              <w:wordWrap w:val="0"/>
              <w:spacing w:beforeAutospacing="0" w:afterAutospacing="0"/>
              <w:jc w:val="center"/>
            </w:pPr>
            <w:r>
              <w:rPr>
                <w:rFonts w:ascii="Arial" w:hAnsi="Arial" w:cs="Arial"/>
                <w:sz w:val="21"/>
                <w:szCs w:val="21"/>
              </w:rPr>
              <w:t>消防员灭火防护服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FCD527">
            <w:pPr>
              <w:pStyle w:val="3"/>
              <w:widowControl/>
              <w:wordWrap w:val="0"/>
              <w:spacing w:beforeAutospacing="0" w:afterAutospacing="0"/>
              <w:jc w:val="center"/>
            </w:pPr>
            <w:r>
              <w:rPr>
                <w:rFonts w:ascii="Arial" w:hAnsi="Arial" w:cs="Arial"/>
                <w:sz w:val="21"/>
                <w:szCs w:val="21"/>
              </w:rPr>
              <w:t>80  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68A3879">
            <w:pPr>
              <w:pStyle w:val="3"/>
              <w:widowControl/>
              <w:wordWrap w:val="0"/>
              <w:spacing w:beforeAutospacing="0" w:afterAutospacing="0"/>
              <w:jc w:val="center"/>
            </w:pPr>
            <w:r>
              <w:rPr>
                <w:rFonts w:ascii="Arial" w:hAnsi="Arial" w:cs="Arial"/>
                <w:sz w:val="21"/>
                <w:szCs w:val="21"/>
              </w:rPr>
              <w:t>50  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A544BC">
            <w:pPr>
              <w:pStyle w:val="3"/>
              <w:widowControl/>
              <w:wordWrap w:val="0"/>
              <w:spacing w:beforeAutospacing="0" w:afterAutospacing="0"/>
              <w:jc w:val="center"/>
            </w:pPr>
            <w:r>
              <w:rPr>
                <w:rFonts w:ascii="Arial" w:hAnsi="Arial" w:cs="Arial"/>
                <w:sz w:val="21"/>
                <w:szCs w:val="21"/>
              </w:rPr>
              <w:t>折叠式担架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24AC4C7">
            <w:pPr>
              <w:pStyle w:val="3"/>
              <w:widowControl/>
              <w:wordWrap w:val="0"/>
              <w:spacing w:beforeAutospacing="0" w:afterAutospacing="0"/>
              <w:jc w:val="center"/>
            </w:pPr>
            <w:r>
              <w:rPr>
                <w:rFonts w:ascii="Arial" w:hAnsi="Arial" w:cs="Arial"/>
                <w:sz w:val="21"/>
                <w:szCs w:val="21"/>
              </w:rPr>
              <w:t>0  </w:t>
            </w:r>
          </w:p>
        </w:tc>
      </w:tr>
      <w:tr w14:paraId="22C9D3B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1845D4">
            <w:pPr>
              <w:pStyle w:val="3"/>
              <w:widowControl/>
              <w:wordWrap w:val="0"/>
              <w:spacing w:beforeAutospacing="0" w:afterAutospacing="0"/>
              <w:jc w:val="center"/>
            </w:pPr>
            <w:r>
              <w:rPr>
                <w:rFonts w:ascii="Arial" w:hAnsi="Arial" w:cs="Arial"/>
                <w:sz w:val="21"/>
                <w:szCs w:val="21"/>
              </w:rPr>
              <w:t>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63BB313">
            <w:pPr>
              <w:pStyle w:val="3"/>
              <w:widowControl/>
              <w:wordWrap w:val="0"/>
              <w:spacing w:beforeAutospacing="0" w:afterAutospacing="0"/>
              <w:jc w:val="center"/>
            </w:pPr>
            <w:r>
              <w:rPr>
                <w:rFonts w:ascii="Arial" w:hAnsi="Arial" w:cs="Arial"/>
                <w:sz w:val="21"/>
                <w:szCs w:val="21"/>
              </w:rPr>
              <w:t>消防手套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51D0AC">
            <w:pPr>
              <w:pStyle w:val="3"/>
              <w:widowControl/>
              <w:wordWrap w:val="0"/>
              <w:spacing w:beforeAutospacing="0" w:afterAutospacing="0"/>
              <w:jc w:val="center"/>
            </w:pPr>
            <w:r>
              <w:rPr>
                <w:rFonts w:ascii="Arial" w:hAnsi="Arial" w:cs="Arial"/>
                <w:sz w:val="21"/>
                <w:szCs w:val="21"/>
              </w:rPr>
              <w:t>100  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CBF1820">
            <w:pPr>
              <w:pStyle w:val="3"/>
              <w:widowControl/>
              <w:wordWrap w:val="0"/>
              <w:spacing w:beforeAutospacing="0" w:afterAutospacing="0"/>
              <w:jc w:val="center"/>
            </w:pPr>
            <w:r>
              <w:rPr>
                <w:rFonts w:ascii="Arial" w:hAnsi="Arial" w:cs="Arial"/>
                <w:sz w:val="21"/>
                <w:szCs w:val="21"/>
              </w:rPr>
              <w:t>51  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A0D3B99">
            <w:pPr>
              <w:pStyle w:val="3"/>
              <w:widowControl/>
              <w:wordWrap w:val="0"/>
              <w:spacing w:beforeAutospacing="0" w:afterAutospacing="0"/>
              <w:jc w:val="center"/>
            </w:pPr>
            <w:r>
              <w:rPr>
                <w:rFonts w:ascii="Arial" w:hAnsi="Arial" w:cs="Arial"/>
                <w:sz w:val="21"/>
                <w:szCs w:val="21"/>
              </w:rPr>
              <w:t>伤员固定抬板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B42A5C">
            <w:pPr>
              <w:pStyle w:val="3"/>
              <w:widowControl/>
              <w:wordWrap w:val="0"/>
              <w:spacing w:beforeAutospacing="0" w:afterAutospacing="0"/>
              <w:jc w:val="center"/>
            </w:pPr>
            <w:r>
              <w:rPr>
                <w:rFonts w:ascii="Arial" w:hAnsi="Arial" w:cs="Arial"/>
                <w:sz w:val="21"/>
                <w:szCs w:val="21"/>
              </w:rPr>
              <w:t>0  </w:t>
            </w:r>
          </w:p>
        </w:tc>
      </w:tr>
      <w:tr w14:paraId="426B98F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3CC6B46">
            <w:pPr>
              <w:pStyle w:val="3"/>
              <w:widowControl/>
              <w:wordWrap w:val="0"/>
              <w:spacing w:beforeAutospacing="0" w:afterAutospacing="0"/>
              <w:jc w:val="center"/>
            </w:pPr>
            <w:r>
              <w:rPr>
                <w:rFonts w:ascii="Arial" w:hAnsi="Arial" w:cs="Arial"/>
                <w:sz w:val="21"/>
                <w:szCs w:val="21"/>
              </w:rPr>
              <w:t>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43C3B10">
            <w:pPr>
              <w:pStyle w:val="3"/>
              <w:widowControl/>
              <w:wordWrap w:val="0"/>
              <w:spacing w:beforeAutospacing="0" w:afterAutospacing="0"/>
              <w:jc w:val="center"/>
            </w:pPr>
            <w:r>
              <w:rPr>
                <w:rFonts w:ascii="Arial" w:hAnsi="Arial" w:cs="Arial"/>
                <w:sz w:val="21"/>
                <w:szCs w:val="21"/>
              </w:rPr>
              <w:t>消防安全腰带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5B2BE76">
            <w:pPr>
              <w:pStyle w:val="3"/>
              <w:widowControl/>
              <w:wordWrap w:val="0"/>
              <w:spacing w:beforeAutospacing="0" w:afterAutospacing="0"/>
              <w:jc w:val="center"/>
            </w:pPr>
            <w:r>
              <w:rPr>
                <w:rFonts w:ascii="Arial" w:hAnsi="Arial" w:cs="Arial"/>
                <w:sz w:val="21"/>
                <w:szCs w:val="21"/>
              </w:rPr>
              <w:t>25  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41930D">
            <w:pPr>
              <w:pStyle w:val="3"/>
              <w:widowControl/>
              <w:wordWrap w:val="0"/>
              <w:spacing w:beforeAutospacing="0" w:afterAutospacing="0"/>
              <w:jc w:val="center"/>
            </w:pPr>
            <w:r>
              <w:rPr>
                <w:rFonts w:ascii="Arial" w:hAnsi="Arial" w:cs="Arial"/>
                <w:sz w:val="21"/>
                <w:szCs w:val="21"/>
              </w:rPr>
              <w:t>52  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B33FEC">
            <w:pPr>
              <w:pStyle w:val="3"/>
              <w:widowControl/>
              <w:wordWrap w:val="0"/>
              <w:spacing w:beforeAutospacing="0" w:afterAutospacing="0"/>
              <w:jc w:val="center"/>
            </w:pPr>
            <w:r>
              <w:rPr>
                <w:rFonts w:ascii="Arial" w:hAnsi="Arial" w:cs="Arial"/>
                <w:sz w:val="21"/>
                <w:szCs w:val="21"/>
              </w:rPr>
              <w:t>多功能担架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AA837A6">
            <w:pPr>
              <w:pStyle w:val="3"/>
              <w:widowControl/>
              <w:wordWrap w:val="0"/>
              <w:spacing w:beforeAutospacing="0" w:afterAutospacing="0"/>
              <w:jc w:val="center"/>
            </w:pPr>
            <w:r>
              <w:rPr>
                <w:rFonts w:ascii="Arial" w:hAnsi="Arial" w:cs="Arial"/>
                <w:sz w:val="21"/>
                <w:szCs w:val="21"/>
              </w:rPr>
              <w:t>0  </w:t>
            </w:r>
          </w:p>
        </w:tc>
      </w:tr>
      <w:tr w14:paraId="386CE33F">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D84EBE">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9519108">
            <w:pPr>
              <w:pStyle w:val="3"/>
              <w:widowControl/>
              <w:wordWrap w:val="0"/>
              <w:spacing w:beforeAutospacing="0" w:afterAutospacing="0"/>
              <w:jc w:val="center"/>
            </w:pPr>
            <w:r>
              <w:rPr>
                <w:rFonts w:ascii="Arial" w:hAnsi="Arial" w:cs="Arial"/>
                <w:sz w:val="21"/>
                <w:szCs w:val="21"/>
              </w:rPr>
              <w:t>消防员灭火防护靴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935E114">
            <w:pPr>
              <w:pStyle w:val="3"/>
              <w:widowControl/>
              <w:wordWrap w:val="0"/>
              <w:spacing w:beforeAutospacing="0" w:afterAutospacing="0"/>
              <w:jc w:val="center"/>
            </w:pPr>
            <w:r>
              <w:rPr>
                <w:rFonts w:ascii="Arial" w:hAnsi="Arial" w:cs="Arial"/>
                <w:sz w:val="21"/>
                <w:szCs w:val="21"/>
              </w:rPr>
              <w:t>120  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08C22A">
            <w:pPr>
              <w:pStyle w:val="3"/>
              <w:widowControl/>
              <w:wordWrap w:val="0"/>
              <w:spacing w:beforeAutospacing="0" w:afterAutospacing="0"/>
              <w:jc w:val="center"/>
            </w:pPr>
            <w:r>
              <w:rPr>
                <w:rFonts w:ascii="Arial" w:hAnsi="Arial" w:cs="Arial"/>
                <w:sz w:val="21"/>
                <w:szCs w:val="21"/>
              </w:rPr>
              <w:t>53  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20D8F84">
            <w:pPr>
              <w:pStyle w:val="3"/>
              <w:widowControl/>
              <w:wordWrap w:val="0"/>
              <w:spacing w:beforeAutospacing="0" w:afterAutospacing="0"/>
              <w:jc w:val="center"/>
            </w:pPr>
            <w:r>
              <w:rPr>
                <w:rFonts w:ascii="Arial" w:hAnsi="Arial" w:cs="Arial"/>
                <w:sz w:val="21"/>
                <w:szCs w:val="21"/>
              </w:rPr>
              <w:t>消防救生气垫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D476EA6">
            <w:pPr>
              <w:pStyle w:val="3"/>
              <w:widowControl/>
              <w:wordWrap w:val="0"/>
              <w:spacing w:beforeAutospacing="0" w:afterAutospacing="0"/>
              <w:jc w:val="center"/>
            </w:pPr>
            <w:r>
              <w:rPr>
                <w:rFonts w:ascii="Arial" w:hAnsi="Arial" w:cs="Arial"/>
                <w:sz w:val="21"/>
                <w:szCs w:val="21"/>
              </w:rPr>
              <w:t>0  </w:t>
            </w:r>
          </w:p>
        </w:tc>
      </w:tr>
      <w:tr w14:paraId="541A4D15">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456B4FD">
            <w:pPr>
              <w:pStyle w:val="3"/>
              <w:widowControl/>
              <w:wordWrap w:val="0"/>
              <w:spacing w:beforeAutospacing="0" w:afterAutospacing="0"/>
              <w:jc w:val="center"/>
            </w:pPr>
            <w:r>
              <w:rPr>
                <w:rFonts w:ascii="Arial" w:hAnsi="Arial" w:cs="Arial"/>
                <w:sz w:val="21"/>
                <w:szCs w:val="21"/>
              </w:rPr>
              <w:t>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6A243A">
            <w:pPr>
              <w:pStyle w:val="3"/>
              <w:widowControl/>
              <w:wordWrap w:val="0"/>
              <w:spacing w:beforeAutospacing="0" w:afterAutospacing="0"/>
              <w:jc w:val="center"/>
            </w:pPr>
            <w:r>
              <w:rPr>
                <w:rFonts w:ascii="Arial" w:hAnsi="Arial" w:cs="Arial"/>
                <w:sz w:val="21"/>
                <w:szCs w:val="21"/>
              </w:rPr>
              <w:t>正压式消防空气呼吸器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BFCA87F">
            <w:pPr>
              <w:pStyle w:val="3"/>
              <w:widowControl/>
              <w:wordWrap w:val="0"/>
              <w:spacing w:beforeAutospacing="0" w:afterAutospacing="0"/>
              <w:jc w:val="center"/>
            </w:pPr>
            <w:r>
              <w:rPr>
                <w:rFonts w:ascii="Arial" w:hAnsi="Arial" w:cs="Arial"/>
                <w:sz w:val="21"/>
                <w:szCs w:val="21"/>
              </w:rPr>
              <w:t>25  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D911C4">
            <w:pPr>
              <w:pStyle w:val="3"/>
              <w:widowControl/>
              <w:wordWrap w:val="0"/>
              <w:spacing w:beforeAutospacing="0" w:afterAutospacing="0"/>
              <w:jc w:val="center"/>
            </w:pPr>
            <w:r>
              <w:rPr>
                <w:rFonts w:ascii="Arial" w:hAnsi="Arial" w:cs="Arial"/>
                <w:sz w:val="21"/>
                <w:szCs w:val="21"/>
              </w:rPr>
              <w:t>54  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08B48F8">
            <w:pPr>
              <w:pStyle w:val="3"/>
              <w:widowControl/>
              <w:wordWrap w:val="0"/>
              <w:spacing w:beforeAutospacing="0" w:afterAutospacing="0"/>
              <w:jc w:val="center"/>
            </w:pPr>
            <w:r>
              <w:rPr>
                <w:rFonts w:ascii="Arial" w:hAnsi="Arial" w:cs="Arial"/>
                <w:sz w:val="21"/>
                <w:szCs w:val="21"/>
              </w:rPr>
              <w:t>救生缓降器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A7B37D9">
            <w:pPr>
              <w:pStyle w:val="3"/>
              <w:widowControl/>
              <w:wordWrap w:val="0"/>
              <w:spacing w:beforeAutospacing="0" w:afterAutospacing="0"/>
              <w:jc w:val="center"/>
            </w:pPr>
            <w:r>
              <w:rPr>
                <w:rFonts w:ascii="Arial" w:hAnsi="Arial" w:cs="Arial"/>
                <w:sz w:val="21"/>
                <w:szCs w:val="21"/>
              </w:rPr>
              <w:t>3  </w:t>
            </w:r>
          </w:p>
        </w:tc>
      </w:tr>
      <w:tr w14:paraId="017C217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00C02E3">
            <w:pPr>
              <w:pStyle w:val="3"/>
              <w:widowControl/>
              <w:wordWrap w:val="0"/>
              <w:spacing w:beforeAutospacing="0" w:afterAutospacing="0"/>
              <w:jc w:val="center"/>
            </w:pPr>
            <w:r>
              <w:rPr>
                <w:rFonts w:ascii="Arial" w:hAnsi="Arial" w:cs="Arial"/>
                <w:sz w:val="21"/>
                <w:szCs w:val="21"/>
              </w:rPr>
              <w:t>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D7734A">
            <w:pPr>
              <w:pStyle w:val="3"/>
              <w:widowControl/>
              <w:wordWrap w:val="0"/>
              <w:spacing w:beforeAutospacing="0" w:afterAutospacing="0"/>
              <w:jc w:val="center"/>
            </w:pPr>
            <w:r>
              <w:rPr>
                <w:rFonts w:ascii="Arial" w:hAnsi="Arial" w:cs="Arial"/>
                <w:sz w:val="21"/>
                <w:szCs w:val="21"/>
              </w:rPr>
              <w:t>佩戴式防爆照明灯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6EB9E5">
            <w:pPr>
              <w:pStyle w:val="3"/>
              <w:widowControl/>
              <w:wordWrap w:val="0"/>
              <w:spacing w:beforeAutospacing="0" w:afterAutospacing="0"/>
              <w:jc w:val="center"/>
            </w:pPr>
            <w:r>
              <w:rPr>
                <w:rFonts w:ascii="Arial" w:hAnsi="Arial" w:cs="Arial"/>
                <w:sz w:val="21"/>
                <w:szCs w:val="21"/>
              </w:rPr>
              <w:t>20  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5DE6221">
            <w:pPr>
              <w:pStyle w:val="3"/>
              <w:widowControl/>
              <w:wordWrap w:val="0"/>
              <w:spacing w:beforeAutospacing="0" w:afterAutospacing="0"/>
              <w:jc w:val="center"/>
            </w:pPr>
            <w:r>
              <w:rPr>
                <w:rFonts w:ascii="Arial" w:hAnsi="Arial" w:cs="Arial"/>
                <w:sz w:val="21"/>
                <w:szCs w:val="21"/>
              </w:rPr>
              <w:t>55  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F6760F5">
            <w:pPr>
              <w:pStyle w:val="3"/>
              <w:widowControl/>
              <w:wordWrap w:val="0"/>
              <w:spacing w:beforeAutospacing="0" w:afterAutospacing="0"/>
              <w:jc w:val="center"/>
            </w:pPr>
            <w:r>
              <w:rPr>
                <w:rFonts w:ascii="Arial" w:hAnsi="Arial" w:cs="Arial"/>
                <w:sz w:val="21"/>
                <w:szCs w:val="21"/>
              </w:rPr>
              <w:t>医药急救箱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BFF7018">
            <w:pPr>
              <w:pStyle w:val="3"/>
              <w:widowControl/>
              <w:wordWrap w:val="0"/>
              <w:spacing w:beforeAutospacing="0" w:afterAutospacing="0"/>
              <w:jc w:val="center"/>
            </w:pPr>
            <w:r>
              <w:rPr>
                <w:rFonts w:ascii="Arial" w:hAnsi="Arial" w:cs="Arial"/>
                <w:sz w:val="21"/>
                <w:szCs w:val="21"/>
              </w:rPr>
              <w:t>1  </w:t>
            </w:r>
          </w:p>
        </w:tc>
      </w:tr>
      <w:tr w14:paraId="4B754D8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21B7B90">
            <w:pPr>
              <w:pStyle w:val="3"/>
              <w:widowControl/>
              <w:wordWrap w:val="0"/>
              <w:spacing w:beforeAutospacing="0" w:afterAutospacing="0"/>
              <w:jc w:val="center"/>
            </w:pPr>
            <w:r>
              <w:rPr>
                <w:rFonts w:ascii="Arial" w:hAnsi="Arial" w:cs="Arial"/>
                <w:sz w:val="21"/>
                <w:szCs w:val="21"/>
              </w:rPr>
              <w:t>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600DCB">
            <w:pPr>
              <w:pStyle w:val="3"/>
              <w:widowControl/>
              <w:wordWrap w:val="0"/>
              <w:spacing w:beforeAutospacing="0" w:afterAutospacing="0"/>
              <w:jc w:val="center"/>
            </w:pPr>
            <w:r>
              <w:rPr>
                <w:rFonts w:ascii="Arial" w:hAnsi="Arial" w:cs="Arial"/>
                <w:sz w:val="21"/>
                <w:szCs w:val="21"/>
              </w:rPr>
              <w:t>消防员呼救器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6FDF8DA">
            <w:pPr>
              <w:pStyle w:val="3"/>
              <w:widowControl/>
              <w:wordWrap w:val="0"/>
              <w:spacing w:beforeAutospacing="0" w:afterAutospacing="0"/>
              <w:jc w:val="center"/>
            </w:pPr>
            <w:r>
              <w:rPr>
                <w:rFonts w:ascii="Arial" w:hAnsi="Arial" w:cs="Arial"/>
                <w:sz w:val="21"/>
                <w:szCs w:val="21"/>
              </w:rPr>
              <w:t>25  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40AC18">
            <w:pPr>
              <w:pStyle w:val="3"/>
              <w:widowControl/>
              <w:wordWrap w:val="0"/>
              <w:spacing w:beforeAutospacing="0" w:afterAutospacing="0"/>
              <w:jc w:val="center"/>
            </w:pPr>
            <w:r>
              <w:rPr>
                <w:rFonts w:ascii="Arial" w:hAnsi="Arial" w:cs="Arial"/>
                <w:sz w:val="21"/>
                <w:szCs w:val="21"/>
              </w:rPr>
              <w:t>56  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416F9F3">
            <w:pPr>
              <w:pStyle w:val="3"/>
              <w:widowControl/>
              <w:wordWrap w:val="0"/>
              <w:spacing w:beforeAutospacing="0" w:afterAutospacing="0"/>
              <w:jc w:val="center"/>
            </w:pPr>
            <w:r>
              <w:rPr>
                <w:rFonts w:ascii="Arial" w:hAnsi="Arial" w:cs="Arial"/>
                <w:sz w:val="21"/>
                <w:szCs w:val="21"/>
              </w:rPr>
              <w:t>气动起重气垫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07FA1F6">
            <w:pPr>
              <w:pStyle w:val="3"/>
              <w:widowControl/>
              <w:wordWrap w:val="0"/>
              <w:spacing w:beforeAutospacing="0" w:afterAutospacing="0"/>
              <w:jc w:val="center"/>
            </w:pPr>
            <w:r>
              <w:rPr>
                <w:rFonts w:ascii="Arial" w:hAnsi="Arial" w:cs="Arial"/>
                <w:sz w:val="21"/>
                <w:szCs w:val="21"/>
              </w:rPr>
              <w:t>0  </w:t>
            </w:r>
          </w:p>
        </w:tc>
      </w:tr>
      <w:tr w14:paraId="6E7CF821">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2C3B36">
            <w:pPr>
              <w:pStyle w:val="3"/>
              <w:widowControl/>
              <w:wordWrap w:val="0"/>
              <w:spacing w:beforeAutospacing="0" w:afterAutospacing="0"/>
              <w:jc w:val="center"/>
            </w:pPr>
            <w:r>
              <w:rPr>
                <w:rFonts w:ascii="Arial" w:hAnsi="Arial" w:cs="Arial"/>
                <w:sz w:val="21"/>
                <w:szCs w:val="21"/>
              </w:rPr>
              <w:t>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1E87A88">
            <w:pPr>
              <w:pStyle w:val="3"/>
              <w:widowControl/>
              <w:wordWrap w:val="0"/>
              <w:spacing w:beforeAutospacing="0" w:afterAutospacing="0"/>
              <w:jc w:val="center"/>
            </w:pPr>
            <w:r>
              <w:rPr>
                <w:rFonts w:ascii="Arial" w:hAnsi="Arial" w:cs="Arial"/>
                <w:sz w:val="21"/>
                <w:szCs w:val="21"/>
              </w:rPr>
              <w:t>方位灯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EB18D3F">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C847B8F">
            <w:pPr>
              <w:pStyle w:val="3"/>
              <w:widowControl/>
              <w:wordWrap w:val="0"/>
              <w:spacing w:beforeAutospacing="0" w:afterAutospacing="0"/>
              <w:jc w:val="center"/>
            </w:pPr>
            <w:r>
              <w:rPr>
                <w:rFonts w:ascii="Arial" w:hAnsi="Arial" w:cs="Arial"/>
                <w:sz w:val="21"/>
                <w:szCs w:val="21"/>
              </w:rPr>
              <w:t>57  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84F657">
            <w:pPr>
              <w:pStyle w:val="3"/>
              <w:widowControl/>
              <w:wordWrap w:val="0"/>
              <w:spacing w:beforeAutospacing="0" w:afterAutospacing="0"/>
              <w:jc w:val="center"/>
            </w:pPr>
            <w:r>
              <w:rPr>
                <w:rFonts w:ascii="Arial" w:hAnsi="Arial" w:cs="Arial"/>
                <w:sz w:val="21"/>
                <w:szCs w:val="21"/>
              </w:rPr>
              <w:t>救援支架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4EB35D5">
            <w:pPr>
              <w:pStyle w:val="3"/>
              <w:widowControl/>
              <w:wordWrap w:val="0"/>
              <w:spacing w:beforeAutospacing="0" w:afterAutospacing="0"/>
              <w:jc w:val="center"/>
            </w:pPr>
            <w:r>
              <w:rPr>
                <w:rFonts w:ascii="Arial" w:hAnsi="Arial" w:cs="Arial"/>
                <w:sz w:val="21"/>
                <w:szCs w:val="21"/>
              </w:rPr>
              <w:t>0  </w:t>
            </w:r>
          </w:p>
        </w:tc>
      </w:tr>
      <w:tr w14:paraId="72ACEA2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B47FC54">
            <w:pPr>
              <w:pStyle w:val="3"/>
              <w:widowControl/>
              <w:wordWrap w:val="0"/>
              <w:spacing w:beforeAutospacing="0" w:afterAutospacing="0"/>
              <w:jc w:val="center"/>
            </w:pPr>
            <w:r>
              <w:rPr>
                <w:rFonts w:ascii="Arial" w:hAnsi="Arial" w:cs="Arial"/>
                <w:sz w:val="21"/>
                <w:szCs w:val="21"/>
              </w:rPr>
              <w:t>10  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A8038D">
            <w:pPr>
              <w:pStyle w:val="3"/>
              <w:widowControl/>
              <w:wordWrap w:val="0"/>
              <w:spacing w:beforeAutospacing="0" w:afterAutospacing="0"/>
              <w:jc w:val="center"/>
            </w:pPr>
            <w:r>
              <w:rPr>
                <w:rFonts w:ascii="Arial" w:hAnsi="Arial" w:cs="Arial"/>
                <w:sz w:val="21"/>
                <w:szCs w:val="21"/>
              </w:rPr>
              <w:t>消防轻型安全绳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9CF450">
            <w:pPr>
              <w:pStyle w:val="3"/>
              <w:widowControl/>
              <w:wordWrap w:val="0"/>
              <w:spacing w:beforeAutospacing="0" w:afterAutospacing="0"/>
              <w:jc w:val="center"/>
            </w:pPr>
            <w:r>
              <w:rPr>
                <w:rFonts w:ascii="Arial" w:hAnsi="Arial" w:cs="Arial"/>
                <w:sz w:val="21"/>
                <w:szCs w:val="21"/>
              </w:rPr>
              <w:t>10  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5594D4">
            <w:pPr>
              <w:pStyle w:val="3"/>
              <w:widowControl/>
              <w:wordWrap w:val="0"/>
              <w:spacing w:beforeAutospacing="0" w:afterAutospacing="0"/>
              <w:jc w:val="center"/>
            </w:pPr>
            <w:r>
              <w:rPr>
                <w:rFonts w:ascii="Arial" w:hAnsi="Arial" w:cs="Arial"/>
                <w:sz w:val="21"/>
                <w:szCs w:val="21"/>
              </w:rPr>
              <w:t>58  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3B54EB">
            <w:pPr>
              <w:pStyle w:val="3"/>
              <w:widowControl/>
              <w:wordWrap w:val="0"/>
              <w:spacing w:beforeAutospacing="0" w:afterAutospacing="0"/>
              <w:jc w:val="center"/>
            </w:pPr>
            <w:r>
              <w:rPr>
                <w:rFonts w:ascii="Arial" w:hAnsi="Arial" w:cs="Arial"/>
                <w:sz w:val="21"/>
                <w:szCs w:val="21"/>
              </w:rPr>
              <w:t>救生抛投器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035954A">
            <w:pPr>
              <w:pStyle w:val="3"/>
              <w:widowControl/>
              <w:wordWrap w:val="0"/>
              <w:spacing w:beforeAutospacing="0" w:afterAutospacing="0"/>
              <w:jc w:val="center"/>
            </w:pPr>
            <w:r>
              <w:rPr>
                <w:rFonts w:ascii="Arial" w:hAnsi="Arial" w:cs="Arial"/>
                <w:sz w:val="21"/>
                <w:szCs w:val="21"/>
              </w:rPr>
              <w:t>0  </w:t>
            </w:r>
          </w:p>
        </w:tc>
      </w:tr>
      <w:tr w14:paraId="6F364E3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9FFC29">
            <w:pPr>
              <w:pStyle w:val="3"/>
              <w:widowControl/>
              <w:wordWrap w:val="0"/>
              <w:spacing w:beforeAutospacing="0" w:afterAutospacing="0"/>
              <w:jc w:val="center"/>
            </w:pPr>
            <w:r>
              <w:rPr>
                <w:rFonts w:ascii="Arial" w:hAnsi="Arial" w:cs="Arial"/>
                <w:sz w:val="21"/>
                <w:szCs w:val="21"/>
              </w:rPr>
              <w:t>11  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99A603">
            <w:pPr>
              <w:pStyle w:val="3"/>
              <w:widowControl/>
              <w:wordWrap w:val="0"/>
              <w:spacing w:beforeAutospacing="0" w:afterAutospacing="0"/>
              <w:jc w:val="center"/>
            </w:pPr>
            <w:r>
              <w:rPr>
                <w:rFonts w:ascii="Arial" w:hAnsi="Arial" w:cs="Arial"/>
                <w:sz w:val="21"/>
                <w:szCs w:val="21"/>
              </w:rPr>
              <w:t>消防腰斧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8270F8">
            <w:pPr>
              <w:pStyle w:val="3"/>
              <w:widowControl/>
              <w:wordWrap w:val="0"/>
              <w:spacing w:beforeAutospacing="0" w:afterAutospacing="0"/>
              <w:jc w:val="center"/>
            </w:pPr>
            <w:r>
              <w:rPr>
                <w:rFonts w:ascii="Arial" w:hAnsi="Arial" w:cs="Arial"/>
                <w:sz w:val="21"/>
                <w:szCs w:val="21"/>
              </w:rPr>
              <w:t>30  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E34B68D">
            <w:pPr>
              <w:pStyle w:val="3"/>
              <w:widowControl/>
              <w:wordWrap w:val="0"/>
              <w:spacing w:beforeAutospacing="0" w:afterAutospacing="0"/>
              <w:jc w:val="center"/>
            </w:pPr>
            <w:r>
              <w:rPr>
                <w:rFonts w:ascii="Arial" w:hAnsi="Arial" w:cs="Arial"/>
                <w:sz w:val="21"/>
                <w:szCs w:val="21"/>
              </w:rPr>
              <w:t>59  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4C44F8">
            <w:pPr>
              <w:pStyle w:val="3"/>
              <w:widowControl/>
              <w:wordWrap w:val="0"/>
              <w:spacing w:beforeAutospacing="0" w:afterAutospacing="0"/>
              <w:jc w:val="center"/>
            </w:pPr>
            <w:r>
              <w:rPr>
                <w:rFonts w:ascii="Arial" w:hAnsi="Arial" w:cs="Arial"/>
                <w:sz w:val="21"/>
                <w:szCs w:val="21"/>
              </w:rPr>
              <w:t>敛尸袋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3FEC0C6">
            <w:pPr>
              <w:pStyle w:val="3"/>
              <w:widowControl/>
              <w:wordWrap w:val="0"/>
              <w:spacing w:beforeAutospacing="0" w:afterAutospacing="0"/>
              <w:jc w:val="center"/>
            </w:pPr>
            <w:r>
              <w:rPr>
                <w:rFonts w:ascii="Arial" w:hAnsi="Arial" w:cs="Arial"/>
                <w:sz w:val="21"/>
                <w:szCs w:val="21"/>
              </w:rPr>
              <w:t>0  </w:t>
            </w:r>
          </w:p>
        </w:tc>
      </w:tr>
      <w:tr w14:paraId="12BD48C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6439A1">
            <w:pPr>
              <w:pStyle w:val="3"/>
              <w:widowControl/>
              <w:wordWrap w:val="0"/>
              <w:spacing w:beforeAutospacing="0" w:afterAutospacing="0"/>
              <w:jc w:val="center"/>
            </w:pPr>
            <w:r>
              <w:rPr>
                <w:rFonts w:ascii="Arial" w:hAnsi="Arial" w:cs="Arial"/>
                <w:sz w:val="21"/>
                <w:szCs w:val="21"/>
              </w:rPr>
              <w:t>12  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038345">
            <w:pPr>
              <w:pStyle w:val="3"/>
              <w:widowControl/>
              <w:wordWrap w:val="0"/>
              <w:spacing w:beforeAutospacing="0" w:afterAutospacing="0"/>
              <w:jc w:val="center"/>
            </w:pPr>
            <w:r>
              <w:rPr>
                <w:rFonts w:ascii="Arial" w:hAnsi="Arial" w:cs="Arial"/>
                <w:sz w:val="21"/>
                <w:szCs w:val="21"/>
              </w:rPr>
              <w:t>消防员灭火防护头套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ACFC73C">
            <w:pPr>
              <w:pStyle w:val="3"/>
              <w:widowControl/>
              <w:wordWrap w:val="0"/>
              <w:spacing w:beforeAutospacing="0" w:afterAutospacing="0"/>
              <w:jc w:val="center"/>
            </w:pPr>
            <w:r>
              <w:rPr>
                <w:rFonts w:ascii="Arial" w:hAnsi="Arial" w:cs="Arial"/>
                <w:sz w:val="21"/>
                <w:szCs w:val="21"/>
              </w:rPr>
              <w:t>30  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01B021E">
            <w:pPr>
              <w:pStyle w:val="3"/>
              <w:widowControl/>
              <w:wordWrap w:val="0"/>
              <w:spacing w:beforeAutospacing="0" w:afterAutospacing="0"/>
              <w:jc w:val="center"/>
            </w:pPr>
            <w:r>
              <w:rPr>
                <w:rFonts w:ascii="Arial" w:hAnsi="Arial" w:cs="Arial"/>
                <w:sz w:val="21"/>
                <w:szCs w:val="21"/>
              </w:rPr>
              <w:t>60  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2D1104">
            <w:pPr>
              <w:pStyle w:val="3"/>
              <w:widowControl/>
              <w:wordWrap w:val="0"/>
              <w:spacing w:beforeAutospacing="0" w:afterAutospacing="0"/>
              <w:jc w:val="center"/>
            </w:pPr>
            <w:r>
              <w:rPr>
                <w:rFonts w:ascii="Arial" w:hAnsi="Arial" w:cs="Arial"/>
                <w:sz w:val="21"/>
                <w:szCs w:val="21"/>
              </w:rPr>
              <w:t>救生软梯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6F2914F">
            <w:pPr>
              <w:pStyle w:val="3"/>
              <w:widowControl/>
              <w:wordWrap w:val="0"/>
              <w:spacing w:beforeAutospacing="0" w:afterAutospacing="0"/>
              <w:jc w:val="center"/>
            </w:pPr>
            <w:r>
              <w:rPr>
                <w:rFonts w:ascii="Arial" w:hAnsi="Arial" w:cs="Arial"/>
                <w:sz w:val="21"/>
                <w:szCs w:val="21"/>
              </w:rPr>
              <w:t>0  </w:t>
            </w:r>
          </w:p>
        </w:tc>
      </w:tr>
      <w:tr w14:paraId="2C45356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29E0CA2">
            <w:pPr>
              <w:pStyle w:val="3"/>
              <w:widowControl/>
              <w:wordWrap w:val="0"/>
              <w:spacing w:beforeAutospacing="0" w:afterAutospacing="0"/>
              <w:jc w:val="center"/>
            </w:pPr>
            <w:r>
              <w:rPr>
                <w:rFonts w:ascii="Arial" w:hAnsi="Arial" w:cs="Arial"/>
                <w:sz w:val="21"/>
                <w:szCs w:val="21"/>
              </w:rPr>
              <w:t>13  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4574C84">
            <w:pPr>
              <w:pStyle w:val="3"/>
              <w:widowControl/>
              <w:wordWrap w:val="0"/>
              <w:spacing w:beforeAutospacing="0" w:afterAutospacing="0"/>
              <w:jc w:val="center"/>
            </w:pPr>
            <w:r>
              <w:rPr>
                <w:rFonts w:ascii="Arial" w:hAnsi="Arial" w:cs="Arial"/>
                <w:sz w:val="21"/>
                <w:szCs w:val="21"/>
              </w:rPr>
              <w:t>防静电内衣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41F1722">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7C74024">
            <w:pPr>
              <w:pStyle w:val="3"/>
              <w:widowControl/>
              <w:wordWrap w:val="0"/>
              <w:spacing w:beforeAutospacing="0" w:afterAutospacing="0"/>
              <w:jc w:val="center"/>
            </w:pPr>
            <w:r>
              <w:rPr>
                <w:rFonts w:ascii="Arial" w:hAnsi="Arial" w:cs="Arial"/>
                <w:sz w:val="21"/>
                <w:szCs w:val="21"/>
              </w:rPr>
              <w:t>61  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F49D01">
            <w:pPr>
              <w:pStyle w:val="3"/>
              <w:widowControl/>
              <w:wordWrap w:val="0"/>
              <w:spacing w:beforeAutospacing="0" w:afterAutospacing="0"/>
              <w:jc w:val="center"/>
            </w:pPr>
            <w:r>
              <w:rPr>
                <w:rFonts w:ascii="Arial" w:hAnsi="Arial" w:cs="Arial"/>
                <w:sz w:val="21"/>
                <w:szCs w:val="21"/>
              </w:rPr>
              <w:t>自喷荧光漆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037EB27">
            <w:pPr>
              <w:pStyle w:val="3"/>
              <w:widowControl/>
              <w:wordWrap w:val="0"/>
              <w:spacing w:beforeAutospacing="0" w:afterAutospacing="0"/>
              <w:jc w:val="center"/>
            </w:pPr>
            <w:r>
              <w:rPr>
                <w:rFonts w:ascii="Arial" w:hAnsi="Arial" w:cs="Arial"/>
                <w:sz w:val="21"/>
                <w:szCs w:val="21"/>
              </w:rPr>
              <w:t>0  </w:t>
            </w:r>
          </w:p>
        </w:tc>
      </w:tr>
      <w:tr w14:paraId="7640ED00">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61F4C9E">
            <w:pPr>
              <w:pStyle w:val="3"/>
              <w:widowControl/>
              <w:wordWrap w:val="0"/>
              <w:spacing w:beforeAutospacing="0" w:afterAutospacing="0"/>
              <w:jc w:val="center"/>
            </w:pPr>
            <w:r>
              <w:rPr>
                <w:rFonts w:ascii="Arial" w:hAnsi="Arial" w:cs="Arial"/>
                <w:sz w:val="21"/>
                <w:szCs w:val="21"/>
              </w:rPr>
              <w:t>14  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CB482E">
            <w:pPr>
              <w:pStyle w:val="3"/>
              <w:widowControl/>
              <w:wordWrap w:val="0"/>
              <w:spacing w:beforeAutospacing="0" w:afterAutospacing="0"/>
              <w:jc w:val="center"/>
            </w:pPr>
            <w:r>
              <w:rPr>
                <w:rFonts w:ascii="Arial" w:hAnsi="Arial" w:cs="Arial"/>
                <w:sz w:val="21"/>
                <w:szCs w:val="21"/>
              </w:rPr>
              <w:t>消防护目镜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69CCD12">
            <w:pPr>
              <w:pStyle w:val="3"/>
              <w:widowControl/>
              <w:wordWrap w:val="0"/>
              <w:spacing w:beforeAutospacing="0" w:afterAutospacing="0"/>
              <w:jc w:val="center"/>
            </w:pPr>
            <w:r>
              <w:rPr>
                <w:rFonts w:ascii="Arial" w:hAnsi="Arial" w:cs="Arial"/>
                <w:sz w:val="21"/>
                <w:szCs w:val="21"/>
              </w:rPr>
              <w:t>30  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8742CDD">
            <w:pPr>
              <w:pStyle w:val="3"/>
              <w:widowControl/>
              <w:wordWrap w:val="0"/>
              <w:spacing w:beforeAutospacing="0" w:afterAutospacing="0"/>
              <w:jc w:val="center"/>
            </w:pPr>
            <w:r>
              <w:rPr>
                <w:rFonts w:ascii="Arial" w:hAnsi="Arial" w:cs="Arial"/>
                <w:sz w:val="21"/>
                <w:szCs w:val="21"/>
              </w:rPr>
              <w:t>62  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EA07E8">
            <w:pPr>
              <w:pStyle w:val="3"/>
              <w:widowControl/>
              <w:wordWrap w:val="0"/>
              <w:spacing w:beforeAutospacing="0" w:afterAutospacing="0"/>
              <w:jc w:val="center"/>
            </w:pPr>
            <w:r>
              <w:rPr>
                <w:rFonts w:ascii="Arial" w:hAnsi="Arial" w:cs="Arial"/>
                <w:sz w:val="21"/>
                <w:szCs w:val="21"/>
              </w:rPr>
              <w:t>手动破拆工具组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C3E1F3A">
            <w:pPr>
              <w:pStyle w:val="3"/>
              <w:widowControl/>
              <w:wordWrap w:val="0"/>
              <w:spacing w:beforeAutospacing="0" w:afterAutospacing="0"/>
              <w:jc w:val="center"/>
            </w:pPr>
            <w:r>
              <w:rPr>
                <w:rFonts w:ascii="Arial" w:hAnsi="Arial" w:cs="Arial"/>
                <w:sz w:val="21"/>
                <w:szCs w:val="21"/>
              </w:rPr>
              <w:t>1  </w:t>
            </w:r>
          </w:p>
        </w:tc>
      </w:tr>
      <w:tr w14:paraId="45E36F0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3D11FCC">
            <w:pPr>
              <w:pStyle w:val="3"/>
              <w:widowControl/>
              <w:wordWrap w:val="0"/>
              <w:spacing w:beforeAutospacing="0" w:afterAutospacing="0"/>
              <w:jc w:val="center"/>
            </w:pPr>
            <w:r>
              <w:rPr>
                <w:rFonts w:ascii="Arial" w:hAnsi="Arial" w:cs="Arial"/>
                <w:sz w:val="21"/>
                <w:szCs w:val="21"/>
              </w:rPr>
              <w:t>15  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8BDA641">
            <w:pPr>
              <w:pStyle w:val="3"/>
              <w:widowControl/>
              <w:wordWrap w:val="0"/>
              <w:spacing w:beforeAutospacing="0" w:afterAutospacing="0"/>
              <w:jc w:val="center"/>
            </w:pPr>
            <w:r>
              <w:rPr>
                <w:rFonts w:ascii="Arial" w:hAnsi="Arial" w:cs="Arial"/>
                <w:sz w:val="21"/>
                <w:szCs w:val="21"/>
              </w:rPr>
              <w:t>抢险救援头盔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EA000F4">
            <w:pPr>
              <w:pStyle w:val="3"/>
              <w:widowControl/>
              <w:wordWrap w:val="0"/>
              <w:spacing w:beforeAutospacing="0" w:afterAutospacing="0"/>
              <w:jc w:val="center"/>
            </w:pPr>
            <w:r>
              <w:rPr>
                <w:rFonts w:ascii="Arial" w:hAnsi="Arial" w:cs="Arial"/>
                <w:sz w:val="21"/>
                <w:szCs w:val="21"/>
              </w:rPr>
              <w:t>30  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B51557F">
            <w:pPr>
              <w:pStyle w:val="3"/>
              <w:widowControl/>
              <w:wordWrap w:val="0"/>
              <w:spacing w:beforeAutospacing="0" w:afterAutospacing="0"/>
              <w:jc w:val="center"/>
            </w:pPr>
            <w:r>
              <w:rPr>
                <w:rFonts w:ascii="Arial" w:hAnsi="Arial" w:cs="Arial"/>
                <w:sz w:val="21"/>
                <w:szCs w:val="21"/>
              </w:rPr>
              <w:t>63  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A49E690">
            <w:pPr>
              <w:pStyle w:val="3"/>
              <w:widowControl/>
              <w:wordWrap w:val="0"/>
              <w:spacing w:beforeAutospacing="0" w:afterAutospacing="0"/>
              <w:jc w:val="center"/>
            </w:pPr>
            <w:r>
              <w:rPr>
                <w:rFonts w:ascii="Arial" w:hAnsi="Arial" w:cs="Arial"/>
                <w:sz w:val="21"/>
                <w:szCs w:val="21"/>
              </w:rPr>
              <w:t>液压破拆工具组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1F2537">
            <w:pPr>
              <w:pStyle w:val="3"/>
              <w:widowControl/>
              <w:wordWrap w:val="0"/>
              <w:spacing w:beforeAutospacing="0" w:afterAutospacing="0"/>
              <w:jc w:val="center"/>
            </w:pPr>
            <w:r>
              <w:rPr>
                <w:rFonts w:ascii="Arial" w:hAnsi="Arial" w:cs="Arial"/>
                <w:sz w:val="21"/>
                <w:szCs w:val="21"/>
              </w:rPr>
              <w:t>0  </w:t>
            </w:r>
          </w:p>
        </w:tc>
      </w:tr>
      <w:tr w14:paraId="4775051F">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27DE73">
            <w:pPr>
              <w:pStyle w:val="3"/>
              <w:widowControl/>
              <w:wordWrap w:val="0"/>
              <w:spacing w:beforeAutospacing="0" w:afterAutospacing="0"/>
              <w:jc w:val="center"/>
            </w:pPr>
            <w:r>
              <w:rPr>
                <w:rFonts w:ascii="Arial" w:hAnsi="Arial" w:cs="Arial"/>
                <w:sz w:val="21"/>
                <w:szCs w:val="21"/>
              </w:rPr>
              <w:t>16  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18DC7C2">
            <w:pPr>
              <w:pStyle w:val="3"/>
              <w:widowControl/>
              <w:wordWrap w:val="0"/>
              <w:spacing w:beforeAutospacing="0" w:afterAutospacing="0"/>
              <w:jc w:val="center"/>
            </w:pPr>
            <w:r>
              <w:rPr>
                <w:rFonts w:ascii="Arial" w:hAnsi="Arial" w:cs="Arial"/>
                <w:sz w:val="21"/>
                <w:szCs w:val="21"/>
              </w:rPr>
              <w:t>抢险救援手套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735191F">
            <w:pPr>
              <w:pStyle w:val="3"/>
              <w:widowControl/>
              <w:wordWrap w:val="0"/>
              <w:spacing w:beforeAutospacing="0" w:afterAutospacing="0"/>
              <w:jc w:val="center"/>
            </w:pPr>
            <w:r>
              <w:rPr>
                <w:rFonts w:ascii="Arial" w:hAnsi="Arial" w:cs="Arial"/>
                <w:sz w:val="21"/>
                <w:szCs w:val="21"/>
              </w:rPr>
              <w:t>40  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118437">
            <w:pPr>
              <w:pStyle w:val="3"/>
              <w:widowControl/>
              <w:wordWrap w:val="0"/>
              <w:spacing w:beforeAutospacing="0" w:afterAutospacing="0"/>
              <w:jc w:val="center"/>
            </w:pPr>
            <w:r>
              <w:rPr>
                <w:rFonts w:ascii="Arial" w:hAnsi="Arial" w:cs="Arial"/>
                <w:sz w:val="21"/>
                <w:szCs w:val="21"/>
              </w:rPr>
              <w:t>64  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A0A1689">
            <w:pPr>
              <w:pStyle w:val="3"/>
              <w:widowControl/>
              <w:wordWrap w:val="0"/>
              <w:spacing w:beforeAutospacing="0" w:afterAutospacing="0"/>
              <w:jc w:val="center"/>
            </w:pPr>
            <w:r>
              <w:rPr>
                <w:rFonts w:ascii="Arial" w:hAnsi="Arial" w:cs="Arial"/>
                <w:sz w:val="21"/>
                <w:szCs w:val="21"/>
              </w:rPr>
              <w:t>机动链锯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0F5677">
            <w:pPr>
              <w:pStyle w:val="3"/>
              <w:widowControl/>
              <w:wordWrap w:val="0"/>
              <w:spacing w:beforeAutospacing="0" w:afterAutospacing="0"/>
              <w:jc w:val="center"/>
            </w:pPr>
            <w:r>
              <w:rPr>
                <w:rFonts w:ascii="Arial" w:hAnsi="Arial" w:cs="Arial"/>
                <w:sz w:val="21"/>
                <w:szCs w:val="21"/>
              </w:rPr>
              <w:t>0  </w:t>
            </w:r>
          </w:p>
        </w:tc>
      </w:tr>
      <w:tr w14:paraId="3F2684B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F5253B2">
            <w:pPr>
              <w:pStyle w:val="3"/>
              <w:widowControl/>
              <w:wordWrap w:val="0"/>
              <w:spacing w:beforeAutospacing="0" w:afterAutospacing="0"/>
              <w:jc w:val="center"/>
            </w:pPr>
            <w:r>
              <w:rPr>
                <w:rFonts w:ascii="Arial" w:hAnsi="Arial" w:cs="Arial"/>
                <w:sz w:val="21"/>
                <w:szCs w:val="21"/>
              </w:rPr>
              <w:t>17  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461C0E9">
            <w:pPr>
              <w:pStyle w:val="3"/>
              <w:widowControl/>
              <w:wordWrap w:val="0"/>
              <w:spacing w:beforeAutospacing="0" w:afterAutospacing="0"/>
              <w:jc w:val="center"/>
            </w:pPr>
            <w:r>
              <w:rPr>
                <w:rFonts w:ascii="Arial" w:hAnsi="Arial" w:cs="Arial"/>
                <w:sz w:val="21"/>
                <w:szCs w:val="21"/>
              </w:rPr>
              <w:t>抢险救援服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327E30">
            <w:pPr>
              <w:pStyle w:val="3"/>
              <w:widowControl/>
              <w:wordWrap w:val="0"/>
              <w:spacing w:beforeAutospacing="0" w:afterAutospacing="0"/>
              <w:jc w:val="center"/>
            </w:pPr>
            <w:r>
              <w:rPr>
                <w:rFonts w:ascii="Arial" w:hAnsi="Arial" w:cs="Arial"/>
                <w:sz w:val="21"/>
                <w:szCs w:val="21"/>
              </w:rPr>
              <w:t>60  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1FE595">
            <w:pPr>
              <w:pStyle w:val="3"/>
              <w:widowControl/>
              <w:wordWrap w:val="0"/>
              <w:spacing w:beforeAutospacing="0" w:afterAutospacing="0"/>
              <w:jc w:val="center"/>
            </w:pPr>
            <w:r>
              <w:rPr>
                <w:rFonts w:ascii="Arial" w:hAnsi="Arial" w:cs="Arial"/>
                <w:sz w:val="21"/>
                <w:szCs w:val="21"/>
              </w:rPr>
              <w:t>65  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B75F91">
            <w:pPr>
              <w:pStyle w:val="3"/>
              <w:widowControl/>
              <w:wordWrap w:val="0"/>
              <w:spacing w:beforeAutospacing="0" w:afterAutospacing="0"/>
              <w:jc w:val="center"/>
            </w:pPr>
            <w:r>
              <w:rPr>
                <w:rFonts w:ascii="Arial" w:hAnsi="Arial" w:cs="Arial"/>
                <w:sz w:val="21"/>
                <w:szCs w:val="21"/>
              </w:rPr>
              <w:t>无齿锯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4DA20BC">
            <w:pPr>
              <w:pStyle w:val="3"/>
              <w:widowControl/>
              <w:wordWrap w:val="0"/>
              <w:spacing w:beforeAutospacing="0" w:afterAutospacing="0"/>
              <w:jc w:val="center"/>
            </w:pPr>
            <w:r>
              <w:rPr>
                <w:rFonts w:ascii="Arial" w:hAnsi="Arial" w:cs="Arial"/>
                <w:sz w:val="21"/>
                <w:szCs w:val="21"/>
              </w:rPr>
              <w:t>0  </w:t>
            </w:r>
          </w:p>
        </w:tc>
      </w:tr>
      <w:tr w14:paraId="6329F7F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BE5811">
            <w:pPr>
              <w:pStyle w:val="3"/>
              <w:widowControl/>
              <w:wordWrap w:val="0"/>
              <w:spacing w:beforeAutospacing="0" w:afterAutospacing="0"/>
              <w:jc w:val="center"/>
            </w:pPr>
            <w:r>
              <w:rPr>
                <w:rFonts w:ascii="Arial" w:hAnsi="Arial" w:cs="Arial"/>
                <w:sz w:val="21"/>
                <w:szCs w:val="21"/>
              </w:rPr>
              <w:t>18  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8455A1E">
            <w:pPr>
              <w:pStyle w:val="3"/>
              <w:widowControl/>
              <w:wordWrap w:val="0"/>
              <w:spacing w:beforeAutospacing="0" w:afterAutospacing="0"/>
              <w:jc w:val="center"/>
            </w:pPr>
            <w:r>
              <w:rPr>
                <w:rFonts w:ascii="Arial" w:hAnsi="Arial" w:cs="Arial"/>
                <w:sz w:val="21"/>
                <w:szCs w:val="21"/>
              </w:rPr>
              <w:t>抢险救援靴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9F17DA">
            <w:pPr>
              <w:pStyle w:val="3"/>
              <w:widowControl/>
              <w:wordWrap w:val="0"/>
              <w:spacing w:beforeAutospacing="0" w:afterAutospacing="0"/>
              <w:jc w:val="center"/>
            </w:pPr>
            <w:r>
              <w:rPr>
                <w:rFonts w:ascii="Arial" w:hAnsi="Arial" w:cs="Arial"/>
                <w:sz w:val="21"/>
                <w:szCs w:val="21"/>
              </w:rPr>
              <w:t>60  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62CFD9">
            <w:pPr>
              <w:pStyle w:val="3"/>
              <w:widowControl/>
              <w:wordWrap w:val="0"/>
              <w:spacing w:beforeAutospacing="0" w:afterAutospacing="0"/>
              <w:jc w:val="center"/>
            </w:pPr>
            <w:r>
              <w:rPr>
                <w:rFonts w:ascii="Arial" w:hAnsi="Arial" w:cs="Arial"/>
                <w:sz w:val="21"/>
                <w:szCs w:val="21"/>
              </w:rPr>
              <w:t>66  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2CCA6E0">
            <w:pPr>
              <w:pStyle w:val="3"/>
              <w:widowControl/>
              <w:wordWrap w:val="0"/>
              <w:spacing w:beforeAutospacing="0" w:afterAutospacing="0"/>
              <w:jc w:val="center"/>
            </w:pPr>
            <w:r>
              <w:rPr>
                <w:rFonts w:ascii="Arial" w:hAnsi="Arial" w:cs="Arial"/>
                <w:sz w:val="21"/>
                <w:szCs w:val="21"/>
              </w:rPr>
              <w:t>气动切割刀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2AC08E">
            <w:pPr>
              <w:pStyle w:val="3"/>
              <w:widowControl/>
              <w:wordWrap w:val="0"/>
              <w:spacing w:beforeAutospacing="0" w:afterAutospacing="0"/>
              <w:jc w:val="center"/>
            </w:pPr>
            <w:r>
              <w:rPr>
                <w:rFonts w:ascii="Arial" w:hAnsi="Arial" w:cs="Arial"/>
                <w:sz w:val="21"/>
                <w:szCs w:val="21"/>
              </w:rPr>
              <w:t>1  </w:t>
            </w:r>
          </w:p>
        </w:tc>
      </w:tr>
      <w:tr w14:paraId="55DEA05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C1B1D57">
            <w:pPr>
              <w:pStyle w:val="3"/>
              <w:widowControl/>
              <w:wordWrap w:val="0"/>
              <w:spacing w:beforeAutospacing="0" w:afterAutospacing="0"/>
              <w:jc w:val="center"/>
            </w:pPr>
            <w:r>
              <w:rPr>
                <w:rFonts w:ascii="Arial" w:hAnsi="Arial" w:cs="Arial"/>
                <w:sz w:val="21"/>
                <w:szCs w:val="21"/>
              </w:rPr>
              <w:t>19  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41858C">
            <w:pPr>
              <w:pStyle w:val="3"/>
              <w:widowControl/>
              <w:wordWrap w:val="0"/>
              <w:spacing w:beforeAutospacing="0" w:afterAutospacing="0"/>
              <w:jc w:val="center"/>
            </w:pPr>
            <w:r>
              <w:rPr>
                <w:rFonts w:ascii="Arial" w:hAnsi="Arial" w:cs="Arial"/>
                <w:sz w:val="21"/>
                <w:szCs w:val="21"/>
              </w:rPr>
              <w:t>消防员呼救器后场接收装置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AD17C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6756DC1">
            <w:pPr>
              <w:pStyle w:val="3"/>
              <w:widowControl/>
              <w:wordWrap w:val="0"/>
              <w:spacing w:beforeAutospacing="0" w:afterAutospacing="0"/>
              <w:jc w:val="center"/>
            </w:pPr>
            <w:r>
              <w:rPr>
                <w:rFonts w:ascii="Arial" w:hAnsi="Arial" w:cs="Arial"/>
                <w:sz w:val="21"/>
                <w:szCs w:val="21"/>
              </w:rPr>
              <w:t>67  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005DC0">
            <w:pPr>
              <w:pStyle w:val="3"/>
              <w:widowControl/>
              <w:wordWrap w:val="0"/>
              <w:spacing w:beforeAutospacing="0" w:afterAutospacing="0"/>
              <w:jc w:val="center"/>
            </w:pPr>
            <w:r>
              <w:rPr>
                <w:rFonts w:ascii="Arial" w:hAnsi="Arial" w:cs="Arial"/>
                <w:sz w:val="21"/>
                <w:szCs w:val="21"/>
              </w:rPr>
              <w:t>手持式钢筋速断器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3198A62">
            <w:pPr>
              <w:pStyle w:val="3"/>
              <w:widowControl/>
              <w:wordWrap w:val="0"/>
              <w:spacing w:beforeAutospacing="0" w:afterAutospacing="0"/>
              <w:jc w:val="center"/>
            </w:pPr>
            <w:r>
              <w:rPr>
                <w:rFonts w:ascii="Arial" w:hAnsi="Arial" w:cs="Arial"/>
                <w:sz w:val="21"/>
                <w:szCs w:val="21"/>
              </w:rPr>
              <w:t>0  </w:t>
            </w:r>
          </w:p>
        </w:tc>
      </w:tr>
      <w:tr w14:paraId="088C240F">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8BA72DD">
            <w:pPr>
              <w:pStyle w:val="3"/>
              <w:widowControl/>
              <w:wordWrap w:val="0"/>
              <w:spacing w:beforeAutospacing="0" w:afterAutospacing="0"/>
              <w:jc w:val="center"/>
            </w:pPr>
            <w:r>
              <w:rPr>
                <w:rFonts w:ascii="Arial" w:hAnsi="Arial" w:cs="Arial"/>
                <w:sz w:val="21"/>
                <w:szCs w:val="21"/>
              </w:rPr>
              <w:t>20  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3D55DC8">
            <w:pPr>
              <w:pStyle w:val="3"/>
              <w:widowControl/>
              <w:wordWrap w:val="0"/>
              <w:spacing w:beforeAutospacing="0" w:afterAutospacing="0"/>
              <w:jc w:val="center"/>
            </w:pPr>
            <w:r>
              <w:rPr>
                <w:rFonts w:ascii="Arial" w:hAnsi="Arial" w:cs="Arial"/>
                <w:sz w:val="21"/>
                <w:szCs w:val="21"/>
              </w:rPr>
              <w:t>骨传导通话装置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B7B7ECD">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BC3A57">
            <w:pPr>
              <w:pStyle w:val="3"/>
              <w:widowControl/>
              <w:wordWrap w:val="0"/>
              <w:spacing w:beforeAutospacing="0" w:afterAutospacing="0"/>
              <w:jc w:val="center"/>
            </w:pPr>
            <w:r>
              <w:rPr>
                <w:rFonts w:ascii="Arial" w:hAnsi="Arial" w:cs="Arial"/>
                <w:sz w:val="21"/>
                <w:szCs w:val="21"/>
              </w:rPr>
              <w:t>68  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16FA77">
            <w:pPr>
              <w:pStyle w:val="3"/>
              <w:widowControl/>
              <w:wordWrap w:val="0"/>
              <w:spacing w:beforeAutospacing="0" w:afterAutospacing="0"/>
              <w:jc w:val="center"/>
            </w:pPr>
            <w:r>
              <w:rPr>
                <w:rFonts w:ascii="Arial" w:hAnsi="Arial" w:cs="Arial"/>
                <w:sz w:val="21"/>
                <w:szCs w:val="21"/>
              </w:rPr>
              <w:t>多功能刀具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F937F6B">
            <w:pPr>
              <w:pStyle w:val="3"/>
              <w:widowControl/>
              <w:wordWrap w:val="0"/>
              <w:spacing w:beforeAutospacing="0" w:afterAutospacing="0"/>
              <w:jc w:val="center"/>
            </w:pPr>
            <w:r>
              <w:rPr>
                <w:rFonts w:ascii="Arial" w:hAnsi="Arial" w:cs="Arial"/>
                <w:sz w:val="21"/>
                <w:szCs w:val="21"/>
              </w:rPr>
              <w:t>0  </w:t>
            </w:r>
          </w:p>
        </w:tc>
      </w:tr>
      <w:tr w14:paraId="78808F7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350146B">
            <w:pPr>
              <w:pStyle w:val="3"/>
              <w:widowControl/>
              <w:wordWrap w:val="0"/>
              <w:spacing w:beforeAutospacing="0" w:afterAutospacing="0"/>
              <w:jc w:val="center"/>
            </w:pPr>
            <w:r>
              <w:rPr>
                <w:rFonts w:ascii="Arial" w:hAnsi="Arial" w:cs="Arial"/>
                <w:sz w:val="21"/>
                <w:szCs w:val="21"/>
              </w:rPr>
              <w:t>21  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2BEC7E">
            <w:pPr>
              <w:pStyle w:val="3"/>
              <w:widowControl/>
              <w:wordWrap w:val="0"/>
              <w:spacing w:beforeAutospacing="0" w:afterAutospacing="0"/>
              <w:jc w:val="center"/>
            </w:pPr>
            <w:r>
              <w:rPr>
                <w:rFonts w:ascii="Arial" w:hAnsi="Arial" w:cs="Arial"/>
                <w:sz w:val="21"/>
                <w:szCs w:val="21"/>
              </w:rPr>
              <w:t>消防员隔热防护服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1C6A47">
            <w:pPr>
              <w:pStyle w:val="3"/>
              <w:widowControl/>
              <w:wordWrap w:val="0"/>
              <w:spacing w:beforeAutospacing="0" w:afterAutospacing="0"/>
              <w:jc w:val="center"/>
            </w:pPr>
            <w:r>
              <w:rPr>
                <w:rFonts w:ascii="Arial" w:hAnsi="Arial" w:cs="Arial"/>
                <w:sz w:val="21"/>
                <w:szCs w:val="21"/>
              </w:rPr>
              <w:t>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F2601BC">
            <w:pPr>
              <w:pStyle w:val="3"/>
              <w:widowControl/>
              <w:wordWrap w:val="0"/>
              <w:spacing w:beforeAutospacing="0" w:afterAutospacing="0"/>
              <w:jc w:val="center"/>
            </w:pPr>
            <w:r>
              <w:rPr>
                <w:rFonts w:ascii="Arial" w:hAnsi="Arial" w:cs="Arial"/>
                <w:sz w:val="21"/>
                <w:szCs w:val="21"/>
              </w:rPr>
              <w:t>69  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01D37E7">
            <w:pPr>
              <w:pStyle w:val="3"/>
              <w:widowControl/>
              <w:wordWrap w:val="0"/>
              <w:spacing w:beforeAutospacing="0" w:afterAutospacing="0"/>
              <w:jc w:val="center"/>
            </w:pPr>
            <w:r>
              <w:rPr>
                <w:rFonts w:ascii="Arial" w:hAnsi="Arial" w:cs="Arial"/>
                <w:sz w:val="21"/>
                <w:szCs w:val="21"/>
              </w:rPr>
              <w:t>液压千斤顶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F67202">
            <w:pPr>
              <w:pStyle w:val="3"/>
              <w:widowControl/>
              <w:wordWrap w:val="0"/>
              <w:spacing w:beforeAutospacing="0" w:afterAutospacing="0"/>
              <w:jc w:val="center"/>
            </w:pPr>
            <w:r>
              <w:rPr>
                <w:rFonts w:ascii="Arial" w:hAnsi="Arial" w:cs="Arial"/>
                <w:sz w:val="21"/>
                <w:szCs w:val="21"/>
              </w:rPr>
              <w:t>0  </w:t>
            </w:r>
          </w:p>
        </w:tc>
      </w:tr>
      <w:tr w14:paraId="53B4C0B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70BBE49">
            <w:pPr>
              <w:pStyle w:val="3"/>
              <w:widowControl/>
              <w:wordWrap w:val="0"/>
              <w:spacing w:beforeAutospacing="0" w:afterAutospacing="0"/>
              <w:jc w:val="center"/>
            </w:pPr>
            <w:r>
              <w:rPr>
                <w:rFonts w:ascii="Arial" w:hAnsi="Arial" w:cs="Arial"/>
                <w:sz w:val="21"/>
                <w:szCs w:val="21"/>
              </w:rPr>
              <w:t>22  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88FE770">
            <w:pPr>
              <w:pStyle w:val="3"/>
              <w:widowControl/>
              <w:wordWrap w:val="0"/>
              <w:spacing w:beforeAutospacing="0" w:afterAutospacing="0"/>
              <w:jc w:val="center"/>
            </w:pPr>
            <w:r>
              <w:rPr>
                <w:rFonts w:ascii="Arial" w:hAnsi="Arial" w:cs="Arial"/>
                <w:sz w:val="21"/>
                <w:szCs w:val="21"/>
              </w:rPr>
              <w:t>消防员避火防护服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3AE835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F1574E">
            <w:pPr>
              <w:pStyle w:val="3"/>
              <w:widowControl/>
              <w:wordWrap w:val="0"/>
              <w:spacing w:beforeAutospacing="0" w:afterAutospacing="0"/>
              <w:jc w:val="center"/>
            </w:pPr>
            <w:r>
              <w:rPr>
                <w:rFonts w:ascii="Arial" w:hAnsi="Arial" w:cs="Arial"/>
                <w:sz w:val="21"/>
                <w:szCs w:val="21"/>
              </w:rPr>
              <w:t>70  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AF15BE">
            <w:pPr>
              <w:pStyle w:val="3"/>
              <w:widowControl/>
              <w:wordWrap w:val="0"/>
              <w:spacing w:beforeAutospacing="0" w:afterAutospacing="0"/>
              <w:jc w:val="center"/>
            </w:pPr>
            <w:r>
              <w:rPr>
                <w:rFonts w:ascii="Arial" w:hAnsi="Arial" w:cs="Arial"/>
                <w:sz w:val="21"/>
                <w:szCs w:val="21"/>
              </w:rPr>
              <w:t>毁锁器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E1DBA9">
            <w:pPr>
              <w:pStyle w:val="3"/>
              <w:widowControl/>
              <w:wordWrap w:val="0"/>
              <w:spacing w:beforeAutospacing="0" w:afterAutospacing="0"/>
              <w:jc w:val="center"/>
            </w:pPr>
            <w:r>
              <w:rPr>
                <w:rFonts w:ascii="Arial" w:hAnsi="Arial" w:cs="Arial"/>
                <w:sz w:val="21"/>
                <w:szCs w:val="21"/>
              </w:rPr>
              <w:t>1  </w:t>
            </w:r>
          </w:p>
        </w:tc>
      </w:tr>
      <w:tr w14:paraId="4F86C0B7">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85293B5">
            <w:pPr>
              <w:pStyle w:val="3"/>
              <w:widowControl/>
              <w:wordWrap w:val="0"/>
              <w:spacing w:beforeAutospacing="0" w:afterAutospacing="0"/>
              <w:jc w:val="center"/>
            </w:pPr>
            <w:r>
              <w:rPr>
                <w:rFonts w:ascii="Arial" w:hAnsi="Arial" w:cs="Arial"/>
                <w:sz w:val="21"/>
                <w:szCs w:val="21"/>
              </w:rPr>
              <w:t>23  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F9756C">
            <w:pPr>
              <w:pStyle w:val="3"/>
              <w:widowControl/>
              <w:wordWrap w:val="0"/>
              <w:spacing w:beforeAutospacing="0" w:afterAutospacing="0"/>
              <w:jc w:val="center"/>
            </w:pPr>
            <w:r>
              <w:rPr>
                <w:rFonts w:ascii="Arial" w:hAnsi="Arial" w:cs="Arial"/>
                <w:sz w:val="21"/>
                <w:szCs w:val="21"/>
              </w:rPr>
              <w:t>二级化学防护服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71A94F0">
            <w:pPr>
              <w:pStyle w:val="3"/>
              <w:widowControl/>
              <w:wordWrap w:val="0"/>
              <w:spacing w:beforeAutospacing="0" w:afterAutospacing="0"/>
              <w:jc w:val="center"/>
            </w:pPr>
            <w:r>
              <w:rPr>
                <w:rFonts w:ascii="Arial" w:hAnsi="Arial" w:cs="Arial"/>
                <w:sz w:val="21"/>
                <w:szCs w:val="21"/>
              </w:rPr>
              <w:t>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1D099D3">
            <w:pPr>
              <w:pStyle w:val="3"/>
              <w:widowControl/>
              <w:wordWrap w:val="0"/>
              <w:spacing w:beforeAutospacing="0" w:afterAutospacing="0"/>
              <w:jc w:val="center"/>
            </w:pPr>
            <w:r>
              <w:rPr>
                <w:rFonts w:ascii="Arial" w:hAnsi="Arial" w:cs="Arial"/>
                <w:sz w:val="21"/>
                <w:szCs w:val="21"/>
              </w:rPr>
              <w:t>71  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AA9F6F0">
            <w:pPr>
              <w:pStyle w:val="3"/>
              <w:widowControl/>
              <w:wordWrap w:val="0"/>
              <w:spacing w:beforeAutospacing="0" w:afterAutospacing="0"/>
              <w:jc w:val="center"/>
            </w:pPr>
            <w:r>
              <w:rPr>
                <w:rFonts w:ascii="Arial" w:hAnsi="Arial" w:cs="Arial"/>
                <w:sz w:val="21"/>
                <w:szCs w:val="21"/>
              </w:rPr>
              <w:t>多功能挠钩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733360">
            <w:pPr>
              <w:pStyle w:val="3"/>
              <w:widowControl/>
              <w:wordWrap w:val="0"/>
              <w:spacing w:beforeAutospacing="0" w:afterAutospacing="0"/>
              <w:jc w:val="center"/>
            </w:pPr>
            <w:r>
              <w:rPr>
                <w:rFonts w:ascii="Arial" w:hAnsi="Arial" w:cs="Arial"/>
                <w:sz w:val="21"/>
                <w:szCs w:val="21"/>
              </w:rPr>
              <w:t>1  </w:t>
            </w:r>
          </w:p>
        </w:tc>
      </w:tr>
      <w:tr w14:paraId="6D1186D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9C1A52">
            <w:pPr>
              <w:pStyle w:val="3"/>
              <w:widowControl/>
              <w:wordWrap w:val="0"/>
              <w:spacing w:beforeAutospacing="0" w:afterAutospacing="0"/>
              <w:jc w:val="center"/>
            </w:pPr>
            <w:r>
              <w:rPr>
                <w:rFonts w:ascii="Arial" w:hAnsi="Arial" w:cs="Arial"/>
                <w:sz w:val="21"/>
                <w:szCs w:val="21"/>
              </w:rPr>
              <w:t>24  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2AAC6EF">
            <w:pPr>
              <w:pStyle w:val="3"/>
              <w:widowControl/>
              <w:wordWrap w:val="0"/>
              <w:spacing w:beforeAutospacing="0" w:afterAutospacing="0"/>
              <w:jc w:val="center"/>
            </w:pPr>
            <w:r>
              <w:rPr>
                <w:rFonts w:ascii="Arial" w:hAnsi="Arial" w:cs="Arial"/>
                <w:sz w:val="21"/>
                <w:szCs w:val="21"/>
              </w:rPr>
              <w:t>一级化学防护服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C9E7E24">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59F136">
            <w:pPr>
              <w:pStyle w:val="3"/>
              <w:widowControl/>
              <w:wordWrap w:val="0"/>
              <w:spacing w:beforeAutospacing="0" w:afterAutospacing="0"/>
              <w:jc w:val="center"/>
            </w:pPr>
            <w:r>
              <w:rPr>
                <w:rFonts w:ascii="Arial" w:hAnsi="Arial" w:cs="Arial"/>
                <w:sz w:val="21"/>
                <w:szCs w:val="21"/>
              </w:rPr>
              <w:t>72  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0877F0F">
            <w:pPr>
              <w:pStyle w:val="3"/>
              <w:widowControl/>
              <w:wordWrap w:val="0"/>
              <w:spacing w:beforeAutospacing="0" w:afterAutospacing="0"/>
              <w:jc w:val="center"/>
            </w:pPr>
            <w:r>
              <w:rPr>
                <w:rFonts w:ascii="Arial" w:hAnsi="Arial" w:cs="Arial"/>
                <w:sz w:val="21"/>
                <w:szCs w:val="21"/>
              </w:rPr>
              <w:t>绝缘剪断钳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221F24">
            <w:pPr>
              <w:pStyle w:val="3"/>
              <w:widowControl/>
              <w:wordWrap w:val="0"/>
              <w:spacing w:beforeAutospacing="0" w:afterAutospacing="0"/>
              <w:jc w:val="center"/>
            </w:pPr>
            <w:r>
              <w:rPr>
                <w:rFonts w:ascii="Arial" w:hAnsi="Arial" w:cs="Arial"/>
                <w:sz w:val="21"/>
                <w:szCs w:val="21"/>
              </w:rPr>
              <w:t>1  </w:t>
            </w:r>
          </w:p>
        </w:tc>
      </w:tr>
      <w:tr w14:paraId="2601EF9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46F9D82">
            <w:pPr>
              <w:pStyle w:val="3"/>
              <w:widowControl/>
              <w:wordWrap w:val="0"/>
              <w:spacing w:beforeAutospacing="0" w:afterAutospacing="0"/>
              <w:jc w:val="center"/>
            </w:pPr>
            <w:r>
              <w:rPr>
                <w:rFonts w:ascii="Arial" w:hAnsi="Arial" w:cs="Arial"/>
                <w:sz w:val="21"/>
                <w:szCs w:val="21"/>
              </w:rPr>
              <w:t>25  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8FA5A2B">
            <w:pPr>
              <w:pStyle w:val="3"/>
              <w:widowControl/>
              <w:wordWrap w:val="0"/>
              <w:spacing w:beforeAutospacing="0" w:afterAutospacing="0"/>
              <w:jc w:val="center"/>
            </w:pPr>
            <w:r>
              <w:rPr>
                <w:rFonts w:ascii="Arial" w:hAnsi="Arial" w:cs="Arial"/>
                <w:sz w:val="21"/>
                <w:szCs w:val="21"/>
              </w:rPr>
              <w:t>特级化学防护服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620A9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73C72E9">
            <w:pPr>
              <w:pStyle w:val="3"/>
              <w:widowControl/>
              <w:wordWrap w:val="0"/>
              <w:spacing w:beforeAutospacing="0" w:afterAutospacing="0"/>
              <w:jc w:val="center"/>
            </w:pPr>
            <w:r>
              <w:rPr>
                <w:rFonts w:ascii="Arial" w:hAnsi="Arial" w:cs="Arial"/>
                <w:sz w:val="21"/>
                <w:szCs w:val="21"/>
              </w:rPr>
              <w:t>73  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5110F63">
            <w:pPr>
              <w:pStyle w:val="3"/>
              <w:widowControl/>
              <w:wordWrap w:val="0"/>
              <w:spacing w:beforeAutospacing="0" w:afterAutospacing="0"/>
              <w:jc w:val="center"/>
            </w:pPr>
            <w:r>
              <w:rPr>
                <w:rFonts w:ascii="Arial" w:hAnsi="Arial" w:cs="Arial"/>
                <w:sz w:val="21"/>
                <w:szCs w:val="21"/>
              </w:rPr>
              <w:t>外封式堵漏袋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883264">
            <w:pPr>
              <w:pStyle w:val="3"/>
              <w:widowControl/>
              <w:wordWrap w:val="0"/>
              <w:spacing w:beforeAutospacing="0" w:afterAutospacing="0"/>
              <w:jc w:val="center"/>
            </w:pPr>
            <w:r>
              <w:rPr>
                <w:rFonts w:ascii="Arial" w:hAnsi="Arial" w:cs="Arial"/>
                <w:sz w:val="21"/>
                <w:szCs w:val="21"/>
              </w:rPr>
              <w:t>1  </w:t>
            </w:r>
          </w:p>
        </w:tc>
      </w:tr>
      <w:tr w14:paraId="33B1E80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351FFE0">
            <w:pPr>
              <w:pStyle w:val="3"/>
              <w:widowControl/>
              <w:wordWrap w:val="0"/>
              <w:spacing w:beforeAutospacing="0" w:afterAutospacing="0"/>
              <w:jc w:val="center"/>
            </w:pPr>
            <w:r>
              <w:rPr>
                <w:rFonts w:ascii="Arial" w:hAnsi="Arial" w:cs="Arial"/>
                <w:sz w:val="21"/>
                <w:szCs w:val="21"/>
              </w:rPr>
              <w:t>26  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D203CC">
            <w:pPr>
              <w:pStyle w:val="3"/>
              <w:widowControl/>
              <w:wordWrap w:val="0"/>
              <w:spacing w:beforeAutospacing="0" w:afterAutospacing="0"/>
              <w:jc w:val="center"/>
            </w:pPr>
            <w:r>
              <w:rPr>
                <w:rFonts w:ascii="Arial" w:hAnsi="Arial" w:cs="Arial"/>
                <w:sz w:val="21"/>
                <w:szCs w:val="21"/>
              </w:rPr>
              <w:t>化学防护手套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E897A0">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0DD254">
            <w:pPr>
              <w:pStyle w:val="3"/>
              <w:widowControl/>
              <w:wordWrap w:val="0"/>
              <w:spacing w:beforeAutospacing="0" w:afterAutospacing="0"/>
              <w:jc w:val="center"/>
            </w:pPr>
            <w:r>
              <w:rPr>
                <w:rFonts w:ascii="Arial" w:hAnsi="Arial" w:cs="Arial"/>
                <w:sz w:val="21"/>
                <w:szCs w:val="21"/>
              </w:rPr>
              <w:t>74  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D4ACE70">
            <w:pPr>
              <w:pStyle w:val="3"/>
              <w:widowControl/>
              <w:wordWrap w:val="0"/>
              <w:spacing w:beforeAutospacing="0" w:afterAutospacing="0"/>
              <w:jc w:val="center"/>
            </w:pPr>
            <w:r>
              <w:rPr>
                <w:rFonts w:ascii="Arial" w:hAnsi="Arial" w:cs="Arial"/>
                <w:sz w:val="21"/>
                <w:szCs w:val="21"/>
              </w:rPr>
              <w:t>金属堵漏套管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9DE6413">
            <w:pPr>
              <w:pStyle w:val="3"/>
              <w:widowControl/>
              <w:wordWrap w:val="0"/>
              <w:spacing w:beforeAutospacing="0" w:afterAutospacing="0"/>
              <w:jc w:val="center"/>
            </w:pPr>
            <w:r>
              <w:rPr>
                <w:rFonts w:ascii="Arial" w:hAnsi="Arial" w:cs="Arial"/>
                <w:sz w:val="21"/>
                <w:szCs w:val="21"/>
              </w:rPr>
              <w:t>1  </w:t>
            </w:r>
          </w:p>
        </w:tc>
      </w:tr>
      <w:tr w14:paraId="241D0AE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B1EEDB8">
            <w:pPr>
              <w:pStyle w:val="3"/>
              <w:widowControl/>
              <w:wordWrap w:val="0"/>
              <w:spacing w:beforeAutospacing="0" w:afterAutospacing="0"/>
              <w:jc w:val="center"/>
            </w:pPr>
            <w:r>
              <w:rPr>
                <w:rFonts w:ascii="Arial" w:hAnsi="Arial" w:cs="Arial"/>
                <w:sz w:val="21"/>
                <w:szCs w:val="21"/>
              </w:rPr>
              <w:t>27  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C9286E1">
            <w:pPr>
              <w:pStyle w:val="3"/>
              <w:widowControl/>
              <w:wordWrap w:val="0"/>
              <w:spacing w:beforeAutospacing="0" w:afterAutospacing="0"/>
              <w:jc w:val="center"/>
            </w:pPr>
            <w:r>
              <w:rPr>
                <w:rFonts w:ascii="Arial" w:hAnsi="Arial" w:cs="Arial"/>
                <w:sz w:val="21"/>
                <w:szCs w:val="21"/>
              </w:rPr>
              <w:t>防高温手套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C4D5A2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8954AD">
            <w:pPr>
              <w:pStyle w:val="3"/>
              <w:widowControl/>
              <w:wordWrap w:val="0"/>
              <w:spacing w:beforeAutospacing="0" w:afterAutospacing="0"/>
              <w:jc w:val="center"/>
            </w:pPr>
            <w:r>
              <w:rPr>
                <w:rFonts w:ascii="Arial" w:hAnsi="Arial" w:cs="Arial"/>
                <w:sz w:val="21"/>
                <w:szCs w:val="21"/>
              </w:rPr>
              <w:t>75  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5825301">
            <w:pPr>
              <w:pStyle w:val="3"/>
              <w:widowControl/>
              <w:wordWrap w:val="0"/>
              <w:spacing w:beforeAutospacing="0" w:afterAutospacing="0"/>
              <w:jc w:val="center"/>
            </w:pPr>
            <w:r>
              <w:rPr>
                <w:rFonts w:ascii="Arial" w:hAnsi="Arial" w:cs="Arial"/>
                <w:sz w:val="21"/>
                <w:szCs w:val="21"/>
              </w:rPr>
              <w:t>注入式堵漏工具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3B72542">
            <w:pPr>
              <w:pStyle w:val="3"/>
              <w:widowControl/>
              <w:wordWrap w:val="0"/>
              <w:spacing w:beforeAutospacing="0" w:afterAutospacing="0"/>
              <w:jc w:val="center"/>
            </w:pPr>
            <w:r>
              <w:rPr>
                <w:rFonts w:ascii="Arial" w:hAnsi="Arial" w:cs="Arial"/>
                <w:sz w:val="21"/>
                <w:szCs w:val="21"/>
              </w:rPr>
              <w:t>1  </w:t>
            </w:r>
          </w:p>
        </w:tc>
      </w:tr>
      <w:tr w14:paraId="40F2F562">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938F78C">
            <w:pPr>
              <w:pStyle w:val="3"/>
              <w:widowControl/>
              <w:wordWrap w:val="0"/>
              <w:spacing w:beforeAutospacing="0" w:afterAutospacing="0"/>
              <w:jc w:val="center"/>
            </w:pPr>
            <w:r>
              <w:rPr>
                <w:rFonts w:ascii="Arial" w:hAnsi="Arial" w:cs="Arial"/>
                <w:sz w:val="21"/>
                <w:szCs w:val="21"/>
              </w:rPr>
              <w:t>28  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97D7A57">
            <w:pPr>
              <w:pStyle w:val="3"/>
              <w:widowControl/>
              <w:wordWrap w:val="0"/>
              <w:spacing w:beforeAutospacing="0" w:afterAutospacing="0"/>
              <w:jc w:val="center"/>
            </w:pPr>
            <w:r>
              <w:rPr>
                <w:rFonts w:ascii="Arial" w:hAnsi="Arial" w:cs="Arial"/>
                <w:sz w:val="21"/>
                <w:szCs w:val="21"/>
              </w:rPr>
              <w:t>防静电服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DCB5C8F">
            <w:pPr>
              <w:pStyle w:val="3"/>
              <w:widowControl/>
              <w:wordWrap w:val="0"/>
              <w:spacing w:beforeAutospacing="0" w:afterAutospacing="0"/>
              <w:jc w:val="center"/>
            </w:pPr>
            <w:r>
              <w:rPr>
                <w:rFonts w:ascii="Arial" w:hAnsi="Arial" w:cs="Arial"/>
                <w:sz w:val="21"/>
                <w:szCs w:val="21"/>
              </w:rPr>
              <w:t>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AAA494">
            <w:pPr>
              <w:pStyle w:val="3"/>
              <w:widowControl/>
              <w:wordWrap w:val="0"/>
              <w:spacing w:beforeAutospacing="0" w:afterAutospacing="0"/>
              <w:jc w:val="center"/>
            </w:pPr>
            <w:r>
              <w:rPr>
                <w:rFonts w:ascii="Arial" w:hAnsi="Arial" w:cs="Arial"/>
                <w:sz w:val="21"/>
                <w:szCs w:val="21"/>
              </w:rPr>
              <w:t>76  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78984F">
            <w:pPr>
              <w:pStyle w:val="3"/>
              <w:widowControl/>
              <w:wordWrap w:val="0"/>
              <w:spacing w:beforeAutospacing="0" w:afterAutospacing="0"/>
              <w:jc w:val="center"/>
            </w:pPr>
            <w:r>
              <w:rPr>
                <w:rFonts w:ascii="Arial" w:hAnsi="Arial" w:cs="Arial"/>
                <w:sz w:val="21"/>
                <w:szCs w:val="21"/>
              </w:rPr>
              <w:t>磁压式堵漏工具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B77E0AB">
            <w:pPr>
              <w:pStyle w:val="3"/>
              <w:widowControl/>
              <w:wordWrap w:val="0"/>
              <w:spacing w:beforeAutospacing="0" w:afterAutospacing="0"/>
              <w:jc w:val="center"/>
            </w:pPr>
            <w:r>
              <w:rPr>
                <w:rFonts w:ascii="Arial" w:hAnsi="Arial" w:cs="Arial"/>
                <w:sz w:val="21"/>
                <w:szCs w:val="21"/>
              </w:rPr>
              <w:t>0  </w:t>
            </w:r>
          </w:p>
        </w:tc>
      </w:tr>
      <w:tr w14:paraId="4B9CF29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BC94C8">
            <w:pPr>
              <w:pStyle w:val="3"/>
              <w:widowControl/>
              <w:wordWrap w:val="0"/>
              <w:spacing w:beforeAutospacing="0" w:afterAutospacing="0"/>
              <w:jc w:val="center"/>
            </w:pPr>
            <w:r>
              <w:rPr>
                <w:rFonts w:ascii="Arial" w:hAnsi="Arial" w:cs="Arial"/>
                <w:sz w:val="21"/>
                <w:szCs w:val="21"/>
              </w:rPr>
              <w:t>29  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A490E0">
            <w:pPr>
              <w:pStyle w:val="3"/>
              <w:widowControl/>
              <w:wordWrap w:val="0"/>
              <w:spacing w:beforeAutospacing="0" w:afterAutospacing="0"/>
              <w:jc w:val="center"/>
            </w:pPr>
            <w:r>
              <w:rPr>
                <w:rFonts w:ascii="Arial" w:hAnsi="Arial" w:cs="Arial"/>
                <w:sz w:val="21"/>
                <w:szCs w:val="21"/>
              </w:rPr>
              <w:t>消防员降温背心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56C183">
            <w:pPr>
              <w:pStyle w:val="3"/>
              <w:widowControl/>
              <w:wordWrap w:val="0"/>
              <w:spacing w:beforeAutospacing="0" w:afterAutospacing="0"/>
              <w:jc w:val="center"/>
            </w:pPr>
            <w:r>
              <w:rPr>
                <w:rFonts w:ascii="Arial" w:hAnsi="Arial" w:cs="Arial"/>
                <w:sz w:val="21"/>
                <w:szCs w:val="21"/>
              </w:rPr>
              <w:t>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4A73CA">
            <w:pPr>
              <w:pStyle w:val="3"/>
              <w:widowControl/>
              <w:wordWrap w:val="0"/>
              <w:spacing w:beforeAutospacing="0" w:afterAutospacing="0"/>
              <w:jc w:val="center"/>
            </w:pPr>
            <w:r>
              <w:rPr>
                <w:rFonts w:ascii="Arial" w:hAnsi="Arial" w:cs="Arial"/>
                <w:sz w:val="21"/>
                <w:szCs w:val="21"/>
              </w:rPr>
              <w:t>77  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A48E4DF">
            <w:pPr>
              <w:pStyle w:val="3"/>
              <w:widowControl/>
              <w:wordWrap w:val="0"/>
              <w:spacing w:beforeAutospacing="0" w:afterAutospacing="0"/>
              <w:jc w:val="center"/>
            </w:pPr>
            <w:r>
              <w:rPr>
                <w:rFonts w:ascii="Arial" w:hAnsi="Arial" w:cs="Arial"/>
                <w:sz w:val="21"/>
                <w:szCs w:val="21"/>
              </w:rPr>
              <w:t>木制堵漏楔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9812CB5">
            <w:pPr>
              <w:pStyle w:val="3"/>
              <w:widowControl/>
              <w:wordWrap w:val="0"/>
              <w:spacing w:beforeAutospacing="0" w:afterAutospacing="0"/>
              <w:jc w:val="center"/>
            </w:pPr>
            <w:r>
              <w:rPr>
                <w:rFonts w:ascii="Arial" w:hAnsi="Arial" w:cs="Arial"/>
                <w:sz w:val="21"/>
                <w:szCs w:val="21"/>
              </w:rPr>
              <w:t>1  </w:t>
            </w:r>
          </w:p>
        </w:tc>
      </w:tr>
      <w:tr w14:paraId="556D9FD7">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139F10">
            <w:pPr>
              <w:pStyle w:val="3"/>
              <w:widowControl/>
              <w:wordWrap w:val="0"/>
              <w:spacing w:beforeAutospacing="0" w:afterAutospacing="0"/>
              <w:jc w:val="center"/>
            </w:pPr>
            <w:r>
              <w:rPr>
                <w:rFonts w:ascii="Arial" w:hAnsi="Arial" w:cs="Arial"/>
                <w:sz w:val="21"/>
                <w:szCs w:val="21"/>
              </w:rPr>
              <w:t>30  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ECA0D98">
            <w:pPr>
              <w:pStyle w:val="3"/>
              <w:widowControl/>
              <w:wordWrap w:val="0"/>
              <w:spacing w:beforeAutospacing="0" w:afterAutospacing="0"/>
              <w:jc w:val="center"/>
            </w:pPr>
            <w:r>
              <w:rPr>
                <w:rFonts w:ascii="Arial" w:hAnsi="Arial" w:cs="Arial"/>
                <w:sz w:val="21"/>
                <w:szCs w:val="21"/>
              </w:rPr>
              <w:t>移动供气源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8783F75">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275108">
            <w:pPr>
              <w:pStyle w:val="3"/>
              <w:widowControl/>
              <w:wordWrap w:val="0"/>
              <w:spacing w:beforeAutospacing="0" w:afterAutospacing="0"/>
              <w:jc w:val="center"/>
            </w:pPr>
            <w:r>
              <w:rPr>
                <w:rFonts w:ascii="Arial" w:hAnsi="Arial" w:cs="Arial"/>
                <w:sz w:val="21"/>
                <w:szCs w:val="21"/>
              </w:rPr>
              <w:t>78  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75C7E8A">
            <w:pPr>
              <w:pStyle w:val="3"/>
              <w:widowControl/>
              <w:wordWrap w:val="0"/>
              <w:spacing w:beforeAutospacing="0" w:afterAutospacing="0"/>
              <w:jc w:val="center"/>
            </w:pPr>
            <w:r>
              <w:rPr>
                <w:rFonts w:ascii="Arial" w:hAnsi="Arial" w:cs="Arial"/>
                <w:sz w:val="21"/>
                <w:szCs w:val="21"/>
              </w:rPr>
              <w:t>无火花工具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26F5DC9">
            <w:pPr>
              <w:pStyle w:val="3"/>
              <w:widowControl/>
              <w:wordWrap w:val="0"/>
              <w:spacing w:beforeAutospacing="0" w:afterAutospacing="0"/>
              <w:jc w:val="center"/>
            </w:pPr>
            <w:r>
              <w:rPr>
                <w:rFonts w:ascii="Arial" w:hAnsi="Arial" w:cs="Arial"/>
                <w:sz w:val="21"/>
                <w:szCs w:val="21"/>
              </w:rPr>
              <w:t>1  </w:t>
            </w:r>
          </w:p>
        </w:tc>
      </w:tr>
      <w:tr w14:paraId="353DB741">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999E14E">
            <w:pPr>
              <w:pStyle w:val="3"/>
              <w:widowControl/>
              <w:wordWrap w:val="0"/>
              <w:spacing w:beforeAutospacing="0" w:afterAutospacing="0"/>
              <w:jc w:val="center"/>
            </w:pPr>
            <w:r>
              <w:rPr>
                <w:rFonts w:ascii="Arial" w:hAnsi="Arial" w:cs="Arial"/>
                <w:sz w:val="21"/>
                <w:szCs w:val="21"/>
              </w:rPr>
              <w:t>31  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65643F">
            <w:pPr>
              <w:pStyle w:val="3"/>
              <w:widowControl/>
              <w:wordWrap w:val="0"/>
              <w:spacing w:beforeAutospacing="0" w:afterAutospacing="0"/>
              <w:jc w:val="center"/>
            </w:pPr>
            <w:r>
              <w:rPr>
                <w:rFonts w:ascii="Arial" w:hAnsi="Arial" w:cs="Arial"/>
                <w:sz w:val="21"/>
                <w:szCs w:val="21"/>
              </w:rPr>
              <w:t>消防坐式半身安全吊带（含Ⅰ、Ⅱ类）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C3A8D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03125C9">
            <w:pPr>
              <w:pStyle w:val="3"/>
              <w:widowControl/>
              <w:wordWrap w:val="0"/>
              <w:spacing w:beforeAutospacing="0" w:afterAutospacing="0"/>
              <w:jc w:val="center"/>
            </w:pPr>
            <w:r>
              <w:rPr>
                <w:rFonts w:ascii="Arial" w:hAnsi="Arial" w:cs="Arial"/>
                <w:sz w:val="21"/>
                <w:szCs w:val="21"/>
              </w:rPr>
              <w:t>79  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83563A">
            <w:pPr>
              <w:pStyle w:val="3"/>
              <w:widowControl/>
              <w:wordWrap w:val="0"/>
              <w:spacing w:beforeAutospacing="0" w:afterAutospacing="0"/>
              <w:jc w:val="center"/>
            </w:pPr>
            <w:r>
              <w:rPr>
                <w:rFonts w:ascii="Arial" w:hAnsi="Arial" w:cs="Arial"/>
                <w:sz w:val="21"/>
                <w:szCs w:val="21"/>
              </w:rPr>
              <w:t>移动式排烟机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18FD079">
            <w:pPr>
              <w:pStyle w:val="3"/>
              <w:widowControl/>
              <w:wordWrap w:val="0"/>
              <w:spacing w:beforeAutospacing="0" w:afterAutospacing="0"/>
              <w:jc w:val="center"/>
            </w:pPr>
            <w:r>
              <w:rPr>
                <w:rFonts w:ascii="Arial" w:hAnsi="Arial" w:cs="Arial"/>
                <w:sz w:val="21"/>
                <w:szCs w:val="21"/>
              </w:rPr>
              <w:t>1  </w:t>
            </w:r>
          </w:p>
        </w:tc>
      </w:tr>
      <w:tr w14:paraId="52B920B2">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AC17DA">
            <w:pPr>
              <w:pStyle w:val="3"/>
              <w:widowControl/>
              <w:wordWrap w:val="0"/>
              <w:spacing w:beforeAutospacing="0" w:afterAutospacing="0"/>
              <w:jc w:val="center"/>
            </w:pPr>
            <w:r>
              <w:rPr>
                <w:rFonts w:ascii="Arial" w:hAnsi="Arial" w:cs="Arial"/>
                <w:sz w:val="21"/>
                <w:szCs w:val="21"/>
              </w:rPr>
              <w:t>32  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1BB481">
            <w:pPr>
              <w:pStyle w:val="3"/>
              <w:widowControl/>
              <w:wordWrap w:val="0"/>
              <w:spacing w:beforeAutospacing="0" w:afterAutospacing="0"/>
              <w:jc w:val="center"/>
            </w:pPr>
            <w:r>
              <w:rPr>
                <w:rFonts w:ascii="Arial" w:hAnsi="Arial" w:cs="Arial"/>
                <w:sz w:val="21"/>
                <w:szCs w:val="21"/>
              </w:rPr>
              <w:t>消防通用安全绳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E87615">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206C677">
            <w:pPr>
              <w:pStyle w:val="3"/>
              <w:widowControl/>
              <w:wordWrap w:val="0"/>
              <w:spacing w:beforeAutospacing="0" w:afterAutospacing="0"/>
              <w:jc w:val="center"/>
            </w:pPr>
            <w:r>
              <w:rPr>
                <w:rFonts w:ascii="Arial" w:hAnsi="Arial" w:cs="Arial"/>
                <w:sz w:val="21"/>
                <w:szCs w:val="21"/>
              </w:rPr>
              <w:t>80  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F89DF8">
            <w:pPr>
              <w:pStyle w:val="3"/>
              <w:widowControl/>
              <w:wordWrap w:val="0"/>
              <w:spacing w:beforeAutospacing="0" w:afterAutospacing="0"/>
              <w:jc w:val="center"/>
            </w:pPr>
            <w:r>
              <w:rPr>
                <w:rFonts w:ascii="Arial" w:hAnsi="Arial" w:cs="Arial"/>
                <w:sz w:val="21"/>
                <w:szCs w:val="21"/>
              </w:rPr>
              <w:t>坑道小型空气输送机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D10BA9">
            <w:pPr>
              <w:pStyle w:val="3"/>
              <w:widowControl/>
              <w:wordWrap w:val="0"/>
              <w:spacing w:beforeAutospacing="0" w:afterAutospacing="0"/>
              <w:jc w:val="center"/>
            </w:pPr>
            <w:r>
              <w:rPr>
                <w:rFonts w:ascii="Arial" w:hAnsi="Arial" w:cs="Arial"/>
                <w:sz w:val="21"/>
                <w:szCs w:val="21"/>
              </w:rPr>
              <w:t>0  </w:t>
            </w:r>
          </w:p>
        </w:tc>
      </w:tr>
      <w:tr w14:paraId="5A594C2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281F63">
            <w:pPr>
              <w:pStyle w:val="3"/>
              <w:widowControl/>
              <w:wordWrap w:val="0"/>
              <w:spacing w:beforeAutospacing="0" w:afterAutospacing="0"/>
              <w:jc w:val="center"/>
            </w:pPr>
            <w:r>
              <w:rPr>
                <w:rFonts w:ascii="Arial" w:hAnsi="Arial" w:cs="Arial"/>
                <w:sz w:val="21"/>
                <w:szCs w:val="21"/>
              </w:rPr>
              <w:t>33  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548E0D2">
            <w:pPr>
              <w:pStyle w:val="3"/>
              <w:widowControl/>
              <w:wordWrap w:val="0"/>
              <w:spacing w:beforeAutospacing="0" w:afterAutospacing="0"/>
              <w:jc w:val="center"/>
            </w:pPr>
            <w:r>
              <w:rPr>
                <w:rFonts w:ascii="Arial" w:hAnsi="Arial" w:cs="Arial"/>
                <w:sz w:val="21"/>
                <w:szCs w:val="21"/>
              </w:rPr>
              <w:t>消</w:t>
            </w:r>
            <w:r>
              <w:rPr>
                <w:rFonts w:hint="eastAsia" w:ascii="Arial" w:hAnsi="Arial" w:cs="Arial"/>
                <w:sz w:val="21"/>
                <w:szCs w:val="21"/>
                <w:lang w:eastAsia="zh-CN"/>
              </w:rPr>
              <w:t>防</w:t>
            </w:r>
            <w:r>
              <w:rPr>
                <w:rFonts w:ascii="Arial" w:hAnsi="Arial" w:cs="Arial"/>
                <w:sz w:val="21"/>
                <w:szCs w:val="21"/>
              </w:rPr>
              <w:t>坠落辅助部件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7E5B98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30C00DB">
            <w:pPr>
              <w:pStyle w:val="3"/>
              <w:widowControl/>
              <w:wordWrap w:val="0"/>
              <w:spacing w:beforeAutospacing="0" w:afterAutospacing="0"/>
              <w:jc w:val="center"/>
            </w:pPr>
            <w:r>
              <w:rPr>
                <w:rFonts w:ascii="Arial" w:hAnsi="Arial" w:cs="Arial"/>
                <w:sz w:val="21"/>
                <w:szCs w:val="21"/>
              </w:rPr>
              <w:t>81  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E89B8F6">
            <w:pPr>
              <w:pStyle w:val="3"/>
              <w:widowControl/>
              <w:wordWrap w:val="0"/>
              <w:spacing w:beforeAutospacing="0" w:afterAutospacing="0"/>
              <w:jc w:val="center"/>
            </w:pPr>
            <w:r>
              <w:rPr>
                <w:rFonts w:ascii="Arial" w:hAnsi="Arial" w:cs="Arial"/>
                <w:sz w:val="21"/>
                <w:szCs w:val="21"/>
              </w:rPr>
              <w:t>移动照明灯组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4898251">
            <w:pPr>
              <w:pStyle w:val="3"/>
              <w:widowControl/>
              <w:wordWrap w:val="0"/>
              <w:spacing w:beforeAutospacing="0" w:afterAutospacing="0"/>
              <w:jc w:val="center"/>
            </w:pPr>
            <w:r>
              <w:rPr>
                <w:rFonts w:ascii="Arial" w:hAnsi="Arial" w:cs="Arial"/>
                <w:sz w:val="21"/>
                <w:szCs w:val="21"/>
              </w:rPr>
              <w:t>1  </w:t>
            </w:r>
          </w:p>
        </w:tc>
      </w:tr>
      <w:tr w14:paraId="159187B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ECBF972">
            <w:pPr>
              <w:pStyle w:val="3"/>
              <w:widowControl/>
              <w:wordWrap w:val="0"/>
              <w:spacing w:beforeAutospacing="0" w:afterAutospacing="0"/>
              <w:jc w:val="center"/>
            </w:pPr>
            <w:r>
              <w:rPr>
                <w:rFonts w:ascii="Arial" w:hAnsi="Arial" w:cs="Arial"/>
                <w:sz w:val="21"/>
                <w:szCs w:val="21"/>
              </w:rPr>
              <w:t>34  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22D4C80">
            <w:pPr>
              <w:pStyle w:val="3"/>
              <w:widowControl/>
              <w:wordWrap w:val="0"/>
              <w:spacing w:beforeAutospacing="0" w:afterAutospacing="0"/>
              <w:jc w:val="center"/>
            </w:pPr>
            <w:r>
              <w:rPr>
                <w:rFonts w:ascii="Arial" w:hAnsi="Arial" w:cs="Arial"/>
                <w:sz w:val="21"/>
                <w:szCs w:val="21"/>
              </w:rPr>
              <w:t>手提式强光照明灯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EDCAC47">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CA2191">
            <w:pPr>
              <w:pStyle w:val="3"/>
              <w:widowControl/>
              <w:wordWrap w:val="0"/>
              <w:spacing w:beforeAutospacing="0" w:afterAutospacing="0"/>
              <w:jc w:val="center"/>
            </w:pPr>
            <w:r>
              <w:rPr>
                <w:rFonts w:ascii="Arial" w:hAnsi="Arial" w:cs="Arial"/>
                <w:sz w:val="21"/>
                <w:szCs w:val="21"/>
              </w:rPr>
              <w:t>82  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76A898">
            <w:pPr>
              <w:pStyle w:val="3"/>
              <w:widowControl/>
              <w:wordWrap w:val="0"/>
              <w:spacing w:beforeAutospacing="0" w:afterAutospacing="0"/>
              <w:jc w:val="center"/>
            </w:pPr>
            <w:r>
              <w:rPr>
                <w:rFonts w:ascii="Arial" w:hAnsi="Arial" w:cs="Arial"/>
                <w:sz w:val="21"/>
                <w:szCs w:val="21"/>
              </w:rPr>
              <w:t>移动发电机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62E9EDF">
            <w:pPr>
              <w:pStyle w:val="3"/>
              <w:widowControl/>
              <w:wordWrap w:val="0"/>
              <w:spacing w:beforeAutospacing="0" w:afterAutospacing="0"/>
              <w:jc w:val="center"/>
            </w:pPr>
            <w:r>
              <w:rPr>
                <w:rFonts w:ascii="Arial" w:hAnsi="Arial" w:cs="Arial"/>
                <w:sz w:val="21"/>
                <w:szCs w:val="21"/>
              </w:rPr>
              <w:t>0  </w:t>
            </w:r>
          </w:p>
        </w:tc>
      </w:tr>
      <w:tr w14:paraId="65E78A3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B101B86">
            <w:pPr>
              <w:pStyle w:val="3"/>
              <w:widowControl/>
              <w:wordWrap w:val="0"/>
              <w:spacing w:beforeAutospacing="0" w:afterAutospacing="0"/>
              <w:jc w:val="center"/>
            </w:pPr>
            <w:r>
              <w:rPr>
                <w:rFonts w:ascii="Arial" w:hAnsi="Arial" w:cs="Arial"/>
                <w:sz w:val="21"/>
                <w:szCs w:val="21"/>
              </w:rPr>
              <w:t>35  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3FCA552">
            <w:pPr>
              <w:pStyle w:val="3"/>
              <w:widowControl/>
              <w:wordWrap w:val="0"/>
              <w:spacing w:beforeAutospacing="0" w:afterAutospacing="0"/>
              <w:jc w:val="center"/>
            </w:pPr>
            <w:r>
              <w:rPr>
                <w:rFonts w:ascii="Arial" w:hAnsi="Arial" w:cs="Arial"/>
                <w:sz w:val="21"/>
                <w:szCs w:val="21"/>
              </w:rPr>
              <w:t>水域救援漂浮救生绳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E5EF2C4">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93F09D">
            <w:pPr>
              <w:pStyle w:val="3"/>
              <w:widowControl/>
              <w:wordWrap w:val="0"/>
              <w:spacing w:beforeAutospacing="0" w:afterAutospacing="0"/>
              <w:jc w:val="center"/>
            </w:pPr>
            <w:r>
              <w:rPr>
                <w:rFonts w:ascii="Arial" w:hAnsi="Arial" w:cs="Arial"/>
                <w:sz w:val="21"/>
                <w:szCs w:val="21"/>
              </w:rPr>
              <w:t>83  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82A5B5">
            <w:pPr>
              <w:pStyle w:val="3"/>
              <w:widowControl/>
              <w:wordWrap w:val="0"/>
              <w:spacing w:beforeAutospacing="0" w:afterAutospacing="0"/>
              <w:jc w:val="center"/>
            </w:pPr>
            <w:r>
              <w:rPr>
                <w:rFonts w:ascii="Arial" w:hAnsi="Arial" w:cs="Arial"/>
                <w:sz w:val="21"/>
                <w:szCs w:val="21"/>
              </w:rPr>
              <w:t>空气充填泵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01BCF2C">
            <w:pPr>
              <w:pStyle w:val="3"/>
              <w:widowControl/>
              <w:wordWrap w:val="0"/>
              <w:spacing w:beforeAutospacing="0" w:afterAutospacing="0"/>
              <w:jc w:val="center"/>
            </w:pPr>
            <w:r>
              <w:rPr>
                <w:rFonts w:ascii="Arial" w:hAnsi="Arial" w:cs="Arial"/>
                <w:sz w:val="21"/>
                <w:szCs w:val="21"/>
              </w:rPr>
              <w:t>0  </w:t>
            </w:r>
          </w:p>
        </w:tc>
      </w:tr>
      <w:tr w14:paraId="395F868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EAE923B">
            <w:pPr>
              <w:pStyle w:val="3"/>
              <w:widowControl/>
              <w:wordWrap w:val="0"/>
              <w:spacing w:beforeAutospacing="0" w:afterAutospacing="0"/>
              <w:jc w:val="center"/>
            </w:pPr>
            <w:r>
              <w:rPr>
                <w:rFonts w:ascii="Arial" w:hAnsi="Arial" w:cs="Arial"/>
                <w:sz w:val="21"/>
                <w:szCs w:val="21"/>
              </w:rPr>
              <w:t>36  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2CE65C">
            <w:pPr>
              <w:pStyle w:val="3"/>
              <w:widowControl/>
              <w:wordWrap w:val="0"/>
              <w:spacing w:beforeAutospacing="0" w:afterAutospacing="0"/>
              <w:jc w:val="center"/>
            </w:pPr>
            <w:r>
              <w:rPr>
                <w:rFonts w:ascii="Arial" w:hAnsi="Arial" w:cs="Arial"/>
                <w:sz w:val="21"/>
                <w:szCs w:val="21"/>
              </w:rPr>
              <w:t>有毒气体探测仪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78E13E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09DDBB6">
            <w:pPr>
              <w:pStyle w:val="3"/>
              <w:widowControl/>
              <w:wordWrap w:val="0"/>
              <w:spacing w:beforeAutospacing="0" w:afterAutospacing="0"/>
              <w:jc w:val="center"/>
            </w:pPr>
            <w:r>
              <w:rPr>
                <w:rFonts w:ascii="Arial" w:hAnsi="Arial" w:cs="Arial"/>
                <w:sz w:val="21"/>
                <w:szCs w:val="21"/>
              </w:rPr>
              <w:t>84  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3028C7D">
            <w:pPr>
              <w:pStyle w:val="3"/>
              <w:widowControl/>
              <w:wordWrap w:val="0"/>
              <w:spacing w:beforeAutospacing="0" w:afterAutospacing="0"/>
              <w:jc w:val="center"/>
            </w:pPr>
            <w:r>
              <w:rPr>
                <w:rFonts w:ascii="Arial" w:hAnsi="Arial" w:cs="Arial"/>
                <w:sz w:val="21"/>
                <w:szCs w:val="21"/>
              </w:rPr>
              <w:t>折叠式救援梯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3D47A2A">
            <w:pPr>
              <w:pStyle w:val="3"/>
              <w:widowControl/>
              <w:wordWrap w:val="0"/>
              <w:spacing w:beforeAutospacing="0" w:afterAutospacing="0"/>
              <w:jc w:val="center"/>
            </w:pPr>
            <w:r>
              <w:rPr>
                <w:rFonts w:ascii="Arial" w:hAnsi="Arial" w:cs="Arial"/>
                <w:sz w:val="21"/>
                <w:szCs w:val="21"/>
              </w:rPr>
              <w:t>0  </w:t>
            </w:r>
          </w:p>
        </w:tc>
      </w:tr>
      <w:tr w14:paraId="654A555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0B8F131">
            <w:pPr>
              <w:pStyle w:val="3"/>
              <w:widowControl/>
              <w:wordWrap w:val="0"/>
              <w:spacing w:beforeAutospacing="0" w:afterAutospacing="0"/>
              <w:jc w:val="center"/>
            </w:pPr>
            <w:r>
              <w:rPr>
                <w:rFonts w:ascii="Arial" w:hAnsi="Arial" w:cs="Arial"/>
                <w:sz w:val="21"/>
                <w:szCs w:val="21"/>
              </w:rPr>
              <w:t>37  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0999D9">
            <w:pPr>
              <w:pStyle w:val="3"/>
              <w:widowControl/>
              <w:wordWrap w:val="0"/>
              <w:spacing w:beforeAutospacing="0" w:afterAutospacing="0"/>
              <w:jc w:val="center"/>
            </w:pPr>
            <w:r>
              <w:rPr>
                <w:rFonts w:ascii="Arial" w:hAnsi="Arial" w:cs="Arial"/>
                <w:sz w:val="21"/>
                <w:szCs w:val="21"/>
              </w:rPr>
              <w:t>可燃气体检测仪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600ABF">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893767">
            <w:pPr>
              <w:pStyle w:val="3"/>
              <w:widowControl/>
              <w:wordWrap w:val="0"/>
              <w:spacing w:beforeAutospacing="0" w:afterAutospacing="0"/>
              <w:jc w:val="center"/>
            </w:pPr>
            <w:r>
              <w:rPr>
                <w:rFonts w:ascii="Arial" w:hAnsi="Arial" w:cs="Arial"/>
                <w:sz w:val="21"/>
                <w:szCs w:val="21"/>
              </w:rPr>
              <w:t>85  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B1F2131">
            <w:pPr>
              <w:pStyle w:val="3"/>
              <w:widowControl/>
              <w:wordWrap w:val="0"/>
              <w:spacing w:beforeAutospacing="0" w:afterAutospacing="0"/>
              <w:jc w:val="center"/>
            </w:pPr>
            <w:r>
              <w:rPr>
                <w:rFonts w:ascii="Arial" w:hAnsi="Arial" w:cs="Arial"/>
                <w:sz w:val="21"/>
                <w:szCs w:val="21"/>
              </w:rPr>
              <w:t>水幕水带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449262C">
            <w:pPr>
              <w:pStyle w:val="3"/>
              <w:widowControl/>
              <w:wordWrap w:val="0"/>
              <w:spacing w:beforeAutospacing="0" w:afterAutospacing="0"/>
              <w:jc w:val="center"/>
            </w:pPr>
            <w:r>
              <w:rPr>
                <w:rFonts w:ascii="Arial" w:hAnsi="Arial" w:cs="Arial"/>
                <w:sz w:val="21"/>
                <w:szCs w:val="21"/>
              </w:rPr>
              <w:t>0  </w:t>
            </w:r>
          </w:p>
        </w:tc>
      </w:tr>
      <w:tr w14:paraId="740C4555">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FB9BE2E">
            <w:pPr>
              <w:pStyle w:val="3"/>
              <w:widowControl/>
              <w:wordWrap w:val="0"/>
              <w:spacing w:beforeAutospacing="0" w:afterAutospacing="0"/>
              <w:jc w:val="center"/>
            </w:pPr>
            <w:r>
              <w:rPr>
                <w:rFonts w:ascii="Arial" w:hAnsi="Arial" w:cs="Arial"/>
                <w:sz w:val="21"/>
                <w:szCs w:val="21"/>
              </w:rPr>
              <w:t>38  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C1CC0B">
            <w:pPr>
              <w:pStyle w:val="3"/>
              <w:widowControl/>
              <w:wordWrap w:val="0"/>
              <w:spacing w:beforeAutospacing="0" w:afterAutospacing="0"/>
              <w:jc w:val="center"/>
            </w:pPr>
            <w:r>
              <w:rPr>
                <w:rFonts w:ascii="Arial" w:hAnsi="Arial" w:cs="Arial"/>
                <w:sz w:val="21"/>
                <w:szCs w:val="21"/>
              </w:rPr>
              <w:t>视频生命探测仪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CBD9A09">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0CB3585">
            <w:pPr>
              <w:pStyle w:val="3"/>
              <w:widowControl/>
              <w:wordWrap w:val="0"/>
              <w:spacing w:beforeAutospacing="0" w:afterAutospacing="0"/>
              <w:jc w:val="center"/>
            </w:pPr>
            <w:r>
              <w:rPr>
                <w:rFonts w:ascii="Arial" w:hAnsi="Arial" w:cs="Arial"/>
                <w:sz w:val="21"/>
                <w:szCs w:val="21"/>
              </w:rPr>
              <w:t>86  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D0F8AB">
            <w:pPr>
              <w:pStyle w:val="3"/>
              <w:widowControl/>
              <w:wordWrap w:val="0"/>
              <w:spacing w:beforeAutospacing="0" w:afterAutospacing="0"/>
              <w:jc w:val="center"/>
            </w:pPr>
            <w:r>
              <w:rPr>
                <w:rFonts w:ascii="Arial" w:hAnsi="Arial" w:cs="Arial"/>
                <w:sz w:val="21"/>
                <w:szCs w:val="21"/>
              </w:rPr>
              <w:t>多功能消防水枪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E0B1A8">
            <w:pPr>
              <w:pStyle w:val="3"/>
              <w:widowControl/>
              <w:wordWrap w:val="0"/>
              <w:spacing w:beforeAutospacing="0" w:afterAutospacing="0"/>
              <w:jc w:val="center"/>
            </w:pPr>
            <w:r>
              <w:rPr>
                <w:rFonts w:ascii="Arial" w:hAnsi="Arial" w:cs="Arial"/>
                <w:sz w:val="21"/>
                <w:szCs w:val="21"/>
              </w:rPr>
              <w:t>2  </w:t>
            </w:r>
          </w:p>
        </w:tc>
      </w:tr>
      <w:tr w14:paraId="7173D49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5CCBCC7">
            <w:pPr>
              <w:pStyle w:val="3"/>
              <w:widowControl/>
              <w:wordWrap w:val="0"/>
              <w:spacing w:beforeAutospacing="0" w:afterAutospacing="0"/>
              <w:jc w:val="center"/>
            </w:pPr>
            <w:r>
              <w:rPr>
                <w:rFonts w:ascii="Arial" w:hAnsi="Arial" w:cs="Arial"/>
                <w:sz w:val="21"/>
                <w:szCs w:val="21"/>
              </w:rPr>
              <w:t>39  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72CB2C">
            <w:pPr>
              <w:pStyle w:val="3"/>
              <w:widowControl/>
              <w:wordWrap w:val="0"/>
              <w:spacing w:beforeAutospacing="0" w:afterAutospacing="0"/>
              <w:jc w:val="center"/>
            </w:pPr>
            <w:r>
              <w:rPr>
                <w:rFonts w:ascii="Arial" w:hAnsi="Arial" w:cs="Arial"/>
                <w:sz w:val="21"/>
                <w:szCs w:val="21"/>
              </w:rPr>
              <w:t>音频生命探测仪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0E94F9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1A04B2C">
            <w:pPr>
              <w:pStyle w:val="3"/>
              <w:widowControl/>
              <w:wordWrap w:val="0"/>
              <w:spacing w:beforeAutospacing="0" w:afterAutospacing="0"/>
              <w:jc w:val="center"/>
            </w:pPr>
            <w:r>
              <w:rPr>
                <w:rFonts w:ascii="Arial" w:hAnsi="Arial" w:cs="Arial"/>
                <w:sz w:val="21"/>
                <w:szCs w:val="21"/>
              </w:rPr>
              <w:t>87  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70AA9B">
            <w:pPr>
              <w:pStyle w:val="3"/>
              <w:widowControl/>
              <w:wordWrap w:val="0"/>
              <w:spacing w:beforeAutospacing="0" w:afterAutospacing="0"/>
              <w:jc w:val="center"/>
            </w:pPr>
            <w:r>
              <w:rPr>
                <w:rFonts w:ascii="Arial" w:hAnsi="Arial" w:cs="Arial"/>
                <w:sz w:val="21"/>
                <w:szCs w:val="21"/>
              </w:rPr>
              <w:t>直流水枪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64DCB10">
            <w:pPr>
              <w:pStyle w:val="3"/>
              <w:widowControl/>
              <w:wordWrap w:val="0"/>
              <w:spacing w:beforeAutospacing="0" w:afterAutospacing="0"/>
              <w:jc w:val="center"/>
            </w:pPr>
            <w:r>
              <w:rPr>
                <w:rFonts w:ascii="Arial" w:hAnsi="Arial" w:cs="Arial"/>
                <w:sz w:val="21"/>
                <w:szCs w:val="21"/>
              </w:rPr>
              <w:t>3  </w:t>
            </w:r>
          </w:p>
        </w:tc>
      </w:tr>
      <w:tr w14:paraId="5195EB3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3B086E5">
            <w:pPr>
              <w:pStyle w:val="3"/>
              <w:widowControl/>
              <w:wordWrap w:val="0"/>
              <w:spacing w:beforeAutospacing="0" w:afterAutospacing="0"/>
              <w:jc w:val="center"/>
            </w:pPr>
            <w:r>
              <w:rPr>
                <w:rFonts w:ascii="Arial" w:hAnsi="Arial" w:cs="Arial"/>
                <w:sz w:val="21"/>
                <w:szCs w:val="21"/>
              </w:rPr>
              <w:t>40  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33BC69">
            <w:pPr>
              <w:pStyle w:val="3"/>
              <w:widowControl/>
              <w:wordWrap w:val="0"/>
              <w:spacing w:beforeAutospacing="0" w:afterAutospacing="0"/>
              <w:jc w:val="center"/>
            </w:pPr>
            <w:r>
              <w:rPr>
                <w:rFonts w:ascii="Arial" w:hAnsi="Arial" w:cs="Arial"/>
                <w:sz w:val="21"/>
                <w:szCs w:val="21"/>
              </w:rPr>
              <w:t>消防用红外热像仪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CFCAFB">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AAD9EC">
            <w:pPr>
              <w:pStyle w:val="3"/>
              <w:widowControl/>
              <w:wordWrap w:val="0"/>
              <w:spacing w:beforeAutospacing="0" w:afterAutospacing="0"/>
              <w:jc w:val="center"/>
            </w:pPr>
            <w:r>
              <w:rPr>
                <w:rFonts w:ascii="Arial" w:hAnsi="Arial" w:cs="Arial"/>
                <w:sz w:val="21"/>
                <w:szCs w:val="21"/>
              </w:rPr>
              <w:t>88  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C770B4C">
            <w:pPr>
              <w:pStyle w:val="3"/>
              <w:widowControl/>
              <w:wordWrap w:val="0"/>
              <w:spacing w:beforeAutospacing="0" w:afterAutospacing="0"/>
              <w:jc w:val="center"/>
            </w:pPr>
            <w:r>
              <w:rPr>
                <w:rFonts w:ascii="Arial" w:hAnsi="Arial" w:cs="Arial"/>
                <w:sz w:val="21"/>
                <w:szCs w:val="21"/>
              </w:rPr>
              <w:t>灭火救援指挥箱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F95746">
            <w:pPr>
              <w:pStyle w:val="3"/>
              <w:widowControl/>
              <w:wordWrap w:val="0"/>
              <w:spacing w:beforeAutospacing="0" w:afterAutospacing="0"/>
              <w:jc w:val="center"/>
            </w:pPr>
            <w:r>
              <w:rPr>
                <w:rFonts w:ascii="Arial" w:hAnsi="Arial" w:cs="Arial"/>
                <w:sz w:val="21"/>
                <w:szCs w:val="21"/>
              </w:rPr>
              <w:t>1  </w:t>
            </w:r>
          </w:p>
        </w:tc>
      </w:tr>
      <w:tr w14:paraId="775FB0A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6DDEE4">
            <w:pPr>
              <w:pStyle w:val="3"/>
              <w:widowControl/>
              <w:wordWrap w:val="0"/>
              <w:spacing w:beforeAutospacing="0" w:afterAutospacing="0"/>
              <w:jc w:val="center"/>
            </w:pPr>
            <w:r>
              <w:rPr>
                <w:rFonts w:ascii="Arial" w:hAnsi="Arial" w:cs="Arial"/>
                <w:sz w:val="21"/>
                <w:szCs w:val="21"/>
              </w:rPr>
              <w:t>41  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50CD454">
            <w:pPr>
              <w:pStyle w:val="3"/>
              <w:widowControl/>
              <w:wordWrap w:val="0"/>
              <w:spacing w:beforeAutospacing="0" w:afterAutospacing="0"/>
              <w:jc w:val="center"/>
            </w:pPr>
            <w:r>
              <w:rPr>
                <w:rFonts w:ascii="Arial" w:hAnsi="Arial" w:cs="Arial"/>
                <w:sz w:val="21"/>
                <w:szCs w:val="21"/>
              </w:rPr>
              <w:t>漏电探测仪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3A6BF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44CA738">
            <w:pPr>
              <w:pStyle w:val="3"/>
              <w:widowControl/>
              <w:wordWrap w:val="0"/>
              <w:spacing w:beforeAutospacing="0" w:afterAutospacing="0"/>
              <w:jc w:val="center"/>
            </w:pPr>
            <w:r>
              <w:rPr>
                <w:rFonts w:ascii="Arial" w:hAnsi="Arial" w:cs="Arial"/>
                <w:sz w:val="21"/>
                <w:szCs w:val="21"/>
              </w:rPr>
              <w:t>89  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BB7C393">
            <w:pPr>
              <w:pStyle w:val="3"/>
              <w:widowControl/>
              <w:wordWrap w:val="0"/>
              <w:spacing w:beforeAutospacing="0" w:afterAutospacing="0"/>
              <w:jc w:val="center"/>
            </w:pPr>
            <w:r>
              <w:rPr>
                <w:rFonts w:ascii="Arial" w:hAnsi="Arial" w:cs="Arial"/>
                <w:sz w:val="21"/>
                <w:szCs w:val="21"/>
              </w:rPr>
              <w:t>泡沫枪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D682AB">
            <w:pPr>
              <w:pStyle w:val="3"/>
              <w:widowControl/>
              <w:wordWrap w:val="0"/>
              <w:spacing w:beforeAutospacing="0" w:afterAutospacing="0"/>
              <w:jc w:val="center"/>
            </w:pPr>
            <w:r>
              <w:rPr>
                <w:rFonts w:ascii="Arial" w:hAnsi="Arial" w:cs="Arial"/>
                <w:sz w:val="21"/>
                <w:szCs w:val="21"/>
              </w:rPr>
              <w:t>0  </w:t>
            </w:r>
          </w:p>
        </w:tc>
      </w:tr>
      <w:tr w14:paraId="386DA7C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093BBB">
            <w:pPr>
              <w:pStyle w:val="3"/>
              <w:widowControl/>
              <w:wordWrap w:val="0"/>
              <w:spacing w:beforeAutospacing="0" w:afterAutospacing="0"/>
              <w:jc w:val="center"/>
            </w:pPr>
            <w:r>
              <w:rPr>
                <w:rFonts w:ascii="Arial" w:hAnsi="Arial" w:cs="Arial"/>
                <w:sz w:val="21"/>
                <w:szCs w:val="21"/>
              </w:rPr>
              <w:t>42  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64543FB">
            <w:pPr>
              <w:pStyle w:val="3"/>
              <w:widowControl/>
              <w:wordWrap w:val="0"/>
              <w:spacing w:beforeAutospacing="0" w:afterAutospacing="0"/>
              <w:jc w:val="center"/>
            </w:pPr>
            <w:r>
              <w:rPr>
                <w:rFonts w:ascii="Arial" w:hAnsi="Arial" w:cs="Arial"/>
                <w:sz w:val="21"/>
                <w:szCs w:val="21"/>
              </w:rPr>
              <w:t>测温仪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A4DE63A">
            <w:pPr>
              <w:pStyle w:val="3"/>
              <w:widowControl/>
              <w:wordWrap w:val="0"/>
              <w:spacing w:beforeAutospacing="0" w:afterAutospacing="0"/>
              <w:jc w:val="center"/>
            </w:pPr>
            <w:r>
              <w:rPr>
                <w:rFonts w:ascii="Arial" w:hAnsi="Arial" w:cs="Arial"/>
                <w:sz w:val="21"/>
                <w:szCs w:val="21"/>
              </w:rPr>
              <w:t>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9860414">
            <w:pPr>
              <w:pStyle w:val="3"/>
              <w:widowControl/>
              <w:wordWrap w:val="0"/>
              <w:spacing w:beforeAutospacing="0" w:afterAutospacing="0"/>
              <w:jc w:val="center"/>
            </w:pPr>
            <w:r>
              <w:rPr>
                <w:rFonts w:ascii="Arial" w:hAnsi="Arial" w:cs="Arial"/>
                <w:sz w:val="21"/>
                <w:szCs w:val="21"/>
              </w:rPr>
              <w:t>90  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5575846">
            <w:pPr>
              <w:pStyle w:val="3"/>
              <w:widowControl/>
              <w:wordWrap w:val="0"/>
              <w:spacing w:beforeAutospacing="0" w:afterAutospacing="0"/>
              <w:jc w:val="center"/>
            </w:pPr>
            <w:r>
              <w:rPr>
                <w:rFonts w:ascii="Arial" w:hAnsi="Arial" w:cs="Arial"/>
                <w:sz w:val="21"/>
                <w:szCs w:val="21"/>
              </w:rPr>
              <w:t>机动消防泵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2E22337">
            <w:pPr>
              <w:pStyle w:val="3"/>
              <w:widowControl/>
              <w:wordWrap w:val="0"/>
              <w:spacing w:beforeAutospacing="0" w:afterAutospacing="0"/>
              <w:jc w:val="center"/>
            </w:pPr>
            <w:r>
              <w:rPr>
                <w:rFonts w:ascii="Arial" w:hAnsi="Arial" w:cs="Arial"/>
                <w:sz w:val="21"/>
                <w:szCs w:val="21"/>
              </w:rPr>
              <w:t>2  </w:t>
            </w:r>
          </w:p>
        </w:tc>
      </w:tr>
      <w:tr w14:paraId="788041F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CA8357">
            <w:pPr>
              <w:pStyle w:val="3"/>
              <w:widowControl/>
              <w:wordWrap w:val="0"/>
              <w:spacing w:beforeAutospacing="0" w:afterAutospacing="0"/>
              <w:jc w:val="center"/>
            </w:pPr>
            <w:r>
              <w:rPr>
                <w:rFonts w:ascii="Arial" w:hAnsi="Arial" w:cs="Arial"/>
                <w:sz w:val="21"/>
                <w:szCs w:val="21"/>
              </w:rPr>
              <w:t>43  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11D8FBA">
            <w:pPr>
              <w:pStyle w:val="3"/>
              <w:widowControl/>
              <w:wordWrap w:val="0"/>
              <w:spacing w:beforeAutospacing="0" w:afterAutospacing="0"/>
              <w:jc w:val="center"/>
            </w:pPr>
            <w:r>
              <w:rPr>
                <w:rFonts w:ascii="Arial" w:hAnsi="Arial" w:cs="Arial"/>
                <w:sz w:val="21"/>
                <w:szCs w:val="21"/>
              </w:rPr>
              <w:t>警戒标志杆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61F945B">
            <w:pPr>
              <w:pStyle w:val="3"/>
              <w:widowControl/>
              <w:wordWrap w:val="0"/>
              <w:spacing w:beforeAutospacing="0" w:afterAutospacing="0"/>
              <w:jc w:val="center"/>
            </w:pPr>
            <w:r>
              <w:rPr>
                <w:rFonts w:ascii="Arial" w:hAnsi="Arial" w:cs="Arial"/>
                <w:sz w:val="21"/>
                <w:szCs w:val="21"/>
              </w:rPr>
              <w:t>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48B5355">
            <w:pPr>
              <w:pStyle w:val="3"/>
              <w:widowControl/>
              <w:wordWrap w:val="0"/>
              <w:spacing w:beforeAutospacing="0" w:afterAutospacing="0"/>
              <w:jc w:val="center"/>
            </w:pPr>
            <w:r>
              <w:rPr>
                <w:rFonts w:ascii="Arial" w:hAnsi="Arial" w:cs="Arial"/>
                <w:sz w:val="21"/>
                <w:szCs w:val="21"/>
              </w:rPr>
              <w:t>91  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008A96A">
            <w:pPr>
              <w:pStyle w:val="3"/>
              <w:widowControl/>
              <w:wordWrap w:val="0"/>
              <w:spacing w:beforeAutospacing="0" w:afterAutospacing="0"/>
              <w:jc w:val="center"/>
            </w:pPr>
            <w:r>
              <w:rPr>
                <w:rFonts w:ascii="Arial" w:hAnsi="Arial" w:cs="Arial"/>
                <w:sz w:val="21"/>
                <w:szCs w:val="21"/>
              </w:rPr>
              <w:t>移动消防炮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7581091">
            <w:pPr>
              <w:pStyle w:val="3"/>
              <w:widowControl/>
              <w:wordWrap w:val="0"/>
              <w:spacing w:beforeAutospacing="0" w:afterAutospacing="0"/>
              <w:jc w:val="center"/>
            </w:pPr>
            <w:r>
              <w:rPr>
                <w:rFonts w:ascii="Arial" w:hAnsi="Arial" w:cs="Arial"/>
                <w:sz w:val="21"/>
                <w:szCs w:val="21"/>
              </w:rPr>
              <w:t>1  </w:t>
            </w:r>
          </w:p>
        </w:tc>
      </w:tr>
      <w:tr w14:paraId="6549DCF5">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6FC93E">
            <w:pPr>
              <w:pStyle w:val="3"/>
              <w:widowControl/>
              <w:wordWrap w:val="0"/>
              <w:spacing w:beforeAutospacing="0" w:afterAutospacing="0"/>
              <w:jc w:val="center"/>
            </w:pPr>
            <w:r>
              <w:rPr>
                <w:rFonts w:ascii="Arial" w:hAnsi="Arial" w:cs="Arial"/>
                <w:sz w:val="21"/>
                <w:szCs w:val="21"/>
              </w:rPr>
              <w:t>44  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A883CFF">
            <w:pPr>
              <w:pStyle w:val="3"/>
              <w:widowControl/>
              <w:wordWrap w:val="0"/>
              <w:spacing w:beforeAutospacing="0" w:afterAutospacing="0"/>
              <w:jc w:val="center"/>
            </w:pPr>
            <w:r>
              <w:rPr>
                <w:rFonts w:ascii="Arial" w:hAnsi="Arial" w:cs="Arial"/>
                <w:sz w:val="21"/>
                <w:szCs w:val="21"/>
              </w:rPr>
              <w:t>锥型事故标志柱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98C4A7">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BCEF1E">
            <w:pPr>
              <w:pStyle w:val="3"/>
              <w:widowControl/>
              <w:wordWrap w:val="0"/>
              <w:spacing w:beforeAutospacing="0" w:afterAutospacing="0"/>
              <w:jc w:val="center"/>
            </w:pPr>
            <w:r>
              <w:rPr>
                <w:rFonts w:ascii="Arial" w:hAnsi="Arial" w:cs="Arial"/>
                <w:sz w:val="21"/>
                <w:szCs w:val="21"/>
              </w:rPr>
              <w:t>92  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2E316F">
            <w:pPr>
              <w:pStyle w:val="3"/>
              <w:widowControl/>
              <w:wordWrap w:val="0"/>
              <w:spacing w:beforeAutospacing="0" w:afterAutospacing="0"/>
              <w:jc w:val="center"/>
            </w:pPr>
            <w:r>
              <w:rPr>
                <w:rFonts w:ascii="Arial" w:hAnsi="Arial" w:cs="Arial"/>
                <w:sz w:val="21"/>
                <w:szCs w:val="21"/>
              </w:rPr>
              <w:t>吸水管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02B3982">
            <w:pPr>
              <w:pStyle w:val="3"/>
              <w:widowControl/>
              <w:wordWrap w:val="0"/>
              <w:spacing w:beforeAutospacing="0" w:afterAutospacing="0"/>
              <w:jc w:val="center"/>
            </w:pPr>
            <w:r>
              <w:rPr>
                <w:rFonts w:ascii="Arial" w:hAnsi="Arial" w:cs="Arial"/>
                <w:sz w:val="21"/>
                <w:szCs w:val="21"/>
              </w:rPr>
              <w:t>0  </w:t>
            </w:r>
          </w:p>
        </w:tc>
      </w:tr>
      <w:tr w14:paraId="2F0805F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DAE8DB3">
            <w:pPr>
              <w:pStyle w:val="3"/>
              <w:widowControl/>
              <w:wordWrap w:val="0"/>
              <w:spacing w:beforeAutospacing="0" w:afterAutospacing="0"/>
              <w:jc w:val="center"/>
            </w:pPr>
            <w:r>
              <w:rPr>
                <w:rFonts w:ascii="Arial" w:hAnsi="Arial" w:cs="Arial"/>
                <w:sz w:val="21"/>
                <w:szCs w:val="21"/>
              </w:rPr>
              <w:t>45  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C7EFF0C">
            <w:pPr>
              <w:pStyle w:val="3"/>
              <w:widowControl/>
              <w:wordWrap w:val="0"/>
              <w:spacing w:beforeAutospacing="0" w:afterAutospacing="0"/>
              <w:jc w:val="center"/>
            </w:pPr>
            <w:r>
              <w:rPr>
                <w:rFonts w:ascii="Arial" w:hAnsi="Arial" w:cs="Arial"/>
                <w:sz w:val="21"/>
                <w:szCs w:val="21"/>
              </w:rPr>
              <w:t>出入口标志牌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0B1BDD">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38E970">
            <w:pPr>
              <w:pStyle w:val="3"/>
              <w:widowControl/>
              <w:wordWrap w:val="0"/>
              <w:spacing w:beforeAutospacing="0" w:afterAutospacing="0"/>
              <w:jc w:val="center"/>
            </w:pPr>
            <w:r>
              <w:rPr>
                <w:rFonts w:ascii="Arial" w:hAnsi="Arial" w:cs="Arial"/>
                <w:sz w:val="21"/>
                <w:szCs w:val="21"/>
              </w:rPr>
              <w:t>93  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606D23">
            <w:pPr>
              <w:pStyle w:val="3"/>
              <w:widowControl/>
              <w:wordWrap w:val="0"/>
              <w:spacing w:beforeAutospacing="0" w:afterAutospacing="0"/>
              <w:jc w:val="center"/>
            </w:pPr>
            <w:r>
              <w:rPr>
                <w:rFonts w:ascii="Arial" w:hAnsi="Arial" w:cs="Arial"/>
                <w:sz w:val="21"/>
                <w:szCs w:val="21"/>
              </w:rPr>
              <w:t>消防水带（条）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047D6CC">
            <w:pPr>
              <w:pStyle w:val="3"/>
              <w:widowControl/>
              <w:wordWrap w:val="0"/>
              <w:spacing w:beforeAutospacing="0" w:afterAutospacing="0"/>
              <w:jc w:val="center"/>
            </w:pPr>
            <w:r>
              <w:rPr>
                <w:rFonts w:ascii="Arial" w:hAnsi="Arial" w:cs="Arial"/>
                <w:sz w:val="21"/>
                <w:szCs w:val="21"/>
              </w:rPr>
              <w:t>10  </w:t>
            </w:r>
          </w:p>
        </w:tc>
      </w:tr>
      <w:tr w14:paraId="61A9604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DA5F06">
            <w:pPr>
              <w:pStyle w:val="3"/>
              <w:widowControl/>
              <w:wordWrap w:val="0"/>
              <w:spacing w:beforeAutospacing="0" w:afterAutospacing="0"/>
              <w:jc w:val="center"/>
            </w:pPr>
            <w:r>
              <w:rPr>
                <w:rFonts w:ascii="Arial" w:hAnsi="Arial" w:cs="Arial"/>
                <w:sz w:val="21"/>
                <w:szCs w:val="21"/>
              </w:rPr>
              <w:t>46  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7C5827">
            <w:pPr>
              <w:pStyle w:val="3"/>
              <w:widowControl/>
              <w:wordWrap w:val="0"/>
              <w:spacing w:beforeAutospacing="0" w:afterAutospacing="0"/>
              <w:jc w:val="center"/>
            </w:pPr>
            <w:r>
              <w:rPr>
                <w:rFonts w:ascii="Arial" w:hAnsi="Arial" w:cs="Arial"/>
                <w:sz w:val="21"/>
                <w:szCs w:val="21"/>
              </w:rPr>
              <w:t>危险警示牌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4E8404">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2B81F7">
            <w:pPr>
              <w:pStyle w:val="3"/>
              <w:widowControl/>
              <w:wordWrap w:val="0"/>
              <w:spacing w:beforeAutospacing="0" w:afterAutospacing="0"/>
              <w:jc w:val="center"/>
            </w:pPr>
            <w:r>
              <w:rPr>
                <w:rFonts w:ascii="Arial" w:hAnsi="Arial" w:cs="Arial"/>
                <w:sz w:val="21"/>
                <w:szCs w:val="21"/>
              </w:rPr>
              <w:t>94  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D25CBE0">
            <w:pPr>
              <w:pStyle w:val="3"/>
              <w:widowControl/>
              <w:wordWrap w:val="0"/>
              <w:spacing w:beforeAutospacing="0" w:afterAutospacing="0"/>
              <w:jc w:val="center"/>
            </w:pPr>
            <w:r>
              <w:rPr>
                <w:rFonts w:ascii="Arial" w:hAnsi="Arial" w:cs="Arial"/>
                <w:sz w:val="21"/>
                <w:szCs w:val="21"/>
              </w:rPr>
              <w:t>集水器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E0B46D7">
            <w:pPr>
              <w:pStyle w:val="3"/>
              <w:widowControl/>
              <w:wordWrap w:val="0"/>
              <w:spacing w:beforeAutospacing="0" w:afterAutospacing="0"/>
              <w:jc w:val="center"/>
            </w:pPr>
            <w:r>
              <w:rPr>
                <w:rFonts w:ascii="Arial" w:hAnsi="Arial" w:cs="Arial"/>
                <w:sz w:val="21"/>
                <w:szCs w:val="21"/>
              </w:rPr>
              <w:t>1  </w:t>
            </w:r>
          </w:p>
        </w:tc>
      </w:tr>
      <w:tr w14:paraId="5F6C9FC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DE4F4B">
            <w:pPr>
              <w:pStyle w:val="3"/>
              <w:widowControl/>
              <w:wordWrap w:val="0"/>
              <w:spacing w:beforeAutospacing="0" w:afterAutospacing="0"/>
              <w:jc w:val="center"/>
            </w:pPr>
            <w:r>
              <w:rPr>
                <w:rFonts w:ascii="Arial" w:hAnsi="Arial" w:cs="Arial"/>
                <w:sz w:val="21"/>
                <w:szCs w:val="21"/>
              </w:rPr>
              <w:t>47  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094B422">
            <w:pPr>
              <w:pStyle w:val="3"/>
              <w:widowControl/>
              <w:wordWrap w:val="0"/>
              <w:spacing w:beforeAutospacing="0" w:afterAutospacing="0"/>
              <w:jc w:val="center"/>
            </w:pPr>
            <w:r>
              <w:rPr>
                <w:rFonts w:ascii="Arial" w:hAnsi="Arial" w:cs="Arial"/>
                <w:sz w:val="21"/>
                <w:szCs w:val="21"/>
              </w:rPr>
              <w:t>闪光警示灯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3CF458F">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AC442F">
            <w:pPr>
              <w:pStyle w:val="3"/>
              <w:widowControl/>
              <w:wordWrap w:val="0"/>
              <w:spacing w:beforeAutospacing="0" w:afterAutospacing="0"/>
              <w:jc w:val="center"/>
            </w:pPr>
            <w:r>
              <w:rPr>
                <w:rFonts w:ascii="Arial" w:hAnsi="Arial" w:cs="Arial"/>
                <w:sz w:val="21"/>
                <w:szCs w:val="21"/>
              </w:rPr>
              <w:t>95  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8C0929F">
            <w:pPr>
              <w:pStyle w:val="3"/>
              <w:widowControl/>
              <w:wordWrap w:val="0"/>
              <w:spacing w:beforeAutospacing="0" w:afterAutospacing="0"/>
              <w:jc w:val="center"/>
            </w:pPr>
            <w:r>
              <w:rPr>
                <w:rFonts w:ascii="Arial" w:hAnsi="Arial" w:cs="Arial"/>
                <w:sz w:val="21"/>
                <w:szCs w:val="21"/>
              </w:rPr>
              <w:t>分水器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C5A58B">
            <w:pPr>
              <w:pStyle w:val="3"/>
              <w:widowControl/>
              <w:wordWrap w:val="0"/>
              <w:spacing w:beforeAutospacing="0" w:afterAutospacing="0"/>
              <w:jc w:val="center"/>
            </w:pPr>
            <w:r>
              <w:rPr>
                <w:rFonts w:ascii="Arial" w:hAnsi="Arial" w:cs="Arial"/>
                <w:sz w:val="21"/>
                <w:szCs w:val="21"/>
              </w:rPr>
              <w:t>1  </w:t>
            </w:r>
          </w:p>
        </w:tc>
      </w:tr>
      <w:tr w14:paraId="54A940E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53AB723">
            <w:pPr>
              <w:pStyle w:val="3"/>
              <w:widowControl/>
              <w:wordWrap w:val="0"/>
              <w:spacing w:beforeAutospacing="0" w:afterAutospacing="0"/>
              <w:jc w:val="center"/>
            </w:pPr>
            <w:r>
              <w:rPr>
                <w:rFonts w:ascii="Arial" w:hAnsi="Arial" w:cs="Arial"/>
                <w:sz w:val="21"/>
                <w:szCs w:val="21"/>
              </w:rPr>
              <w:t>48  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890A0BE">
            <w:pPr>
              <w:pStyle w:val="3"/>
              <w:widowControl/>
              <w:wordWrap w:val="0"/>
              <w:spacing w:beforeAutospacing="0" w:afterAutospacing="0"/>
              <w:jc w:val="center"/>
            </w:pPr>
            <w:r>
              <w:rPr>
                <w:rFonts w:ascii="Arial" w:hAnsi="Arial" w:cs="Arial"/>
                <w:sz w:val="21"/>
                <w:szCs w:val="21"/>
              </w:rPr>
              <w:t>手持扩音器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73697E">
            <w:pPr>
              <w:pStyle w:val="3"/>
              <w:widowControl/>
              <w:wordWrap w:val="0"/>
              <w:spacing w:beforeAutospacing="0" w:afterAutospacing="0"/>
              <w:jc w:val="center"/>
            </w:pPr>
            <w:r>
              <w:rPr>
                <w:rFonts w:ascii="Arial" w:hAnsi="Arial" w:cs="Arial"/>
                <w:sz w:val="21"/>
                <w:szCs w:val="21"/>
              </w:rPr>
              <w:t>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9A30A20">
            <w:pPr>
              <w:pStyle w:val="3"/>
              <w:widowControl/>
              <w:wordWrap w:val="0"/>
              <w:spacing w:beforeAutospacing="0" w:afterAutospacing="0"/>
              <w:jc w:val="center"/>
            </w:pPr>
            <w:r>
              <w:rPr>
                <w:rFonts w:ascii="Arial" w:hAnsi="Arial" w:cs="Arial"/>
                <w:sz w:val="21"/>
                <w:szCs w:val="21"/>
              </w:rPr>
              <w:t>96  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EC83123">
            <w:pPr>
              <w:pStyle w:val="3"/>
              <w:widowControl/>
              <w:wordWrap w:val="0"/>
              <w:spacing w:beforeAutospacing="0" w:afterAutospacing="0"/>
              <w:jc w:val="center"/>
            </w:pPr>
            <w:r>
              <w:rPr>
                <w:rFonts w:ascii="Arial" w:hAnsi="Arial" w:cs="Arial"/>
                <w:sz w:val="21"/>
                <w:szCs w:val="21"/>
              </w:rPr>
              <w:t>水成膜泡沫（AFFF）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111D870">
            <w:pPr>
              <w:pStyle w:val="3"/>
              <w:widowControl/>
              <w:wordWrap w:val="0"/>
              <w:spacing w:beforeAutospacing="0" w:afterAutospacing="0"/>
              <w:jc w:val="center"/>
            </w:pPr>
            <w:r>
              <w:rPr>
                <w:rFonts w:ascii="Arial" w:hAnsi="Arial" w:cs="Arial"/>
                <w:sz w:val="21"/>
                <w:szCs w:val="21"/>
              </w:rPr>
              <w:t>0  </w:t>
            </w:r>
          </w:p>
        </w:tc>
      </w:tr>
    </w:tbl>
    <w:p w14:paraId="7C2B3C92">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w:t>
      </w:r>
    </w:p>
    <w:p w14:paraId="21BFB3C3">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康巴什区消防队应急物资器材明细表（2） </w:t>
      </w:r>
    </w:p>
    <w:tbl>
      <w:tblPr>
        <w:tblStyle w:val="4"/>
        <w:tblW w:w="12675" w:type="dxa"/>
        <w:tblInd w:w="0" w:type="dxa"/>
        <w:tblLayout w:type="autofit"/>
        <w:tblCellMar>
          <w:top w:w="0" w:type="dxa"/>
          <w:left w:w="0" w:type="dxa"/>
          <w:bottom w:w="0" w:type="dxa"/>
          <w:right w:w="0" w:type="dxa"/>
        </w:tblCellMar>
      </w:tblPr>
      <w:tblGrid>
        <w:gridCol w:w="1200"/>
        <w:gridCol w:w="3936"/>
        <w:gridCol w:w="1201"/>
        <w:gridCol w:w="1201"/>
        <w:gridCol w:w="3936"/>
        <w:gridCol w:w="1201"/>
      </w:tblGrid>
      <w:tr w14:paraId="4A9CCA1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2600A18">
            <w:pPr>
              <w:pStyle w:val="3"/>
              <w:widowControl/>
              <w:wordWrap w:val="0"/>
              <w:spacing w:beforeAutospacing="0" w:afterAutospacing="0"/>
              <w:jc w:val="center"/>
            </w:pPr>
            <w:r>
              <w:rPr>
                <w:rFonts w:ascii="Arial" w:hAnsi="Arial" w:cs="Arial"/>
                <w:sz w:val="21"/>
                <w:szCs w:val="21"/>
              </w:rPr>
              <w:t>序号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97014C8">
            <w:pPr>
              <w:pStyle w:val="3"/>
              <w:widowControl/>
              <w:wordWrap w:val="0"/>
              <w:spacing w:beforeAutospacing="0" w:afterAutospacing="0"/>
              <w:jc w:val="center"/>
            </w:pPr>
            <w:r>
              <w:rPr>
                <w:rFonts w:ascii="Arial" w:hAnsi="Arial" w:cs="Arial"/>
                <w:sz w:val="21"/>
                <w:szCs w:val="21"/>
              </w:rPr>
              <w:t>专业设备名称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DA233B">
            <w:pPr>
              <w:pStyle w:val="3"/>
              <w:widowControl/>
              <w:wordWrap w:val="0"/>
              <w:spacing w:beforeAutospacing="0" w:afterAutospacing="0"/>
              <w:jc w:val="center"/>
            </w:pPr>
            <w:r>
              <w:rPr>
                <w:rFonts w:ascii="Arial" w:hAnsi="Arial" w:cs="Arial"/>
                <w:sz w:val="21"/>
                <w:szCs w:val="21"/>
              </w:rPr>
              <w:t>数量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A8681D3">
            <w:pPr>
              <w:pStyle w:val="3"/>
              <w:widowControl/>
              <w:wordWrap w:val="0"/>
              <w:spacing w:beforeAutospacing="0" w:afterAutospacing="0"/>
              <w:jc w:val="center"/>
            </w:pPr>
            <w:r>
              <w:rPr>
                <w:rFonts w:ascii="Arial" w:hAnsi="Arial" w:cs="Arial"/>
                <w:sz w:val="21"/>
                <w:szCs w:val="21"/>
              </w:rPr>
              <w:t>序号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52F4B01">
            <w:pPr>
              <w:pStyle w:val="3"/>
              <w:widowControl/>
              <w:wordWrap w:val="0"/>
              <w:spacing w:beforeAutospacing="0" w:afterAutospacing="0"/>
              <w:jc w:val="center"/>
            </w:pPr>
            <w:r>
              <w:rPr>
                <w:rFonts w:ascii="Arial" w:hAnsi="Arial" w:cs="Arial"/>
                <w:sz w:val="21"/>
                <w:szCs w:val="21"/>
              </w:rPr>
              <w:t>专业设备名称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25D268E">
            <w:pPr>
              <w:pStyle w:val="3"/>
              <w:widowControl/>
              <w:wordWrap w:val="0"/>
              <w:spacing w:beforeAutospacing="0" w:afterAutospacing="0"/>
              <w:jc w:val="center"/>
            </w:pPr>
            <w:r>
              <w:rPr>
                <w:rFonts w:ascii="Arial" w:hAnsi="Arial" w:cs="Arial"/>
                <w:sz w:val="21"/>
                <w:szCs w:val="21"/>
              </w:rPr>
              <w:t>数量  </w:t>
            </w:r>
          </w:p>
        </w:tc>
      </w:tr>
      <w:tr w14:paraId="4A24CF7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C027AAC">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6291BEA">
            <w:pPr>
              <w:pStyle w:val="3"/>
              <w:widowControl/>
              <w:wordWrap w:val="0"/>
              <w:spacing w:beforeAutospacing="0" w:afterAutospacing="0"/>
              <w:jc w:val="center"/>
            </w:pPr>
            <w:r>
              <w:rPr>
                <w:rFonts w:ascii="Arial" w:hAnsi="Arial" w:cs="Arial"/>
                <w:sz w:val="21"/>
                <w:szCs w:val="21"/>
              </w:rPr>
              <w:t>消防水带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208432">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47C6819">
            <w:pPr>
              <w:pStyle w:val="3"/>
              <w:widowControl/>
              <w:wordWrap w:val="0"/>
              <w:spacing w:beforeAutospacing="0" w:afterAutospacing="0"/>
              <w:jc w:val="center"/>
            </w:pPr>
            <w:r>
              <w:rPr>
                <w:rFonts w:ascii="Arial" w:hAnsi="Arial" w:cs="Arial"/>
                <w:sz w:val="21"/>
                <w:szCs w:val="21"/>
              </w:rPr>
              <w:t>75  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3B283B1">
            <w:pPr>
              <w:pStyle w:val="3"/>
              <w:widowControl/>
              <w:wordWrap w:val="0"/>
              <w:spacing w:beforeAutospacing="0" w:afterAutospacing="0"/>
              <w:jc w:val="center"/>
            </w:pPr>
            <w:r>
              <w:rPr>
                <w:rFonts w:ascii="Arial" w:hAnsi="Arial" w:cs="Arial"/>
                <w:sz w:val="21"/>
                <w:szCs w:val="21"/>
              </w:rPr>
              <w:t>泡沫a类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272D366">
            <w:pPr>
              <w:pStyle w:val="3"/>
              <w:widowControl/>
              <w:wordWrap w:val="0"/>
              <w:spacing w:beforeAutospacing="0" w:afterAutospacing="0"/>
              <w:jc w:val="center"/>
            </w:pPr>
            <w:r>
              <w:rPr>
                <w:rFonts w:ascii="Arial" w:hAnsi="Arial" w:cs="Arial"/>
                <w:sz w:val="21"/>
                <w:szCs w:val="21"/>
              </w:rPr>
              <w:t>0  </w:t>
            </w:r>
          </w:p>
        </w:tc>
      </w:tr>
      <w:tr w14:paraId="558C7BA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136DE4C">
            <w:pPr>
              <w:pStyle w:val="3"/>
              <w:widowControl/>
              <w:wordWrap w:val="0"/>
              <w:spacing w:beforeAutospacing="0" w:afterAutospacing="0"/>
              <w:jc w:val="center"/>
            </w:pPr>
            <w:r>
              <w:rPr>
                <w:rFonts w:ascii="Arial" w:hAnsi="Arial" w:cs="Arial"/>
                <w:sz w:val="21"/>
                <w:szCs w:val="21"/>
              </w:rPr>
              <w:t>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0FABE96">
            <w:pPr>
              <w:pStyle w:val="3"/>
              <w:widowControl/>
              <w:wordWrap w:val="0"/>
              <w:spacing w:beforeAutospacing="0" w:afterAutospacing="0"/>
              <w:jc w:val="center"/>
            </w:pPr>
            <w:r>
              <w:rPr>
                <w:rFonts w:ascii="Arial" w:hAnsi="Arial" w:cs="Arial"/>
                <w:sz w:val="21"/>
                <w:szCs w:val="21"/>
              </w:rPr>
              <w:t>消防水带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E6E441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7369277">
            <w:pPr>
              <w:pStyle w:val="3"/>
              <w:widowControl/>
              <w:wordWrap w:val="0"/>
              <w:spacing w:beforeAutospacing="0" w:afterAutospacing="0"/>
              <w:jc w:val="center"/>
            </w:pPr>
            <w:r>
              <w:rPr>
                <w:rFonts w:ascii="Arial" w:hAnsi="Arial" w:cs="Arial"/>
                <w:sz w:val="21"/>
                <w:szCs w:val="21"/>
              </w:rPr>
              <w:t>76  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39D9D3C">
            <w:pPr>
              <w:pStyle w:val="3"/>
              <w:widowControl/>
              <w:wordWrap w:val="0"/>
              <w:spacing w:beforeAutospacing="0" w:afterAutospacing="0"/>
              <w:jc w:val="center"/>
            </w:pPr>
            <w:r>
              <w:rPr>
                <w:rFonts w:ascii="Arial" w:hAnsi="Arial" w:cs="Arial"/>
                <w:sz w:val="21"/>
                <w:szCs w:val="21"/>
              </w:rPr>
              <w:t>泡沫b类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A5D941">
            <w:pPr>
              <w:pStyle w:val="3"/>
              <w:widowControl/>
              <w:wordWrap w:val="0"/>
              <w:spacing w:beforeAutospacing="0" w:afterAutospacing="0"/>
              <w:jc w:val="center"/>
            </w:pPr>
            <w:r>
              <w:rPr>
                <w:rFonts w:ascii="Arial" w:hAnsi="Arial" w:cs="Arial"/>
                <w:sz w:val="21"/>
                <w:szCs w:val="21"/>
              </w:rPr>
              <w:t>0  </w:t>
            </w:r>
          </w:p>
        </w:tc>
      </w:tr>
      <w:tr w14:paraId="075AFE51">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970F590">
            <w:pPr>
              <w:pStyle w:val="3"/>
              <w:widowControl/>
              <w:wordWrap w:val="0"/>
              <w:spacing w:beforeAutospacing="0" w:afterAutospacing="0"/>
              <w:jc w:val="center"/>
            </w:pPr>
            <w:r>
              <w:rPr>
                <w:rFonts w:ascii="Arial" w:hAnsi="Arial" w:cs="Arial"/>
                <w:sz w:val="21"/>
                <w:szCs w:val="21"/>
              </w:rPr>
              <w:t>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894FC2">
            <w:pPr>
              <w:pStyle w:val="3"/>
              <w:widowControl/>
              <w:wordWrap w:val="0"/>
              <w:spacing w:beforeAutospacing="0" w:afterAutospacing="0"/>
              <w:jc w:val="center"/>
            </w:pPr>
            <w:r>
              <w:rPr>
                <w:rFonts w:ascii="Arial" w:hAnsi="Arial" w:cs="Arial"/>
                <w:sz w:val="21"/>
                <w:szCs w:val="21"/>
              </w:rPr>
              <w:t>消防水带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7C59307">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A64D4E">
            <w:pPr>
              <w:pStyle w:val="3"/>
              <w:widowControl/>
              <w:wordWrap w:val="0"/>
              <w:spacing w:beforeAutospacing="0" w:afterAutospacing="0"/>
              <w:jc w:val="center"/>
            </w:pPr>
            <w:r>
              <w:rPr>
                <w:rFonts w:ascii="Arial" w:hAnsi="Arial" w:cs="Arial"/>
                <w:sz w:val="21"/>
                <w:szCs w:val="21"/>
              </w:rPr>
              <w:t>77  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F09A67">
            <w:pPr>
              <w:pStyle w:val="3"/>
              <w:widowControl/>
              <w:wordWrap w:val="0"/>
              <w:spacing w:beforeAutospacing="0" w:afterAutospacing="0"/>
              <w:jc w:val="center"/>
            </w:pPr>
            <w:r>
              <w:rPr>
                <w:rFonts w:ascii="Arial" w:hAnsi="Arial" w:cs="Arial"/>
                <w:sz w:val="21"/>
                <w:szCs w:val="21"/>
              </w:rPr>
              <w:t>干粉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603EEF">
            <w:pPr>
              <w:pStyle w:val="3"/>
              <w:widowControl/>
              <w:wordWrap w:val="0"/>
              <w:spacing w:beforeAutospacing="0" w:afterAutospacing="0"/>
              <w:jc w:val="center"/>
            </w:pPr>
            <w:r>
              <w:rPr>
                <w:rFonts w:ascii="Arial" w:hAnsi="Arial" w:cs="Arial"/>
                <w:sz w:val="21"/>
                <w:szCs w:val="21"/>
              </w:rPr>
              <w:t>0  </w:t>
            </w:r>
          </w:p>
        </w:tc>
      </w:tr>
      <w:tr w14:paraId="1F7889AE">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DB1256">
            <w:pPr>
              <w:pStyle w:val="3"/>
              <w:widowControl/>
              <w:wordWrap w:val="0"/>
              <w:spacing w:beforeAutospacing="0" w:afterAutospacing="0"/>
              <w:jc w:val="center"/>
            </w:pPr>
            <w:r>
              <w:rPr>
                <w:rFonts w:ascii="Arial" w:hAnsi="Arial" w:cs="Arial"/>
                <w:sz w:val="21"/>
                <w:szCs w:val="21"/>
              </w:rPr>
              <w:t>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5B5C34">
            <w:pPr>
              <w:pStyle w:val="3"/>
              <w:widowControl/>
              <w:wordWrap w:val="0"/>
              <w:spacing w:beforeAutospacing="0" w:afterAutospacing="0"/>
              <w:jc w:val="center"/>
            </w:pPr>
            <w:r>
              <w:rPr>
                <w:rFonts w:ascii="Arial" w:hAnsi="Arial" w:cs="Arial"/>
                <w:sz w:val="21"/>
                <w:szCs w:val="21"/>
              </w:rPr>
              <w:t>水带包布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ED01D2">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D6BA157">
            <w:pPr>
              <w:pStyle w:val="3"/>
              <w:widowControl/>
              <w:wordWrap w:val="0"/>
              <w:spacing w:beforeAutospacing="0" w:afterAutospacing="0"/>
              <w:jc w:val="center"/>
            </w:pPr>
            <w:r>
              <w:rPr>
                <w:rFonts w:ascii="Arial" w:hAnsi="Arial" w:cs="Arial"/>
                <w:sz w:val="21"/>
                <w:szCs w:val="21"/>
              </w:rPr>
              <w:t>78  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5196E75">
            <w:pPr>
              <w:pStyle w:val="3"/>
              <w:widowControl/>
              <w:wordWrap w:val="0"/>
              <w:spacing w:beforeAutospacing="0" w:afterAutospacing="0"/>
              <w:jc w:val="center"/>
            </w:pPr>
            <w:r>
              <w:rPr>
                <w:rFonts w:ascii="Arial" w:hAnsi="Arial" w:cs="Arial"/>
                <w:sz w:val="21"/>
                <w:szCs w:val="21"/>
              </w:rPr>
              <w:t>移动供气源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BAF4F0D">
            <w:pPr>
              <w:pStyle w:val="3"/>
              <w:widowControl/>
              <w:wordWrap w:val="0"/>
              <w:spacing w:beforeAutospacing="0" w:afterAutospacing="0"/>
              <w:jc w:val="center"/>
            </w:pPr>
            <w:r>
              <w:rPr>
                <w:rFonts w:ascii="Arial" w:hAnsi="Arial" w:cs="Arial"/>
                <w:sz w:val="21"/>
                <w:szCs w:val="21"/>
              </w:rPr>
              <w:t>0  </w:t>
            </w:r>
          </w:p>
        </w:tc>
      </w:tr>
      <w:tr w14:paraId="0B7444D7">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469786">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2FDC2E">
            <w:pPr>
              <w:pStyle w:val="3"/>
              <w:widowControl/>
              <w:wordWrap w:val="0"/>
              <w:spacing w:beforeAutospacing="0" w:afterAutospacing="0"/>
              <w:jc w:val="center"/>
            </w:pPr>
            <w:r>
              <w:rPr>
                <w:rFonts w:ascii="Arial" w:hAnsi="Arial" w:cs="Arial"/>
                <w:sz w:val="21"/>
                <w:szCs w:val="21"/>
              </w:rPr>
              <w:t>吸水管同型接口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1E84C9">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5D8F614">
            <w:pPr>
              <w:pStyle w:val="3"/>
              <w:widowControl/>
              <w:wordWrap w:val="0"/>
              <w:spacing w:beforeAutospacing="0" w:afterAutospacing="0"/>
              <w:jc w:val="center"/>
            </w:pPr>
            <w:r>
              <w:rPr>
                <w:rFonts w:ascii="Arial" w:hAnsi="Arial" w:cs="Arial"/>
                <w:sz w:val="21"/>
                <w:szCs w:val="21"/>
              </w:rPr>
              <w:t>79  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F6515AF">
            <w:pPr>
              <w:pStyle w:val="3"/>
              <w:widowControl/>
              <w:wordWrap w:val="0"/>
              <w:spacing w:beforeAutospacing="0" w:afterAutospacing="0"/>
              <w:jc w:val="center"/>
            </w:pPr>
            <w:r>
              <w:rPr>
                <w:rFonts w:ascii="Arial" w:hAnsi="Arial" w:cs="Arial"/>
                <w:sz w:val="21"/>
                <w:szCs w:val="21"/>
              </w:rPr>
              <w:t>抢险救援头盔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3FDD22A">
            <w:pPr>
              <w:pStyle w:val="3"/>
              <w:widowControl/>
              <w:wordWrap w:val="0"/>
              <w:spacing w:beforeAutospacing="0" w:afterAutospacing="0"/>
              <w:jc w:val="center"/>
            </w:pPr>
            <w:r>
              <w:rPr>
                <w:rFonts w:ascii="Arial" w:hAnsi="Arial" w:cs="Arial"/>
                <w:sz w:val="21"/>
                <w:szCs w:val="21"/>
              </w:rPr>
              <w:t>0  </w:t>
            </w:r>
          </w:p>
        </w:tc>
      </w:tr>
      <w:tr w14:paraId="5603811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681ACB3">
            <w:pPr>
              <w:pStyle w:val="3"/>
              <w:widowControl/>
              <w:wordWrap w:val="0"/>
              <w:spacing w:beforeAutospacing="0" w:afterAutospacing="0"/>
              <w:jc w:val="center"/>
            </w:pPr>
            <w:r>
              <w:rPr>
                <w:rFonts w:ascii="Arial" w:hAnsi="Arial" w:cs="Arial"/>
                <w:sz w:val="21"/>
                <w:szCs w:val="21"/>
              </w:rPr>
              <w:t>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CAF22B">
            <w:pPr>
              <w:pStyle w:val="3"/>
              <w:widowControl/>
              <w:wordWrap w:val="0"/>
              <w:spacing w:beforeAutospacing="0" w:afterAutospacing="0"/>
              <w:jc w:val="center"/>
            </w:pPr>
            <w:r>
              <w:rPr>
                <w:rFonts w:ascii="Arial" w:hAnsi="Arial" w:cs="Arial"/>
                <w:sz w:val="21"/>
                <w:szCs w:val="21"/>
              </w:rPr>
              <w:t>空气泡沫枪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B93CB9">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5B9500">
            <w:pPr>
              <w:pStyle w:val="3"/>
              <w:widowControl/>
              <w:wordWrap w:val="0"/>
              <w:spacing w:beforeAutospacing="0" w:afterAutospacing="0"/>
              <w:jc w:val="center"/>
            </w:pPr>
            <w:r>
              <w:rPr>
                <w:rFonts w:ascii="Arial" w:hAnsi="Arial" w:cs="Arial"/>
                <w:sz w:val="21"/>
                <w:szCs w:val="21"/>
              </w:rPr>
              <w:t>80  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46FC3FE">
            <w:pPr>
              <w:pStyle w:val="3"/>
              <w:widowControl/>
              <w:wordWrap w:val="0"/>
              <w:spacing w:beforeAutospacing="0" w:afterAutospacing="0"/>
              <w:jc w:val="center"/>
            </w:pPr>
            <w:r>
              <w:rPr>
                <w:rFonts w:ascii="Arial" w:hAnsi="Arial" w:cs="Arial"/>
                <w:sz w:val="21"/>
                <w:szCs w:val="21"/>
              </w:rPr>
              <w:t>消防头盔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BEBA72">
            <w:pPr>
              <w:pStyle w:val="3"/>
              <w:widowControl/>
              <w:wordWrap w:val="0"/>
              <w:spacing w:beforeAutospacing="0" w:afterAutospacing="0"/>
              <w:jc w:val="center"/>
            </w:pPr>
            <w:r>
              <w:rPr>
                <w:rFonts w:ascii="Arial" w:hAnsi="Arial" w:cs="Arial"/>
                <w:sz w:val="21"/>
                <w:szCs w:val="21"/>
              </w:rPr>
              <w:t>0  </w:t>
            </w:r>
          </w:p>
        </w:tc>
      </w:tr>
      <w:tr w14:paraId="707D7CE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7CAC8B">
            <w:pPr>
              <w:pStyle w:val="3"/>
              <w:widowControl/>
              <w:wordWrap w:val="0"/>
              <w:spacing w:beforeAutospacing="0" w:afterAutospacing="0"/>
              <w:jc w:val="center"/>
            </w:pPr>
            <w:r>
              <w:rPr>
                <w:rFonts w:ascii="Arial" w:hAnsi="Arial" w:cs="Arial"/>
                <w:sz w:val="21"/>
                <w:szCs w:val="21"/>
              </w:rPr>
              <w:t>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CF43221">
            <w:pPr>
              <w:pStyle w:val="3"/>
              <w:widowControl/>
              <w:wordWrap w:val="0"/>
              <w:spacing w:beforeAutospacing="0" w:afterAutospacing="0"/>
              <w:jc w:val="center"/>
            </w:pPr>
            <w:r>
              <w:rPr>
                <w:rFonts w:ascii="Arial" w:hAnsi="Arial" w:cs="Arial"/>
                <w:sz w:val="21"/>
                <w:szCs w:val="21"/>
              </w:rPr>
              <w:t>直流开关水枪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33E977">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5904D07">
            <w:pPr>
              <w:pStyle w:val="3"/>
              <w:widowControl/>
              <w:wordWrap w:val="0"/>
              <w:spacing w:beforeAutospacing="0" w:afterAutospacing="0"/>
              <w:jc w:val="center"/>
            </w:pPr>
            <w:r>
              <w:rPr>
                <w:rFonts w:ascii="Arial" w:hAnsi="Arial" w:cs="Arial"/>
                <w:sz w:val="21"/>
                <w:szCs w:val="21"/>
              </w:rPr>
              <w:t>81  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BE7D45E">
            <w:pPr>
              <w:pStyle w:val="3"/>
              <w:widowControl/>
              <w:wordWrap w:val="0"/>
              <w:spacing w:beforeAutospacing="0" w:afterAutospacing="0"/>
              <w:jc w:val="center"/>
            </w:pPr>
            <w:r>
              <w:rPr>
                <w:rFonts w:ascii="Arial" w:hAnsi="Arial" w:cs="Arial"/>
                <w:sz w:val="21"/>
                <w:szCs w:val="21"/>
              </w:rPr>
              <w:t>灭火战斗服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7CAF748">
            <w:pPr>
              <w:pStyle w:val="3"/>
              <w:widowControl/>
              <w:wordWrap w:val="0"/>
              <w:spacing w:beforeAutospacing="0" w:afterAutospacing="0"/>
              <w:jc w:val="center"/>
            </w:pPr>
            <w:r>
              <w:rPr>
                <w:rFonts w:ascii="Arial" w:hAnsi="Arial" w:cs="Arial"/>
                <w:sz w:val="21"/>
                <w:szCs w:val="21"/>
              </w:rPr>
              <w:t>0  </w:t>
            </w:r>
          </w:p>
        </w:tc>
      </w:tr>
      <w:tr w14:paraId="60E4304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2D1AB6">
            <w:pPr>
              <w:pStyle w:val="3"/>
              <w:widowControl/>
              <w:wordWrap w:val="0"/>
              <w:spacing w:beforeAutospacing="0" w:afterAutospacing="0"/>
              <w:jc w:val="center"/>
            </w:pPr>
            <w:r>
              <w:rPr>
                <w:rFonts w:ascii="Arial" w:hAnsi="Arial" w:cs="Arial"/>
                <w:sz w:val="21"/>
                <w:szCs w:val="21"/>
              </w:rPr>
              <w:t>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667089">
            <w:pPr>
              <w:pStyle w:val="3"/>
              <w:widowControl/>
              <w:wordWrap w:val="0"/>
              <w:spacing w:beforeAutospacing="0" w:afterAutospacing="0"/>
              <w:jc w:val="center"/>
            </w:pPr>
            <w:r>
              <w:rPr>
                <w:rFonts w:ascii="Arial" w:hAnsi="Arial" w:cs="Arial"/>
                <w:sz w:val="21"/>
                <w:szCs w:val="21"/>
              </w:rPr>
              <w:t>滤水器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F82F5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3D8C00">
            <w:pPr>
              <w:pStyle w:val="3"/>
              <w:widowControl/>
              <w:wordWrap w:val="0"/>
              <w:spacing w:beforeAutospacing="0" w:afterAutospacing="0"/>
              <w:jc w:val="center"/>
            </w:pPr>
            <w:r>
              <w:rPr>
                <w:rFonts w:ascii="Arial" w:hAnsi="Arial" w:cs="Arial"/>
                <w:sz w:val="21"/>
                <w:szCs w:val="21"/>
              </w:rPr>
              <w:t>82  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E30C2F4">
            <w:pPr>
              <w:pStyle w:val="3"/>
              <w:widowControl/>
              <w:wordWrap w:val="0"/>
              <w:spacing w:beforeAutospacing="0" w:afterAutospacing="0"/>
              <w:jc w:val="center"/>
            </w:pPr>
            <w:r>
              <w:rPr>
                <w:rFonts w:ascii="Arial" w:hAnsi="Arial" w:cs="Arial"/>
                <w:sz w:val="21"/>
                <w:szCs w:val="21"/>
              </w:rPr>
              <w:t>二级防化服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FB3D44B">
            <w:pPr>
              <w:pStyle w:val="3"/>
              <w:widowControl/>
              <w:wordWrap w:val="0"/>
              <w:spacing w:beforeAutospacing="0" w:afterAutospacing="0"/>
              <w:jc w:val="center"/>
            </w:pPr>
            <w:r>
              <w:rPr>
                <w:rFonts w:ascii="Arial" w:hAnsi="Arial" w:cs="Arial"/>
                <w:sz w:val="21"/>
                <w:szCs w:val="21"/>
              </w:rPr>
              <w:t>0  </w:t>
            </w:r>
          </w:p>
        </w:tc>
      </w:tr>
      <w:tr w14:paraId="327FD9C2">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1D6837">
            <w:pPr>
              <w:pStyle w:val="3"/>
              <w:widowControl/>
              <w:wordWrap w:val="0"/>
              <w:spacing w:beforeAutospacing="0" w:afterAutospacing="0"/>
              <w:jc w:val="center"/>
            </w:pPr>
            <w:r>
              <w:rPr>
                <w:rFonts w:ascii="Arial" w:hAnsi="Arial" w:cs="Arial"/>
                <w:sz w:val="21"/>
                <w:szCs w:val="21"/>
              </w:rPr>
              <w:t>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C33DDF2">
            <w:pPr>
              <w:pStyle w:val="3"/>
              <w:widowControl/>
              <w:wordWrap w:val="0"/>
              <w:spacing w:beforeAutospacing="0" w:afterAutospacing="0"/>
              <w:jc w:val="center"/>
            </w:pPr>
            <w:r>
              <w:rPr>
                <w:rFonts w:ascii="Arial" w:hAnsi="Arial" w:cs="Arial"/>
                <w:sz w:val="21"/>
                <w:szCs w:val="21"/>
              </w:rPr>
              <w:t>吸水管4米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CD67032">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99AFB7D">
            <w:pPr>
              <w:pStyle w:val="3"/>
              <w:widowControl/>
              <w:wordWrap w:val="0"/>
              <w:spacing w:beforeAutospacing="0" w:afterAutospacing="0"/>
              <w:jc w:val="center"/>
            </w:pPr>
            <w:r>
              <w:rPr>
                <w:rFonts w:ascii="Arial" w:hAnsi="Arial" w:cs="Arial"/>
                <w:sz w:val="21"/>
                <w:szCs w:val="21"/>
              </w:rPr>
              <w:t>83  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AED5A2">
            <w:pPr>
              <w:pStyle w:val="3"/>
              <w:widowControl/>
              <w:wordWrap w:val="0"/>
              <w:spacing w:beforeAutospacing="0" w:afterAutospacing="0"/>
              <w:jc w:val="center"/>
            </w:pPr>
            <w:r>
              <w:rPr>
                <w:rFonts w:ascii="Arial" w:hAnsi="Arial" w:cs="Arial"/>
                <w:sz w:val="21"/>
                <w:szCs w:val="21"/>
              </w:rPr>
              <w:t>抢险救援靴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3467EEB">
            <w:pPr>
              <w:pStyle w:val="3"/>
              <w:widowControl/>
              <w:wordWrap w:val="0"/>
              <w:spacing w:beforeAutospacing="0" w:afterAutospacing="0"/>
              <w:jc w:val="center"/>
            </w:pPr>
            <w:r>
              <w:rPr>
                <w:rFonts w:ascii="Arial" w:hAnsi="Arial" w:cs="Arial"/>
                <w:sz w:val="21"/>
                <w:szCs w:val="21"/>
              </w:rPr>
              <w:t>0  </w:t>
            </w:r>
          </w:p>
        </w:tc>
      </w:tr>
      <w:tr w14:paraId="318C4D97">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DD1BFE4">
            <w:pPr>
              <w:pStyle w:val="3"/>
              <w:widowControl/>
              <w:wordWrap w:val="0"/>
              <w:spacing w:beforeAutospacing="0" w:afterAutospacing="0"/>
              <w:jc w:val="center"/>
            </w:pPr>
            <w:r>
              <w:rPr>
                <w:rFonts w:ascii="Arial" w:hAnsi="Arial" w:cs="Arial"/>
                <w:sz w:val="21"/>
                <w:szCs w:val="21"/>
              </w:rPr>
              <w:t>10  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2BB748F">
            <w:pPr>
              <w:pStyle w:val="3"/>
              <w:widowControl/>
              <w:wordWrap w:val="0"/>
              <w:spacing w:beforeAutospacing="0" w:afterAutospacing="0"/>
              <w:jc w:val="center"/>
            </w:pPr>
            <w:r>
              <w:rPr>
                <w:rFonts w:ascii="Arial" w:hAnsi="Arial" w:cs="Arial"/>
                <w:sz w:val="21"/>
                <w:szCs w:val="21"/>
              </w:rPr>
              <w:t>多功能挠钩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C7346A1">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693633">
            <w:pPr>
              <w:pStyle w:val="3"/>
              <w:widowControl/>
              <w:wordWrap w:val="0"/>
              <w:spacing w:beforeAutospacing="0" w:afterAutospacing="0"/>
              <w:jc w:val="center"/>
            </w:pPr>
            <w:r>
              <w:rPr>
                <w:rFonts w:ascii="Arial" w:hAnsi="Arial" w:cs="Arial"/>
                <w:sz w:val="21"/>
                <w:szCs w:val="21"/>
              </w:rPr>
              <w:t>84  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85126B6">
            <w:pPr>
              <w:pStyle w:val="3"/>
              <w:widowControl/>
              <w:wordWrap w:val="0"/>
              <w:spacing w:beforeAutospacing="0" w:afterAutospacing="0"/>
              <w:jc w:val="center"/>
            </w:pPr>
            <w:r>
              <w:rPr>
                <w:rFonts w:ascii="Arial" w:hAnsi="Arial" w:cs="Arial"/>
                <w:sz w:val="21"/>
                <w:szCs w:val="21"/>
              </w:rPr>
              <w:t>战斗靴单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C46C1FA">
            <w:pPr>
              <w:pStyle w:val="3"/>
              <w:widowControl/>
              <w:wordWrap w:val="0"/>
              <w:spacing w:beforeAutospacing="0" w:afterAutospacing="0"/>
              <w:jc w:val="center"/>
            </w:pPr>
            <w:r>
              <w:rPr>
                <w:rFonts w:ascii="Arial" w:hAnsi="Arial" w:cs="Arial"/>
                <w:sz w:val="21"/>
                <w:szCs w:val="21"/>
              </w:rPr>
              <w:t>0  </w:t>
            </w:r>
          </w:p>
        </w:tc>
      </w:tr>
      <w:tr w14:paraId="2E380F8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89756A">
            <w:pPr>
              <w:pStyle w:val="3"/>
              <w:widowControl/>
              <w:wordWrap w:val="0"/>
              <w:spacing w:beforeAutospacing="0" w:afterAutospacing="0"/>
              <w:jc w:val="center"/>
            </w:pPr>
            <w:r>
              <w:rPr>
                <w:rFonts w:ascii="Arial" w:hAnsi="Arial" w:cs="Arial"/>
                <w:sz w:val="21"/>
                <w:szCs w:val="21"/>
              </w:rPr>
              <w:t>11  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A6A625D">
            <w:pPr>
              <w:pStyle w:val="3"/>
              <w:widowControl/>
              <w:wordWrap w:val="0"/>
              <w:spacing w:beforeAutospacing="0" w:afterAutospacing="0"/>
              <w:jc w:val="center"/>
            </w:pPr>
            <w:r>
              <w:rPr>
                <w:rFonts w:ascii="Arial" w:hAnsi="Arial" w:cs="Arial"/>
                <w:sz w:val="21"/>
                <w:szCs w:val="21"/>
              </w:rPr>
              <w:t>黏贴式堵漏工具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E4C5131">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D3A29C">
            <w:pPr>
              <w:pStyle w:val="3"/>
              <w:widowControl/>
              <w:wordWrap w:val="0"/>
              <w:spacing w:beforeAutospacing="0" w:afterAutospacing="0"/>
              <w:jc w:val="center"/>
            </w:pPr>
            <w:r>
              <w:rPr>
                <w:rFonts w:ascii="Arial" w:hAnsi="Arial" w:cs="Arial"/>
                <w:sz w:val="21"/>
                <w:szCs w:val="21"/>
              </w:rPr>
              <w:t>85  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122466">
            <w:pPr>
              <w:pStyle w:val="3"/>
              <w:widowControl/>
              <w:wordWrap w:val="0"/>
              <w:spacing w:beforeAutospacing="0" w:afterAutospacing="0"/>
              <w:jc w:val="center"/>
            </w:pPr>
            <w:r>
              <w:rPr>
                <w:rFonts w:ascii="Arial" w:hAnsi="Arial" w:cs="Arial"/>
                <w:sz w:val="21"/>
                <w:szCs w:val="21"/>
              </w:rPr>
              <w:t>战斗靴棉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D0B1BD7">
            <w:pPr>
              <w:pStyle w:val="3"/>
              <w:widowControl/>
              <w:wordWrap w:val="0"/>
              <w:spacing w:beforeAutospacing="0" w:afterAutospacing="0"/>
              <w:jc w:val="center"/>
            </w:pPr>
            <w:r>
              <w:rPr>
                <w:rFonts w:ascii="Arial" w:hAnsi="Arial" w:cs="Arial"/>
                <w:sz w:val="21"/>
                <w:szCs w:val="21"/>
              </w:rPr>
              <w:t>0  </w:t>
            </w:r>
          </w:p>
        </w:tc>
      </w:tr>
      <w:tr w14:paraId="791B359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B96539">
            <w:pPr>
              <w:pStyle w:val="3"/>
              <w:widowControl/>
              <w:wordWrap w:val="0"/>
              <w:spacing w:beforeAutospacing="0" w:afterAutospacing="0"/>
              <w:jc w:val="center"/>
            </w:pPr>
            <w:r>
              <w:rPr>
                <w:rFonts w:ascii="Arial" w:hAnsi="Arial" w:cs="Arial"/>
                <w:sz w:val="21"/>
                <w:szCs w:val="21"/>
              </w:rPr>
              <w:t>12  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6CFCBE">
            <w:pPr>
              <w:pStyle w:val="3"/>
              <w:widowControl/>
              <w:wordWrap w:val="0"/>
              <w:spacing w:beforeAutospacing="0" w:afterAutospacing="0"/>
              <w:jc w:val="center"/>
            </w:pPr>
            <w:r>
              <w:rPr>
                <w:rFonts w:ascii="Arial" w:hAnsi="Arial" w:cs="Arial"/>
                <w:sz w:val="21"/>
                <w:szCs w:val="21"/>
              </w:rPr>
              <w:t>木制堵漏工具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628F857">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CCBE9FD">
            <w:pPr>
              <w:pStyle w:val="3"/>
              <w:widowControl/>
              <w:wordWrap w:val="0"/>
              <w:spacing w:beforeAutospacing="0" w:afterAutospacing="0"/>
              <w:jc w:val="center"/>
            </w:pPr>
            <w:r>
              <w:rPr>
                <w:rFonts w:ascii="Arial" w:hAnsi="Arial" w:cs="Arial"/>
                <w:sz w:val="21"/>
                <w:szCs w:val="21"/>
              </w:rPr>
              <w:t>86  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DC5437">
            <w:pPr>
              <w:pStyle w:val="3"/>
              <w:widowControl/>
              <w:wordWrap w:val="0"/>
              <w:spacing w:beforeAutospacing="0" w:afterAutospacing="0"/>
              <w:jc w:val="center"/>
            </w:pPr>
            <w:r>
              <w:rPr>
                <w:rFonts w:ascii="Arial" w:hAnsi="Arial" w:cs="Arial"/>
                <w:sz w:val="21"/>
                <w:szCs w:val="21"/>
              </w:rPr>
              <w:t>抢险救援服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097C2DC">
            <w:pPr>
              <w:pStyle w:val="3"/>
              <w:widowControl/>
              <w:wordWrap w:val="0"/>
              <w:spacing w:beforeAutospacing="0" w:afterAutospacing="0"/>
              <w:jc w:val="center"/>
            </w:pPr>
            <w:r>
              <w:rPr>
                <w:rFonts w:ascii="Arial" w:hAnsi="Arial" w:cs="Arial"/>
                <w:sz w:val="21"/>
                <w:szCs w:val="21"/>
              </w:rPr>
              <w:t>0  </w:t>
            </w:r>
          </w:p>
        </w:tc>
      </w:tr>
      <w:tr w14:paraId="18BB25F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E36FCB">
            <w:pPr>
              <w:pStyle w:val="3"/>
              <w:widowControl/>
              <w:wordWrap w:val="0"/>
              <w:spacing w:beforeAutospacing="0" w:afterAutospacing="0"/>
              <w:jc w:val="center"/>
            </w:pPr>
            <w:r>
              <w:rPr>
                <w:rFonts w:ascii="Arial" w:hAnsi="Arial" w:cs="Arial"/>
                <w:sz w:val="21"/>
                <w:szCs w:val="21"/>
              </w:rPr>
              <w:t>13  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744907E">
            <w:pPr>
              <w:pStyle w:val="3"/>
              <w:widowControl/>
              <w:wordWrap w:val="0"/>
              <w:spacing w:beforeAutospacing="0" w:afterAutospacing="0"/>
              <w:jc w:val="center"/>
            </w:pPr>
            <w:r>
              <w:rPr>
                <w:rFonts w:ascii="Arial" w:hAnsi="Arial" w:cs="Arial"/>
                <w:sz w:val="21"/>
                <w:szCs w:val="21"/>
              </w:rPr>
              <w:t>一级防化服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C681221">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8C6C74">
            <w:pPr>
              <w:pStyle w:val="3"/>
              <w:widowControl/>
              <w:wordWrap w:val="0"/>
              <w:spacing w:beforeAutospacing="0" w:afterAutospacing="0"/>
              <w:jc w:val="center"/>
            </w:pPr>
            <w:r>
              <w:rPr>
                <w:rFonts w:ascii="Arial" w:hAnsi="Arial" w:cs="Arial"/>
                <w:sz w:val="21"/>
                <w:szCs w:val="21"/>
              </w:rPr>
              <w:t>87  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92990A1">
            <w:pPr>
              <w:pStyle w:val="3"/>
              <w:widowControl/>
              <w:wordWrap w:val="0"/>
              <w:spacing w:beforeAutospacing="0" w:afterAutospacing="0"/>
              <w:jc w:val="center"/>
            </w:pPr>
            <w:r>
              <w:rPr>
                <w:rFonts w:ascii="Arial" w:hAnsi="Arial" w:cs="Arial"/>
                <w:sz w:val="21"/>
                <w:szCs w:val="21"/>
              </w:rPr>
              <w:t>隔热服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A9E5F4F">
            <w:pPr>
              <w:pStyle w:val="3"/>
              <w:widowControl/>
              <w:wordWrap w:val="0"/>
              <w:spacing w:beforeAutospacing="0" w:afterAutospacing="0"/>
              <w:jc w:val="center"/>
            </w:pPr>
            <w:r>
              <w:rPr>
                <w:rFonts w:ascii="Arial" w:hAnsi="Arial" w:cs="Arial"/>
                <w:sz w:val="21"/>
                <w:szCs w:val="21"/>
              </w:rPr>
              <w:t>0  </w:t>
            </w:r>
          </w:p>
        </w:tc>
      </w:tr>
      <w:tr w14:paraId="731DBAA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ACBE36">
            <w:pPr>
              <w:pStyle w:val="3"/>
              <w:widowControl/>
              <w:wordWrap w:val="0"/>
              <w:spacing w:beforeAutospacing="0" w:afterAutospacing="0"/>
              <w:jc w:val="center"/>
            </w:pPr>
            <w:r>
              <w:rPr>
                <w:rFonts w:ascii="Arial" w:hAnsi="Arial" w:cs="Arial"/>
                <w:sz w:val="21"/>
                <w:szCs w:val="21"/>
              </w:rPr>
              <w:t>14  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40A0804">
            <w:pPr>
              <w:pStyle w:val="3"/>
              <w:widowControl/>
              <w:wordWrap w:val="0"/>
              <w:spacing w:beforeAutospacing="0" w:afterAutospacing="0"/>
              <w:jc w:val="center"/>
            </w:pPr>
            <w:r>
              <w:rPr>
                <w:rFonts w:ascii="Arial" w:hAnsi="Arial" w:cs="Arial"/>
                <w:sz w:val="21"/>
                <w:szCs w:val="21"/>
              </w:rPr>
              <w:t>对讲机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FE25899">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6DA294">
            <w:pPr>
              <w:pStyle w:val="3"/>
              <w:widowControl/>
              <w:wordWrap w:val="0"/>
              <w:spacing w:beforeAutospacing="0" w:afterAutospacing="0"/>
              <w:jc w:val="center"/>
            </w:pPr>
            <w:r>
              <w:rPr>
                <w:rFonts w:ascii="Arial" w:hAnsi="Arial" w:cs="Arial"/>
                <w:sz w:val="21"/>
                <w:szCs w:val="21"/>
              </w:rPr>
              <w:t>88  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E02B5B3">
            <w:pPr>
              <w:pStyle w:val="3"/>
              <w:widowControl/>
              <w:wordWrap w:val="0"/>
              <w:spacing w:beforeAutospacing="0" w:afterAutospacing="0"/>
              <w:jc w:val="center"/>
            </w:pPr>
            <w:r>
              <w:rPr>
                <w:rFonts w:ascii="Arial" w:hAnsi="Arial" w:cs="Arial"/>
                <w:sz w:val="21"/>
                <w:szCs w:val="21"/>
              </w:rPr>
              <w:t>防静电内衣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90154C3">
            <w:pPr>
              <w:pStyle w:val="3"/>
              <w:widowControl/>
              <w:wordWrap w:val="0"/>
              <w:spacing w:beforeAutospacing="0" w:afterAutospacing="0"/>
              <w:jc w:val="center"/>
            </w:pPr>
            <w:r>
              <w:rPr>
                <w:rFonts w:ascii="Arial" w:hAnsi="Arial" w:cs="Arial"/>
                <w:sz w:val="21"/>
                <w:szCs w:val="21"/>
              </w:rPr>
              <w:t>0  </w:t>
            </w:r>
          </w:p>
        </w:tc>
      </w:tr>
      <w:tr w14:paraId="700DFC9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68E24CE">
            <w:pPr>
              <w:pStyle w:val="3"/>
              <w:widowControl/>
              <w:wordWrap w:val="0"/>
              <w:spacing w:beforeAutospacing="0" w:afterAutospacing="0"/>
              <w:jc w:val="center"/>
            </w:pPr>
            <w:r>
              <w:rPr>
                <w:rFonts w:ascii="Arial" w:hAnsi="Arial" w:cs="Arial"/>
                <w:sz w:val="21"/>
                <w:szCs w:val="21"/>
              </w:rPr>
              <w:t>15  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26DD29">
            <w:pPr>
              <w:pStyle w:val="3"/>
              <w:widowControl/>
              <w:wordWrap w:val="0"/>
              <w:spacing w:beforeAutospacing="0" w:afterAutospacing="0"/>
              <w:jc w:val="center"/>
            </w:pPr>
            <w:r>
              <w:rPr>
                <w:rFonts w:ascii="Arial" w:hAnsi="Arial" w:cs="Arial"/>
                <w:sz w:val="21"/>
                <w:szCs w:val="21"/>
              </w:rPr>
              <w:t>防坠落部件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FF3E12">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9FCF9A7">
            <w:pPr>
              <w:pStyle w:val="3"/>
              <w:widowControl/>
              <w:wordWrap w:val="0"/>
              <w:spacing w:beforeAutospacing="0" w:afterAutospacing="0"/>
              <w:jc w:val="center"/>
            </w:pPr>
            <w:r>
              <w:rPr>
                <w:rFonts w:ascii="Arial" w:hAnsi="Arial" w:cs="Arial"/>
                <w:sz w:val="21"/>
                <w:szCs w:val="21"/>
              </w:rPr>
              <w:t>89  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9024F97">
            <w:pPr>
              <w:pStyle w:val="3"/>
              <w:widowControl/>
              <w:wordWrap w:val="0"/>
              <w:spacing w:beforeAutospacing="0" w:afterAutospacing="0"/>
              <w:jc w:val="center"/>
            </w:pPr>
            <w:r>
              <w:rPr>
                <w:rFonts w:ascii="Arial" w:hAnsi="Arial" w:cs="Arial"/>
                <w:sz w:val="21"/>
                <w:szCs w:val="21"/>
              </w:rPr>
              <w:t>阻燃头套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B4181E">
            <w:pPr>
              <w:pStyle w:val="3"/>
              <w:widowControl/>
              <w:wordWrap w:val="0"/>
              <w:spacing w:beforeAutospacing="0" w:afterAutospacing="0"/>
              <w:jc w:val="center"/>
            </w:pPr>
            <w:r>
              <w:rPr>
                <w:rFonts w:ascii="Arial" w:hAnsi="Arial" w:cs="Arial"/>
                <w:sz w:val="21"/>
                <w:szCs w:val="21"/>
              </w:rPr>
              <w:t>0  </w:t>
            </w:r>
          </w:p>
        </w:tc>
      </w:tr>
      <w:tr w14:paraId="0DE67CC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39FB71E">
            <w:pPr>
              <w:pStyle w:val="3"/>
              <w:widowControl/>
              <w:wordWrap w:val="0"/>
              <w:spacing w:beforeAutospacing="0" w:afterAutospacing="0"/>
              <w:jc w:val="center"/>
            </w:pPr>
            <w:r>
              <w:rPr>
                <w:rFonts w:ascii="Arial" w:hAnsi="Arial" w:cs="Arial"/>
                <w:sz w:val="21"/>
                <w:szCs w:val="21"/>
              </w:rPr>
              <w:t>16  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140F5C2">
            <w:pPr>
              <w:pStyle w:val="3"/>
              <w:widowControl/>
              <w:wordWrap w:val="0"/>
              <w:spacing w:beforeAutospacing="0" w:afterAutospacing="0"/>
              <w:jc w:val="center"/>
            </w:pPr>
            <w:r>
              <w:rPr>
                <w:rFonts w:ascii="Arial" w:hAnsi="Arial" w:cs="Arial"/>
                <w:sz w:val="21"/>
                <w:szCs w:val="21"/>
              </w:rPr>
              <w:t>手提式照明灯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20D09E">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9F01FA1">
            <w:pPr>
              <w:pStyle w:val="3"/>
              <w:widowControl/>
              <w:wordWrap w:val="0"/>
              <w:spacing w:beforeAutospacing="0" w:afterAutospacing="0"/>
              <w:jc w:val="center"/>
            </w:pPr>
            <w:r>
              <w:rPr>
                <w:rFonts w:ascii="Arial" w:hAnsi="Arial" w:cs="Arial"/>
                <w:sz w:val="21"/>
                <w:szCs w:val="21"/>
              </w:rPr>
              <w:t>90  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FA4DD9">
            <w:pPr>
              <w:pStyle w:val="3"/>
              <w:widowControl/>
              <w:wordWrap w:val="0"/>
              <w:spacing w:beforeAutospacing="0" w:afterAutospacing="0"/>
              <w:jc w:val="center"/>
            </w:pPr>
            <w:r>
              <w:rPr>
                <w:rFonts w:ascii="Arial" w:hAnsi="Arial" w:cs="Arial"/>
                <w:sz w:val="21"/>
                <w:szCs w:val="21"/>
              </w:rPr>
              <w:t>阻燃毛衣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C8964A3">
            <w:pPr>
              <w:pStyle w:val="3"/>
              <w:widowControl/>
              <w:wordWrap w:val="0"/>
              <w:spacing w:beforeAutospacing="0" w:afterAutospacing="0"/>
              <w:jc w:val="center"/>
            </w:pPr>
            <w:r>
              <w:rPr>
                <w:rFonts w:ascii="Arial" w:hAnsi="Arial" w:cs="Arial"/>
                <w:sz w:val="21"/>
                <w:szCs w:val="21"/>
              </w:rPr>
              <w:t>0  </w:t>
            </w:r>
          </w:p>
        </w:tc>
      </w:tr>
      <w:tr w14:paraId="77F7529E">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4DEE01">
            <w:pPr>
              <w:pStyle w:val="3"/>
              <w:widowControl/>
              <w:wordWrap w:val="0"/>
              <w:spacing w:beforeAutospacing="0" w:afterAutospacing="0"/>
              <w:jc w:val="center"/>
            </w:pPr>
            <w:r>
              <w:rPr>
                <w:rFonts w:ascii="Arial" w:hAnsi="Arial" w:cs="Arial"/>
                <w:sz w:val="21"/>
                <w:szCs w:val="21"/>
              </w:rPr>
              <w:t>17  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B08509">
            <w:pPr>
              <w:pStyle w:val="3"/>
              <w:widowControl/>
              <w:wordWrap w:val="0"/>
              <w:spacing w:beforeAutospacing="0" w:afterAutospacing="0"/>
              <w:jc w:val="center"/>
            </w:pPr>
            <w:r>
              <w:rPr>
                <w:rFonts w:ascii="Arial" w:hAnsi="Arial" w:cs="Arial"/>
                <w:sz w:val="21"/>
                <w:szCs w:val="21"/>
              </w:rPr>
              <w:t>过滤式自救呼吸器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4ECA0F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4E7A60F">
            <w:pPr>
              <w:pStyle w:val="3"/>
              <w:widowControl/>
              <w:wordWrap w:val="0"/>
              <w:spacing w:beforeAutospacing="0" w:afterAutospacing="0"/>
              <w:jc w:val="center"/>
            </w:pPr>
            <w:r>
              <w:rPr>
                <w:rFonts w:ascii="Arial" w:hAnsi="Arial" w:cs="Arial"/>
                <w:sz w:val="21"/>
                <w:szCs w:val="21"/>
              </w:rPr>
              <w:t>91  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DA32C3">
            <w:pPr>
              <w:pStyle w:val="3"/>
              <w:widowControl/>
              <w:wordWrap w:val="0"/>
              <w:spacing w:beforeAutospacing="0" w:afterAutospacing="0"/>
              <w:jc w:val="center"/>
            </w:pPr>
            <w:r>
              <w:rPr>
                <w:rFonts w:ascii="Arial" w:hAnsi="Arial" w:cs="Arial"/>
                <w:sz w:val="21"/>
                <w:szCs w:val="21"/>
              </w:rPr>
              <w:t>救生衣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DA4E36">
            <w:pPr>
              <w:pStyle w:val="3"/>
              <w:widowControl/>
              <w:wordWrap w:val="0"/>
              <w:spacing w:beforeAutospacing="0" w:afterAutospacing="0"/>
              <w:jc w:val="center"/>
            </w:pPr>
            <w:r>
              <w:rPr>
                <w:rFonts w:ascii="Arial" w:hAnsi="Arial" w:cs="Arial"/>
                <w:sz w:val="21"/>
                <w:szCs w:val="21"/>
              </w:rPr>
              <w:t>0  </w:t>
            </w:r>
          </w:p>
        </w:tc>
      </w:tr>
      <w:tr w14:paraId="704C0D8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62971E7">
            <w:pPr>
              <w:pStyle w:val="3"/>
              <w:widowControl/>
              <w:wordWrap w:val="0"/>
              <w:spacing w:beforeAutospacing="0" w:afterAutospacing="0"/>
              <w:jc w:val="center"/>
            </w:pPr>
            <w:r>
              <w:rPr>
                <w:rFonts w:ascii="Arial" w:hAnsi="Arial" w:cs="Arial"/>
                <w:sz w:val="21"/>
                <w:szCs w:val="21"/>
              </w:rPr>
              <w:t>18  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03AA85">
            <w:pPr>
              <w:pStyle w:val="3"/>
              <w:widowControl/>
              <w:wordWrap w:val="0"/>
              <w:spacing w:beforeAutospacing="0" w:afterAutospacing="0"/>
              <w:jc w:val="center"/>
            </w:pPr>
            <w:r>
              <w:rPr>
                <w:rFonts w:ascii="Arial" w:hAnsi="Arial" w:cs="Arial"/>
                <w:sz w:val="21"/>
                <w:szCs w:val="21"/>
              </w:rPr>
              <w:t>佩戴式防爆头灯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AB196F8">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9F97C16">
            <w:pPr>
              <w:pStyle w:val="3"/>
              <w:widowControl/>
              <w:wordWrap w:val="0"/>
              <w:spacing w:beforeAutospacing="0" w:afterAutospacing="0"/>
              <w:jc w:val="center"/>
            </w:pPr>
            <w:r>
              <w:rPr>
                <w:rFonts w:ascii="Arial" w:hAnsi="Arial" w:cs="Arial"/>
                <w:sz w:val="21"/>
                <w:szCs w:val="21"/>
              </w:rPr>
              <w:t>92  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31A4995">
            <w:pPr>
              <w:pStyle w:val="3"/>
              <w:widowControl/>
              <w:wordWrap w:val="0"/>
              <w:spacing w:beforeAutospacing="0" w:afterAutospacing="0"/>
              <w:jc w:val="center"/>
            </w:pPr>
            <w:r>
              <w:rPr>
                <w:rFonts w:ascii="Arial" w:hAnsi="Arial" w:cs="Arial"/>
                <w:sz w:val="21"/>
                <w:szCs w:val="21"/>
              </w:rPr>
              <w:t>一级吊带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285C10E">
            <w:pPr>
              <w:pStyle w:val="3"/>
              <w:widowControl/>
              <w:wordWrap w:val="0"/>
              <w:spacing w:beforeAutospacing="0" w:afterAutospacing="0"/>
              <w:jc w:val="center"/>
            </w:pPr>
            <w:r>
              <w:rPr>
                <w:rFonts w:ascii="Arial" w:hAnsi="Arial" w:cs="Arial"/>
                <w:sz w:val="21"/>
                <w:szCs w:val="21"/>
              </w:rPr>
              <w:t>0  </w:t>
            </w:r>
          </w:p>
        </w:tc>
      </w:tr>
      <w:tr w14:paraId="236E871F">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0AFCCE9">
            <w:pPr>
              <w:pStyle w:val="3"/>
              <w:widowControl/>
              <w:wordWrap w:val="0"/>
              <w:spacing w:beforeAutospacing="0" w:afterAutospacing="0"/>
              <w:jc w:val="center"/>
            </w:pPr>
            <w:r>
              <w:rPr>
                <w:rFonts w:ascii="Arial" w:hAnsi="Arial" w:cs="Arial"/>
                <w:sz w:val="21"/>
                <w:szCs w:val="21"/>
              </w:rPr>
              <w:t>19  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354CA9A">
            <w:pPr>
              <w:pStyle w:val="3"/>
              <w:widowControl/>
              <w:wordWrap w:val="0"/>
              <w:spacing w:beforeAutospacing="0" w:afterAutospacing="0"/>
              <w:jc w:val="center"/>
            </w:pPr>
            <w:r>
              <w:rPr>
                <w:rFonts w:ascii="Arial" w:hAnsi="Arial" w:cs="Arial"/>
                <w:sz w:val="21"/>
                <w:szCs w:val="21"/>
              </w:rPr>
              <w:t>防蜂服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6ED6C7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679229">
            <w:pPr>
              <w:pStyle w:val="3"/>
              <w:widowControl/>
              <w:wordWrap w:val="0"/>
              <w:spacing w:beforeAutospacing="0" w:afterAutospacing="0"/>
              <w:jc w:val="center"/>
            </w:pPr>
            <w:r>
              <w:rPr>
                <w:rFonts w:ascii="Arial" w:hAnsi="Arial" w:cs="Arial"/>
                <w:sz w:val="21"/>
                <w:szCs w:val="21"/>
              </w:rPr>
              <w:t>93  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5F02D1">
            <w:pPr>
              <w:pStyle w:val="3"/>
              <w:widowControl/>
              <w:wordWrap w:val="0"/>
              <w:spacing w:beforeAutospacing="0" w:afterAutospacing="0"/>
              <w:jc w:val="center"/>
            </w:pPr>
            <w:r>
              <w:rPr>
                <w:rFonts w:ascii="Arial" w:hAnsi="Arial" w:cs="Arial"/>
                <w:sz w:val="21"/>
                <w:szCs w:val="21"/>
              </w:rPr>
              <w:t>三类吊带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CFBD030">
            <w:pPr>
              <w:pStyle w:val="3"/>
              <w:widowControl/>
              <w:wordWrap w:val="0"/>
              <w:spacing w:beforeAutospacing="0" w:afterAutospacing="0"/>
              <w:jc w:val="center"/>
            </w:pPr>
            <w:r>
              <w:rPr>
                <w:rFonts w:ascii="Arial" w:hAnsi="Arial" w:cs="Arial"/>
                <w:sz w:val="21"/>
                <w:szCs w:val="21"/>
              </w:rPr>
              <w:t>0  </w:t>
            </w:r>
          </w:p>
        </w:tc>
      </w:tr>
      <w:tr w14:paraId="06F51EE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2428740">
            <w:pPr>
              <w:pStyle w:val="3"/>
              <w:widowControl/>
              <w:wordWrap w:val="0"/>
              <w:spacing w:beforeAutospacing="0" w:afterAutospacing="0"/>
              <w:jc w:val="center"/>
            </w:pPr>
            <w:r>
              <w:rPr>
                <w:rFonts w:ascii="Arial" w:hAnsi="Arial" w:cs="Arial"/>
                <w:sz w:val="21"/>
                <w:szCs w:val="21"/>
              </w:rPr>
              <w:t>20  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4B9E08">
            <w:pPr>
              <w:pStyle w:val="3"/>
              <w:widowControl/>
              <w:wordWrap w:val="0"/>
              <w:spacing w:beforeAutospacing="0" w:afterAutospacing="0"/>
              <w:jc w:val="center"/>
            </w:pPr>
            <w:r>
              <w:rPr>
                <w:rFonts w:ascii="Arial" w:hAnsi="Arial" w:cs="Arial"/>
                <w:sz w:val="21"/>
                <w:szCs w:val="21"/>
              </w:rPr>
              <w:t>隔热服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FA7571">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B785667">
            <w:pPr>
              <w:pStyle w:val="3"/>
              <w:widowControl/>
              <w:wordWrap w:val="0"/>
              <w:spacing w:beforeAutospacing="0" w:afterAutospacing="0"/>
              <w:jc w:val="center"/>
            </w:pPr>
            <w:r>
              <w:rPr>
                <w:rFonts w:ascii="Arial" w:hAnsi="Arial" w:cs="Arial"/>
                <w:sz w:val="21"/>
                <w:szCs w:val="21"/>
              </w:rPr>
              <w:t>94  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2978BE7">
            <w:pPr>
              <w:pStyle w:val="3"/>
              <w:widowControl/>
              <w:wordWrap w:val="0"/>
              <w:spacing w:beforeAutospacing="0" w:afterAutospacing="0"/>
              <w:jc w:val="center"/>
            </w:pPr>
            <w:r>
              <w:rPr>
                <w:rFonts w:ascii="Arial" w:hAnsi="Arial" w:cs="Arial"/>
                <w:sz w:val="21"/>
                <w:szCs w:val="21"/>
              </w:rPr>
              <w:t>海洋王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DEF8A1">
            <w:pPr>
              <w:pStyle w:val="3"/>
              <w:widowControl/>
              <w:wordWrap w:val="0"/>
              <w:spacing w:beforeAutospacing="0" w:afterAutospacing="0"/>
              <w:jc w:val="center"/>
            </w:pPr>
            <w:r>
              <w:rPr>
                <w:rFonts w:ascii="Arial" w:hAnsi="Arial" w:cs="Arial"/>
                <w:sz w:val="21"/>
                <w:szCs w:val="21"/>
              </w:rPr>
              <w:t>0  </w:t>
            </w:r>
          </w:p>
        </w:tc>
      </w:tr>
      <w:tr w14:paraId="6810D58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4AFDC8A">
            <w:pPr>
              <w:pStyle w:val="3"/>
              <w:widowControl/>
              <w:wordWrap w:val="0"/>
              <w:spacing w:beforeAutospacing="0" w:afterAutospacing="0"/>
              <w:jc w:val="center"/>
            </w:pPr>
            <w:r>
              <w:rPr>
                <w:rFonts w:ascii="Arial" w:hAnsi="Arial" w:cs="Arial"/>
                <w:sz w:val="21"/>
                <w:szCs w:val="21"/>
              </w:rPr>
              <w:t>21  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9AC5254">
            <w:pPr>
              <w:pStyle w:val="3"/>
              <w:widowControl/>
              <w:wordWrap w:val="0"/>
              <w:spacing w:beforeAutospacing="0" w:afterAutospacing="0"/>
              <w:jc w:val="center"/>
            </w:pPr>
            <w:r>
              <w:rPr>
                <w:rFonts w:ascii="Arial" w:hAnsi="Arial" w:cs="Arial"/>
                <w:sz w:val="21"/>
                <w:szCs w:val="21"/>
              </w:rPr>
              <w:t>消防手套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2DF433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A21B779">
            <w:pPr>
              <w:pStyle w:val="3"/>
              <w:widowControl/>
              <w:wordWrap w:val="0"/>
              <w:spacing w:beforeAutospacing="0" w:afterAutospacing="0"/>
              <w:jc w:val="center"/>
            </w:pPr>
            <w:r>
              <w:rPr>
                <w:rFonts w:ascii="Arial" w:hAnsi="Arial" w:cs="Arial"/>
                <w:sz w:val="21"/>
                <w:szCs w:val="21"/>
              </w:rPr>
              <w:t>95  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A885C6D">
            <w:pPr>
              <w:pStyle w:val="3"/>
              <w:widowControl/>
              <w:wordWrap w:val="0"/>
              <w:spacing w:beforeAutospacing="0" w:afterAutospacing="0"/>
              <w:jc w:val="center"/>
            </w:pPr>
            <w:r>
              <w:rPr>
                <w:rFonts w:ascii="Arial" w:hAnsi="Arial" w:cs="Arial"/>
                <w:sz w:val="21"/>
                <w:szCs w:val="21"/>
              </w:rPr>
              <w:t>唐人面具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C4E6F4D">
            <w:pPr>
              <w:pStyle w:val="3"/>
              <w:widowControl/>
              <w:wordWrap w:val="0"/>
              <w:spacing w:beforeAutospacing="0" w:afterAutospacing="0"/>
              <w:jc w:val="center"/>
            </w:pPr>
            <w:r>
              <w:rPr>
                <w:rFonts w:ascii="Arial" w:hAnsi="Arial" w:cs="Arial"/>
                <w:sz w:val="21"/>
                <w:szCs w:val="21"/>
              </w:rPr>
              <w:t>0  </w:t>
            </w:r>
          </w:p>
        </w:tc>
      </w:tr>
      <w:tr w14:paraId="79355F4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DCA649">
            <w:pPr>
              <w:pStyle w:val="3"/>
              <w:widowControl/>
              <w:wordWrap w:val="0"/>
              <w:spacing w:beforeAutospacing="0" w:afterAutospacing="0"/>
              <w:jc w:val="center"/>
            </w:pPr>
            <w:r>
              <w:rPr>
                <w:rFonts w:ascii="Arial" w:hAnsi="Arial" w:cs="Arial"/>
                <w:sz w:val="21"/>
                <w:szCs w:val="21"/>
              </w:rPr>
              <w:t>22  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3E41D3A">
            <w:pPr>
              <w:pStyle w:val="3"/>
              <w:widowControl/>
              <w:wordWrap w:val="0"/>
              <w:spacing w:beforeAutospacing="0" w:afterAutospacing="0"/>
              <w:jc w:val="center"/>
            </w:pPr>
            <w:r>
              <w:rPr>
                <w:rFonts w:ascii="Arial" w:hAnsi="Arial" w:cs="Arial"/>
                <w:sz w:val="21"/>
                <w:szCs w:val="21"/>
              </w:rPr>
              <w:t>折叠担架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422AB1">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6C7C14">
            <w:pPr>
              <w:pStyle w:val="3"/>
              <w:widowControl/>
              <w:wordWrap w:val="0"/>
              <w:spacing w:beforeAutospacing="0" w:afterAutospacing="0"/>
              <w:jc w:val="center"/>
            </w:pPr>
            <w:r>
              <w:rPr>
                <w:rFonts w:ascii="Arial" w:hAnsi="Arial" w:cs="Arial"/>
                <w:sz w:val="21"/>
                <w:szCs w:val="21"/>
              </w:rPr>
              <w:t>96  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6E0D274">
            <w:pPr>
              <w:pStyle w:val="3"/>
              <w:widowControl/>
              <w:wordWrap w:val="0"/>
              <w:spacing w:beforeAutospacing="0" w:afterAutospacing="0"/>
              <w:jc w:val="center"/>
            </w:pPr>
            <w:r>
              <w:rPr>
                <w:rFonts w:ascii="Arial" w:hAnsi="Arial" w:cs="Arial"/>
                <w:sz w:val="21"/>
                <w:szCs w:val="21"/>
              </w:rPr>
              <w:t>缓降器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9F64EAE">
            <w:pPr>
              <w:pStyle w:val="3"/>
              <w:widowControl/>
              <w:wordWrap w:val="0"/>
              <w:spacing w:beforeAutospacing="0" w:afterAutospacing="0"/>
              <w:jc w:val="center"/>
            </w:pPr>
            <w:r>
              <w:rPr>
                <w:rFonts w:ascii="Arial" w:hAnsi="Arial" w:cs="Arial"/>
                <w:sz w:val="21"/>
                <w:szCs w:val="21"/>
              </w:rPr>
              <w:t>2  </w:t>
            </w:r>
          </w:p>
        </w:tc>
      </w:tr>
      <w:tr w14:paraId="4832A9A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F95CAA4">
            <w:pPr>
              <w:pStyle w:val="3"/>
              <w:widowControl/>
              <w:wordWrap w:val="0"/>
              <w:spacing w:beforeAutospacing="0" w:afterAutospacing="0"/>
              <w:jc w:val="center"/>
            </w:pPr>
            <w:r>
              <w:rPr>
                <w:rFonts w:ascii="Arial" w:hAnsi="Arial" w:cs="Arial"/>
                <w:sz w:val="21"/>
                <w:szCs w:val="21"/>
              </w:rPr>
              <w:t>23  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8BBBF1">
            <w:pPr>
              <w:pStyle w:val="3"/>
              <w:widowControl/>
              <w:wordWrap w:val="0"/>
              <w:spacing w:beforeAutospacing="0" w:afterAutospacing="0"/>
              <w:jc w:val="center"/>
            </w:pPr>
            <w:r>
              <w:rPr>
                <w:rFonts w:ascii="Arial" w:hAnsi="Arial" w:cs="Arial"/>
                <w:sz w:val="21"/>
                <w:szCs w:val="21"/>
              </w:rPr>
              <w:t>强制送风呼吸器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BB5AF2C">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40DDB50">
            <w:pPr>
              <w:pStyle w:val="3"/>
              <w:widowControl/>
              <w:wordWrap w:val="0"/>
              <w:spacing w:beforeAutospacing="0" w:afterAutospacing="0"/>
              <w:jc w:val="center"/>
            </w:pPr>
            <w:r>
              <w:rPr>
                <w:rFonts w:ascii="Arial" w:hAnsi="Arial" w:cs="Arial"/>
                <w:sz w:val="21"/>
                <w:szCs w:val="21"/>
              </w:rPr>
              <w:t>97  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A37779">
            <w:pPr>
              <w:pStyle w:val="3"/>
              <w:widowControl/>
              <w:wordWrap w:val="0"/>
              <w:spacing w:beforeAutospacing="0" w:afterAutospacing="0"/>
              <w:jc w:val="center"/>
            </w:pPr>
            <w:r>
              <w:rPr>
                <w:rFonts w:ascii="Arial" w:hAnsi="Arial" w:cs="Arial"/>
                <w:sz w:val="21"/>
                <w:szCs w:val="21"/>
              </w:rPr>
              <w:t>警戒杆底座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42B323A">
            <w:pPr>
              <w:pStyle w:val="3"/>
              <w:widowControl/>
              <w:wordWrap w:val="0"/>
              <w:spacing w:beforeAutospacing="0" w:afterAutospacing="0"/>
              <w:jc w:val="center"/>
            </w:pPr>
            <w:r>
              <w:rPr>
                <w:rFonts w:ascii="Arial" w:hAnsi="Arial" w:cs="Arial"/>
                <w:sz w:val="21"/>
                <w:szCs w:val="21"/>
              </w:rPr>
              <w:t>0  </w:t>
            </w:r>
          </w:p>
        </w:tc>
      </w:tr>
      <w:tr w14:paraId="2486E2D1">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A3F3B7">
            <w:pPr>
              <w:pStyle w:val="3"/>
              <w:widowControl/>
              <w:wordWrap w:val="0"/>
              <w:spacing w:beforeAutospacing="0" w:afterAutospacing="0"/>
              <w:jc w:val="center"/>
            </w:pPr>
            <w:r>
              <w:rPr>
                <w:rFonts w:ascii="Arial" w:hAnsi="Arial" w:cs="Arial"/>
                <w:sz w:val="21"/>
                <w:szCs w:val="21"/>
              </w:rPr>
              <w:t>24  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C99137">
            <w:pPr>
              <w:pStyle w:val="3"/>
              <w:widowControl/>
              <w:wordWrap w:val="0"/>
              <w:spacing w:beforeAutospacing="0" w:afterAutospacing="0"/>
              <w:jc w:val="center"/>
            </w:pPr>
            <w:r>
              <w:rPr>
                <w:rFonts w:ascii="Arial" w:hAnsi="Arial" w:cs="Arial"/>
                <w:sz w:val="21"/>
                <w:szCs w:val="21"/>
              </w:rPr>
              <w:t>安全腰带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D4CDBC">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E58E91">
            <w:pPr>
              <w:pStyle w:val="3"/>
              <w:widowControl/>
              <w:wordWrap w:val="0"/>
              <w:spacing w:beforeAutospacing="0" w:afterAutospacing="0"/>
              <w:jc w:val="center"/>
            </w:pPr>
            <w:r>
              <w:rPr>
                <w:rFonts w:ascii="Arial" w:hAnsi="Arial" w:cs="Arial"/>
                <w:sz w:val="21"/>
                <w:szCs w:val="21"/>
              </w:rPr>
              <w:t>98  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49B58D3">
            <w:pPr>
              <w:pStyle w:val="3"/>
              <w:widowControl/>
              <w:wordWrap w:val="0"/>
              <w:spacing w:beforeAutospacing="0" w:afterAutospacing="0"/>
              <w:jc w:val="center"/>
            </w:pPr>
            <w:r>
              <w:rPr>
                <w:rFonts w:ascii="Arial" w:hAnsi="Arial" w:cs="Arial"/>
                <w:sz w:val="21"/>
                <w:szCs w:val="21"/>
              </w:rPr>
              <w:t>警戒杆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6AB4BC6">
            <w:pPr>
              <w:pStyle w:val="3"/>
              <w:widowControl/>
              <w:wordWrap w:val="0"/>
              <w:spacing w:beforeAutospacing="0" w:afterAutospacing="0"/>
              <w:jc w:val="center"/>
            </w:pPr>
            <w:r>
              <w:rPr>
                <w:rFonts w:ascii="Arial" w:hAnsi="Arial" w:cs="Arial"/>
                <w:sz w:val="21"/>
                <w:szCs w:val="21"/>
              </w:rPr>
              <w:t>0  </w:t>
            </w:r>
          </w:p>
        </w:tc>
      </w:tr>
      <w:tr w14:paraId="72C50631">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5B83760">
            <w:pPr>
              <w:pStyle w:val="3"/>
              <w:widowControl/>
              <w:wordWrap w:val="0"/>
              <w:spacing w:beforeAutospacing="0" w:afterAutospacing="0"/>
              <w:jc w:val="center"/>
            </w:pPr>
            <w:r>
              <w:rPr>
                <w:rFonts w:ascii="Arial" w:hAnsi="Arial" w:cs="Arial"/>
                <w:sz w:val="21"/>
                <w:szCs w:val="21"/>
              </w:rPr>
              <w:t>25  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7315AB4">
            <w:pPr>
              <w:pStyle w:val="3"/>
              <w:widowControl/>
              <w:wordWrap w:val="0"/>
              <w:spacing w:beforeAutospacing="0" w:afterAutospacing="0"/>
              <w:jc w:val="center"/>
            </w:pPr>
            <w:r>
              <w:rPr>
                <w:rFonts w:ascii="Arial" w:hAnsi="Arial" w:cs="Arial"/>
                <w:sz w:val="21"/>
                <w:szCs w:val="21"/>
              </w:rPr>
              <w:t>金属堵漏工具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719CC1">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979180">
            <w:pPr>
              <w:pStyle w:val="3"/>
              <w:widowControl/>
              <w:wordWrap w:val="0"/>
              <w:spacing w:beforeAutospacing="0" w:afterAutospacing="0"/>
              <w:jc w:val="center"/>
            </w:pPr>
            <w:r>
              <w:rPr>
                <w:rFonts w:ascii="Arial" w:hAnsi="Arial" w:cs="Arial"/>
                <w:sz w:val="21"/>
                <w:szCs w:val="21"/>
              </w:rPr>
              <w:t>99  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1B598DE">
            <w:pPr>
              <w:pStyle w:val="3"/>
              <w:widowControl/>
              <w:wordWrap w:val="0"/>
              <w:spacing w:beforeAutospacing="0" w:afterAutospacing="0"/>
              <w:jc w:val="center"/>
            </w:pPr>
            <w:r>
              <w:rPr>
                <w:rFonts w:ascii="Arial" w:hAnsi="Arial" w:cs="Arial"/>
                <w:sz w:val="21"/>
                <w:szCs w:val="21"/>
              </w:rPr>
              <w:t>警戒杆底盘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EB64D6C">
            <w:pPr>
              <w:pStyle w:val="3"/>
              <w:widowControl/>
              <w:wordWrap w:val="0"/>
              <w:spacing w:beforeAutospacing="0" w:afterAutospacing="0"/>
              <w:jc w:val="center"/>
            </w:pPr>
            <w:r>
              <w:rPr>
                <w:rFonts w:ascii="Arial" w:hAnsi="Arial" w:cs="Arial"/>
                <w:sz w:val="21"/>
                <w:szCs w:val="21"/>
              </w:rPr>
              <w:t>0  </w:t>
            </w:r>
          </w:p>
        </w:tc>
      </w:tr>
      <w:tr w14:paraId="7516E8E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B8B7D77">
            <w:pPr>
              <w:pStyle w:val="3"/>
              <w:widowControl/>
              <w:wordWrap w:val="0"/>
              <w:spacing w:beforeAutospacing="0" w:afterAutospacing="0"/>
              <w:jc w:val="center"/>
            </w:pPr>
            <w:r>
              <w:rPr>
                <w:rFonts w:ascii="Arial" w:hAnsi="Arial" w:cs="Arial"/>
                <w:sz w:val="21"/>
                <w:szCs w:val="21"/>
              </w:rPr>
              <w:t>26  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158F4DB">
            <w:pPr>
              <w:pStyle w:val="3"/>
              <w:widowControl/>
              <w:wordWrap w:val="0"/>
              <w:spacing w:beforeAutospacing="0" w:afterAutospacing="0"/>
              <w:jc w:val="center"/>
            </w:pPr>
            <w:r>
              <w:rPr>
                <w:rFonts w:ascii="Arial" w:hAnsi="Arial" w:cs="Arial"/>
                <w:sz w:val="21"/>
                <w:szCs w:val="21"/>
              </w:rPr>
              <w:t>正压式空气呼吸器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CB638FE">
            <w:pPr>
              <w:pStyle w:val="3"/>
              <w:widowControl/>
              <w:wordWrap w:val="0"/>
              <w:spacing w:beforeAutospacing="0" w:afterAutospacing="0"/>
              <w:jc w:val="center"/>
            </w:pPr>
            <w:r>
              <w:rPr>
                <w:rFonts w:ascii="Arial" w:hAnsi="Arial" w:cs="Arial"/>
                <w:sz w:val="21"/>
                <w:szCs w:val="21"/>
              </w:rPr>
              <w:t>10  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5B55466">
            <w:pPr>
              <w:pStyle w:val="3"/>
              <w:widowControl/>
              <w:wordWrap w:val="0"/>
              <w:spacing w:beforeAutospacing="0" w:afterAutospacing="0"/>
              <w:jc w:val="center"/>
            </w:pPr>
            <w:r>
              <w:rPr>
                <w:rFonts w:ascii="Arial" w:hAnsi="Arial" w:cs="Arial"/>
                <w:sz w:val="21"/>
                <w:szCs w:val="21"/>
              </w:rPr>
              <w:t>100  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873901E">
            <w:pPr>
              <w:pStyle w:val="3"/>
              <w:widowControl/>
              <w:wordWrap w:val="0"/>
              <w:spacing w:beforeAutospacing="0" w:afterAutospacing="0"/>
              <w:jc w:val="center"/>
            </w:pPr>
            <w:r>
              <w:rPr>
                <w:rFonts w:ascii="Arial" w:hAnsi="Arial" w:cs="Arial"/>
                <w:sz w:val="21"/>
                <w:szCs w:val="21"/>
              </w:rPr>
              <w:t>小孔堵漏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46C982E">
            <w:pPr>
              <w:pStyle w:val="3"/>
              <w:widowControl/>
              <w:wordWrap w:val="0"/>
              <w:spacing w:beforeAutospacing="0" w:afterAutospacing="0"/>
              <w:jc w:val="center"/>
            </w:pPr>
            <w:r>
              <w:rPr>
                <w:rFonts w:ascii="Arial" w:hAnsi="Arial" w:cs="Arial"/>
                <w:sz w:val="21"/>
                <w:szCs w:val="21"/>
              </w:rPr>
              <w:t>0  </w:t>
            </w:r>
          </w:p>
        </w:tc>
      </w:tr>
      <w:tr w14:paraId="0942F9F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F2286F">
            <w:pPr>
              <w:pStyle w:val="3"/>
              <w:widowControl/>
              <w:wordWrap w:val="0"/>
              <w:spacing w:beforeAutospacing="0" w:afterAutospacing="0"/>
              <w:jc w:val="center"/>
            </w:pPr>
            <w:r>
              <w:rPr>
                <w:rFonts w:ascii="Arial" w:hAnsi="Arial" w:cs="Arial"/>
                <w:sz w:val="21"/>
                <w:szCs w:val="21"/>
              </w:rPr>
              <w:t>27  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705F27C">
            <w:pPr>
              <w:pStyle w:val="3"/>
              <w:widowControl/>
              <w:wordWrap w:val="0"/>
              <w:spacing w:beforeAutospacing="0" w:afterAutospacing="0"/>
              <w:jc w:val="center"/>
            </w:pPr>
            <w:r>
              <w:rPr>
                <w:rFonts w:ascii="Arial" w:hAnsi="Arial" w:cs="Arial"/>
                <w:sz w:val="21"/>
                <w:szCs w:val="21"/>
              </w:rPr>
              <w:t>防毒面具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342F74">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F0D35A8">
            <w:pPr>
              <w:pStyle w:val="3"/>
              <w:widowControl/>
              <w:wordWrap w:val="0"/>
              <w:spacing w:beforeAutospacing="0" w:afterAutospacing="0"/>
              <w:jc w:val="center"/>
            </w:pPr>
            <w:r>
              <w:rPr>
                <w:rFonts w:ascii="Arial" w:hAnsi="Arial" w:cs="Arial"/>
                <w:sz w:val="21"/>
                <w:szCs w:val="21"/>
              </w:rPr>
              <w:t>101  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8D03092">
            <w:pPr>
              <w:pStyle w:val="3"/>
              <w:widowControl/>
              <w:wordWrap w:val="0"/>
              <w:spacing w:beforeAutospacing="0" w:afterAutospacing="0"/>
              <w:jc w:val="center"/>
            </w:pPr>
            <w:r>
              <w:rPr>
                <w:rFonts w:ascii="Arial" w:hAnsi="Arial" w:cs="Arial"/>
                <w:sz w:val="21"/>
                <w:szCs w:val="21"/>
              </w:rPr>
              <w:t>警戒锥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5E40FE8">
            <w:pPr>
              <w:pStyle w:val="3"/>
              <w:widowControl/>
              <w:wordWrap w:val="0"/>
              <w:spacing w:beforeAutospacing="0" w:afterAutospacing="0"/>
              <w:jc w:val="center"/>
            </w:pPr>
            <w:r>
              <w:rPr>
                <w:rFonts w:ascii="Arial" w:hAnsi="Arial" w:cs="Arial"/>
                <w:sz w:val="21"/>
                <w:szCs w:val="21"/>
              </w:rPr>
              <w:t>0  </w:t>
            </w:r>
          </w:p>
        </w:tc>
      </w:tr>
      <w:tr w14:paraId="17DA407E">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97C6BE5">
            <w:pPr>
              <w:pStyle w:val="3"/>
              <w:widowControl/>
              <w:wordWrap w:val="0"/>
              <w:spacing w:beforeAutospacing="0" w:afterAutospacing="0"/>
              <w:jc w:val="center"/>
            </w:pPr>
            <w:r>
              <w:rPr>
                <w:rFonts w:ascii="Arial" w:hAnsi="Arial" w:cs="Arial"/>
                <w:sz w:val="21"/>
                <w:szCs w:val="21"/>
              </w:rPr>
              <w:t>28  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54410FF">
            <w:pPr>
              <w:pStyle w:val="3"/>
              <w:widowControl/>
              <w:wordWrap w:val="0"/>
              <w:spacing w:beforeAutospacing="0" w:afterAutospacing="0"/>
              <w:jc w:val="center"/>
            </w:pPr>
            <w:r>
              <w:rPr>
                <w:rFonts w:ascii="Arial" w:hAnsi="Arial" w:cs="Arial"/>
                <w:sz w:val="21"/>
                <w:szCs w:val="21"/>
              </w:rPr>
              <w:t>救生衣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4CFA8C">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34CCFD">
            <w:pPr>
              <w:pStyle w:val="3"/>
              <w:widowControl/>
              <w:wordWrap w:val="0"/>
              <w:spacing w:beforeAutospacing="0" w:afterAutospacing="0"/>
              <w:jc w:val="center"/>
            </w:pPr>
            <w:r>
              <w:rPr>
                <w:rFonts w:ascii="Arial" w:hAnsi="Arial" w:cs="Arial"/>
                <w:sz w:val="21"/>
                <w:szCs w:val="21"/>
              </w:rPr>
              <w:t>102  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A8D0C3">
            <w:pPr>
              <w:pStyle w:val="3"/>
              <w:widowControl/>
              <w:wordWrap w:val="0"/>
              <w:spacing w:beforeAutospacing="0" w:afterAutospacing="0"/>
              <w:jc w:val="center"/>
            </w:pPr>
            <w:r>
              <w:rPr>
                <w:rFonts w:ascii="Arial" w:hAnsi="Arial" w:cs="Arial"/>
                <w:sz w:val="21"/>
                <w:szCs w:val="21"/>
              </w:rPr>
              <w:t>救生照明线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A5DB44A">
            <w:pPr>
              <w:pStyle w:val="3"/>
              <w:widowControl/>
              <w:wordWrap w:val="0"/>
              <w:spacing w:beforeAutospacing="0" w:afterAutospacing="0"/>
              <w:jc w:val="center"/>
            </w:pPr>
            <w:r>
              <w:rPr>
                <w:rFonts w:ascii="Arial" w:hAnsi="Arial" w:cs="Arial"/>
                <w:sz w:val="21"/>
                <w:szCs w:val="21"/>
              </w:rPr>
              <w:t>1  </w:t>
            </w:r>
          </w:p>
        </w:tc>
      </w:tr>
      <w:tr w14:paraId="01F5D66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AE8F1CC">
            <w:pPr>
              <w:pStyle w:val="3"/>
              <w:widowControl/>
              <w:wordWrap w:val="0"/>
              <w:spacing w:beforeAutospacing="0" w:afterAutospacing="0"/>
              <w:jc w:val="center"/>
            </w:pPr>
            <w:r>
              <w:rPr>
                <w:rFonts w:ascii="Arial" w:hAnsi="Arial" w:cs="Arial"/>
                <w:sz w:val="21"/>
                <w:szCs w:val="21"/>
              </w:rPr>
              <w:t>29  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90F8A6">
            <w:pPr>
              <w:pStyle w:val="3"/>
              <w:widowControl/>
              <w:wordWrap w:val="0"/>
              <w:spacing w:beforeAutospacing="0" w:afterAutospacing="0"/>
              <w:jc w:val="center"/>
            </w:pPr>
            <w:r>
              <w:rPr>
                <w:rFonts w:ascii="Arial" w:hAnsi="Arial" w:cs="Arial"/>
                <w:sz w:val="21"/>
                <w:szCs w:val="21"/>
              </w:rPr>
              <w:t>80卡口水带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59FD477">
            <w:pPr>
              <w:pStyle w:val="3"/>
              <w:widowControl/>
              <w:wordWrap w:val="0"/>
              <w:spacing w:beforeAutospacing="0" w:afterAutospacing="0"/>
              <w:jc w:val="center"/>
            </w:pPr>
            <w:r>
              <w:rPr>
                <w:rFonts w:ascii="Arial" w:hAnsi="Arial" w:cs="Arial"/>
                <w:sz w:val="21"/>
                <w:szCs w:val="21"/>
              </w:rPr>
              <w:t>15  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A6C31B">
            <w:pPr>
              <w:pStyle w:val="3"/>
              <w:widowControl/>
              <w:wordWrap w:val="0"/>
              <w:spacing w:beforeAutospacing="0" w:afterAutospacing="0"/>
              <w:jc w:val="center"/>
            </w:pPr>
            <w:r>
              <w:rPr>
                <w:rFonts w:ascii="Arial" w:hAnsi="Arial" w:cs="Arial"/>
                <w:sz w:val="21"/>
                <w:szCs w:val="21"/>
              </w:rPr>
              <w:t>103  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B97AF88">
            <w:pPr>
              <w:pStyle w:val="3"/>
              <w:widowControl/>
              <w:wordWrap w:val="0"/>
              <w:spacing w:beforeAutospacing="0" w:afterAutospacing="0"/>
              <w:jc w:val="center"/>
            </w:pPr>
            <w:r>
              <w:rPr>
                <w:rFonts w:ascii="Arial" w:hAnsi="Arial" w:cs="Arial"/>
                <w:sz w:val="21"/>
                <w:szCs w:val="21"/>
              </w:rPr>
              <w:t>无火花工具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535F49D">
            <w:pPr>
              <w:pStyle w:val="3"/>
              <w:widowControl/>
              <w:wordWrap w:val="0"/>
              <w:spacing w:beforeAutospacing="0" w:afterAutospacing="0"/>
              <w:jc w:val="center"/>
            </w:pPr>
            <w:r>
              <w:rPr>
                <w:rFonts w:ascii="Arial" w:hAnsi="Arial" w:cs="Arial"/>
                <w:sz w:val="21"/>
                <w:szCs w:val="21"/>
              </w:rPr>
              <w:t>1  </w:t>
            </w:r>
          </w:p>
        </w:tc>
      </w:tr>
      <w:tr w14:paraId="6AD77E0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2FA73A">
            <w:pPr>
              <w:pStyle w:val="3"/>
              <w:widowControl/>
              <w:wordWrap w:val="0"/>
              <w:spacing w:beforeAutospacing="0" w:afterAutospacing="0"/>
              <w:jc w:val="center"/>
            </w:pPr>
            <w:r>
              <w:rPr>
                <w:rFonts w:ascii="Arial" w:hAnsi="Arial" w:cs="Arial"/>
                <w:sz w:val="21"/>
                <w:szCs w:val="21"/>
              </w:rPr>
              <w:t>30  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2F4C8A">
            <w:pPr>
              <w:pStyle w:val="3"/>
              <w:widowControl/>
              <w:wordWrap w:val="0"/>
              <w:spacing w:beforeAutospacing="0" w:afterAutospacing="0"/>
              <w:jc w:val="center"/>
            </w:pPr>
            <w:r>
              <w:rPr>
                <w:rFonts w:ascii="Arial" w:hAnsi="Arial" w:cs="Arial"/>
                <w:sz w:val="21"/>
                <w:szCs w:val="21"/>
              </w:rPr>
              <w:t>65卡口水带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982D44">
            <w:pPr>
              <w:pStyle w:val="3"/>
              <w:widowControl/>
              <w:wordWrap w:val="0"/>
              <w:spacing w:beforeAutospacing="0" w:afterAutospacing="0"/>
              <w:jc w:val="center"/>
            </w:pPr>
            <w:r>
              <w:rPr>
                <w:rFonts w:ascii="Arial" w:hAnsi="Arial" w:cs="Arial"/>
                <w:sz w:val="21"/>
                <w:szCs w:val="21"/>
              </w:rPr>
              <w:t>15  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0D492B">
            <w:pPr>
              <w:pStyle w:val="3"/>
              <w:widowControl/>
              <w:wordWrap w:val="0"/>
              <w:spacing w:beforeAutospacing="0" w:afterAutospacing="0"/>
              <w:jc w:val="center"/>
            </w:pPr>
            <w:r>
              <w:rPr>
                <w:rFonts w:ascii="Arial" w:hAnsi="Arial" w:cs="Arial"/>
                <w:sz w:val="21"/>
                <w:szCs w:val="21"/>
              </w:rPr>
              <w:t>104  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0BCCAB0">
            <w:pPr>
              <w:pStyle w:val="3"/>
              <w:widowControl/>
              <w:wordWrap w:val="0"/>
              <w:spacing w:beforeAutospacing="0" w:afterAutospacing="0"/>
              <w:jc w:val="center"/>
            </w:pPr>
            <w:r>
              <w:rPr>
                <w:rFonts w:ascii="Arial" w:hAnsi="Arial" w:cs="Arial"/>
                <w:sz w:val="21"/>
                <w:szCs w:val="21"/>
              </w:rPr>
              <w:t>头灯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5B8BA80">
            <w:pPr>
              <w:pStyle w:val="3"/>
              <w:widowControl/>
              <w:wordWrap w:val="0"/>
              <w:spacing w:beforeAutospacing="0" w:afterAutospacing="0"/>
              <w:jc w:val="center"/>
            </w:pPr>
            <w:r>
              <w:rPr>
                <w:rFonts w:ascii="Arial" w:hAnsi="Arial" w:cs="Arial"/>
                <w:sz w:val="21"/>
                <w:szCs w:val="21"/>
              </w:rPr>
              <w:t>0  </w:t>
            </w:r>
          </w:p>
        </w:tc>
      </w:tr>
      <w:tr w14:paraId="7239BAC1">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0A3E29">
            <w:pPr>
              <w:pStyle w:val="3"/>
              <w:widowControl/>
              <w:wordWrap w:val="0"/>
              <w:spacing w:beforeAutospacing="0" w:afterAutospacing="0"/>
              <w:jc w:val="center"/>
            </w:pPr>
            <w:r>
              <w:rPr>
                <w:rFonts w:ascii="Arial" w:hAnsi="Arial" w:cs="Arial"/>
                <w:sz w:val="21"/>
                <w:szCs w:val="21"/>
              </w:rPr>
              <w:t>31  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FF9B82">
            <w:pPr>
              <w:pStyle w:val="3"/>
              <w:widowControl/>
              <w:wordWrap w:val="0"/>
              <w:spacing w:beforeAutospacing="0" w:afterAutospacing="0"/>
              <w:jc w:val="center"/>
            </w:pPr>
            <w:r>
              <w:rPr>
                <w:rFonts w:ascii="Arial" w:hAnsi="Arial" w:cs="Arial"/>
                <w:sz w:val="21"/>
                <w:szCs w:val="21"/>
              </w:rPr>
              <w:t>气瓶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FDCAA7">
            <w:pPr>
              <w:pStyle w:val="3"/>
              <w:widowControl/>
              <w:wordWrap w:val="0"/>
              <w:spacing w:beforeAutospacing="0" w:afterAutospacing="0"/>
              <w:jc w:val="center"/>
            </w:pPr>
            <w:r>
              <w:rPr>
                <w:rFonts w:ascii="Arial" w:hAnsi="Arial" w:cs="Arial"/>
                <w:sz w:val="21"/>
                <w:szCs w:val="21"/>
              </w:rPr>
              <w:t>25  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544F64">
            <w:pPr>
              <w:pStyle w:val="3"/>
              <w:widowControl/>
              <w:wordWrap w:val="0"/>
              <w:spacing w:beforeAutospacing="0" w:afterAutospacing="0"/>
              <w:jc w:val="center"/>
            </w:pPr>
            <w:r>
              <w:rPr>
                <w:rFonts w:ascii="Arial" w:hAnsi="Arial" w:cs="Arial"/>
                <w:sz w:val="21"/>
                <w:szCs w:val="21"/>
              </w:rPr>
              <w:t>105  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376B0A8">
            <w:pPr>
              <w:pStyle w:val="3"/>
              <w:widowControl/>
              <w:wordWrap w:val="0"/>
              <w:spacing w:beforeAutospacing="0" w:afterAutospacing="0"/>
              <w:jc w:val="center"/>
            </w:pPr>
            <w:r>
              <w:rPr>
                <w:rFonts w:ascii="Arial" w:hAnsi="Arial" w:cs="Arial"/>
                <w:sz w:val="21"/>
                <w:szCs w:val="21"/>
              </w:rPr>
              <w:t>肢体固定气囊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63E449">
            <w:pPr>
              <w:pStyle w:val="3"/>
              <w:widowControl/>
              <w:wordWrap w:val="0"/>
              <w:spacing w:beforeAutospacing="0" w:afterAutospacing="0"/>
              <w:jc w:val="center"/>
            </w:pPr>
            <w:r>
              <w:rPr>
                <w:rFonts w:ascii="Arial" w:hAnsi="Arial" w:cs="Arial"/>
                <w:sz w:val="21"/>
                <w:szCs w:val="21"/>
              </w:rPr>
              <w:t>0  </w:t>
            </w:r>
          </w:p>
        </w:tc>
      </w:tr>
      <w:tr w14:paraId="494D540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BBE703B">
            <w:pPr>
              <w:pStyle w:val="3"/>
              <w:widowControl/>
              <w:wordWrap w:val="0"/>
              <w:spacing w:beforeAutospacing="0" w:afterAutospacing="0"/>
              <w:jc w:val="center"/>
            </w:pPr>
            <w:r>
              <w:rPr>
                <w:rFonts w:ascii="Arial" w:hAnsi="Arial" w:cs="Arial"/>
                <w:sz w:val="21"/>
                <w:szCs w:val="21"/>
              </w:rPr>
              <w:t>32  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E4537C">
            <w:pPr>
              <w:pStyle w:val="3"/>
              <w:widowControl/>
              <w:wordWrap w:val="0"/>
              <w:spacing w:beforeAutospacing="0" w:afterAutospacing="0"/>
              <w:jc w:val="center"/>
            </w:pPr>
            <w:r>
              <w:rPr>
                <w:rFonts w:ascii="Arial" w:hAnsi="Arial" w:cs="Arial"/>
                <w:sz w:val="21"/>
                <w:szCs w:val="21"/>
              </w:rPr>
              <w:t>二节拉梯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63A3E6">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937EF3">
            <w:pPr>
              <w:pStyle w:val="3"/>
              <w:widowControl/>
              <w:wordWrap w:val="0"/>
              <w:spacing w:beforeAutospacing="0" w:afterAutospacing="0"/>
              <w:jc w:val="center"/>
            </w:pPr>
            <w:r>
              <w:rPr>
                <w:rFonts w:ascii="Arial" w:hAnsi="Arial" w:cs="Arial"/>
                <w:sz w:val="21"/>
                <w:szCs w:val="21"/>
              </w:rPr>
              <w:t>106  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B7A2CA9">
            <w:pPr>
              <w:pStyle w:val="3"/>
              <w:widowControl/>
              <w:wordWrap w:val="0"/>
              <w:spacing w:beforeAutospacing="0" w:afterAutospacing="0"/>
              <w:jc w:val="center"/>
            </w:pPr>
            <w:r>
              <w:rPr>
                <w:rFonts w:ascii="Arial" w:hAnsi="Arial" w:cs="Arial"/>
                <w:sz w:val="21"/>
                <w:szCs w:val="21"/>
              </w:rPr>
              <w:t>阀门堵漏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91016F4">
            <w:pPr>
              <w:pStyle w:val="3"/>
              <w:widowControl/>
              <w:wordWrap w:val="0"/>
              <w:spacing w:beforeAutospacing="0" w:afterAutospacing="0"/>
              <w:jc w:val="center"/>
            </w:pPr>
            <w:r>
              <w:rPr>
                <w:rFonts w:ascii="Arial" w:hAnsi="Arial" w:cs="Arial"/>
                <w:sz w:val="21"/>
                <w:szCs w:val="21"/>
              </w:rPr>
              <w:t>0  </w:t>
            </w:r>
          </w:p>
        </w:tc>
      </w:tr>
      <w:tr w14:paraId="25504C7E">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69D4BAA">
            <w:pPr>
              <w:pStyle w:val="3"/>
              <w:widowControl/>
              <w:wordWrap w:val="0"/>
              <w:spacing w:beforeAutospacing="0" w:afterAutospacing="0"/>
              <w:jc w:val="center"/>
            </w:pPr>
            <w:r>
              <w:rPr>
                <w:rFonts w:ascii="Arial" w:hAnsi="Arial" w:cs="Arial"/>
                <w:sz w:val="21"/>
                <w:szCs w:val="21"/>
              </w:rPr>
              <w:t>33  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B6C784C">
            <w:pPr>
              <w:pStyle w:val="3"/>
              <w:widowControl/>
              <w:wordWrap w:val="0"/>
              <w:spacing w:beforeAutospacing="0" w:afterAutospacing="0"/>
              <w:jc w:val="center"/>
            </w:pPr>
            <w:r>
              <w:rPr>
                <w:rFonts w:ascii="Arial" w:hAnsi="Arial" w:cs="Arial"/>
                <w:sz w:val="21"/>
                <w:szCs w:val="21"/>
              </w:rPr>
              <w:t>挂钩梯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4FD6A6">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EA6C61">
            <w:pPr>
              <w:pStyle w:val="3"/>
              <w:widowControl/>
              <w:wordWrap w:val="0"/>
              <w:spacing w:beforeAutospacing="0" w:afterAutospacing="0"/>
              <w:jc w:val="center"/>
            </w:pPr>
            <w:r>
              <w:rPr>
                <w:rFonts w:ascii="Arial" w:hAnsi="Arial" w:cs="Arial"/>
                <w:sz w:val="21"/>
                <w:szCs w:val="21"/>
              </w:rPr>
              <w:t>107  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C4CA96B">
            <w:pPr>
              <w:pStyle w:val="3"/>
              <w:widowControl/>
              <w:wordWrap w:val="0"/>
              <w:spacing w:beforeAutospacing="0" w:afterAutospacing="0"/>
              <w:jc w:val="center"/>
            </w:pPr>
            <w:r>
              <w:rPr>
                <w:rFonts w:ascii="Arial" w:hAnsi="Arial" w:cs="Arial"/>
                <w:sz w:val="21"/>
                <w:szCs w:val="21"/>
              </w:rPr>
              <w:t>警戒带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40C4217">
            <w:pPr>
              <w:pStyle w:val="3"/>
              <w:widowControl/>
              <w:wordWrap w:val="0"/>
              <w:spacing w:beforeAutospacing="0" w:afterAutospacing="0"/>
              <w:jc w:val="center"/>
            </w:pPr>
            <w:r>
              <w:rPr>
                <w:rFonts w:ascii="Arial" w:hAnsi="Arial" w:cs="Arial"/>
                <w:sz w:val="21"/>
                <w:szCs w:val="21"/>
              </w:rPr>
              <w:t>3  </w:t>
            </w:r>
          </w:p>
        </w:tc>
      </w:tr>
      <w:tr w14:paraId="6B541B0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49332FA">
            <w:pPr>
              <w:pStyle w:val="3"/>
              <w:widowControl/>
              <w:wordWrap w:val="0"/>
              <w:spacing w:beforeAutospacing="0" w:afterAutospacing="0"/>
              <w:jc w:val="center"/>
            </w:pPr>
            <w:r>
              <w:rPr>
                <w:rFonts w:ascii="Arial" w:hAnsi="Arial" w:cs="Arial"/>
                <w:sz w:val="21"/>
                <w:szCs w:val="21"/>
              </w:rPr>
              <w:t>34  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1752F2">
            <w:pPr>
              <w:pStyle w:val="3"/>
              <w:widowControl/>
              <w:wordWrap w:val="0"/>
              <w:spacing w:beforeAutospacing="0" w:afterAutospacing="0"/>
              <w:jc w:val="center"/>
            </w:pPr>
            <w:r>
              <w:rPr>
                <w:rFonts w:ascii="Arial" w:hAnsi="Arial" w:cs="Arial"/>
                <w:sz w:val="21"/>
                <w:szCs w:val="21"/>
              </w:rPr>
              <w:t>安全绳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FD5FB9D">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F226684">
            <w:pPr>
              <w:pStyle w:val="3"/>
              <w:widowControl/>
              <w:wordWrap w:val="0"/>
              <w:spacing w:beforeAutospacing="0" w:afterAutospacing="0"/>
              <w:jc w:val="center"/>
            </w:pPr>
            <w:r>
              <w:rPr>
                <w:rFonts w:ascii="Arial" w:hAnsi="Arial" w:cs="Arial"/>
                <w:sz w:val="21"/>
                <w:szCs w:val="21"/>
              </w:rPr>
              <w:t>108  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5C39D70">
            <w:pPr>
              <w:pStyle w:val="3"/>
              <w:widowControl/>
              <w:wordWrap w:val="0"/>
              <w:spacing w:beforeAutospacing="0" w:afterAutospacing="0"/>
              <w:jc w:val="center"/>
            </w:pPr>
            <w:r>
              <w:rPr>
                <w:rFonts w:ascii="Arial" w:hAnsi="Arial" w:cs="Arial"/>
                <w:sz w:val="21"/>
                <w:szCs w:val="21"/>
              </w:rPr>
              <w:t>车载台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C7B901A">
            <w:pPr>
              <w:pStyle w:val="3"/>
              <w:widowControl/>
              <w:wordWrap w:val="0"/>
              <w:spacing w:beforeAutospacing="0" w:afterAutospacing="0"/>
              <w:jc w:val="center"/>
            </w:pPr>
            <w:r>
              <w:rPr>
                <w:rFonts w:ascii="Arial" w:hAnsi="Arial" w:cs="Arial"/>
                <w:sz w:val="21"/>
                <w:szCs w:val="21"/>
              </w:rPr>
              <w:t>3  </w:t>
            </w:r>
          </w:p>
        </w:tc>
      </w:tr>
      <w:tr w14:paraId="3F10453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49E80E4">
            <w:pPr>
              <w:pStyle w:val="3"/>
              <w:widowControl/>
              <w:wordWrap w:val="0"/>
              <w:spacing w:beforeAutospacing="0" w:afterAutospacing="0"/>
              <w:jc w:val="center"/>
            </w:pPr>
            <w:r>
              <w:rPr>
                <w:rFonts w:ascii="Arial" w:hAnsi="Arial" w:cs="Arial"/>
                <w:sz w:val="21"/>
                <w:szCs w:val="21"/>
              </w:rPr>
              <w:t>35  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FC3631A">
            <w:pPr>
              <w:pStyle w:val="3"/>
              <w:widowControl/>
              <w:wordWrap w:val="0"/>
              <w:spacing w:beforeAutospacing="0" w:afterAutospacing="0"/>
              <w:jc w:val="center"/>
            </w:pPr>
            <w:r>
              <w:rPr>
                <w:rFonts w:ascii="Arial" w:hAnsi="Arial" w:cs="Arial"/>
                <w:sz w:val="21"/>
                <w:szCs w:val="21"/>
              </w:rPr>
              <w:t>分水器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BD9FBC">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6A5A71E">
            <w:pPr>
              <w:pStyle w:val="3"/>
              <w:widowControl/>
              <w:wordWrap w:val="0"/>
              <w:spacing w:beforeAutospacing="0" w:afterAutospacing="0"/>
              <w:jc w:val="center"/>
            </w:pPr>
            <w:r>
              <w:rPr>
                <w:rFonts w:ascii="Arial" w:hAnsi="Arial" w:cs="Arial"/>
                <w:sz w:val="21"/>
                <w:szCs w:val="21"/>
              </w:rPr>
              <w:t>109  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C09101A">
            <w:pPr>
              <w:pStyle w:val="3"/>
              <w:widowControl/>
              <w:wordWrap w:val="0"/>
              <w:spacing w:beforeAutospacing="0" w:afterAutospacing="0"/>
              <w:jc w:val="center"/>
            </w:pPr>
            <w:r>
              <w:rPr>
                <w:rFonts w:ascii="Arial" w:hAnsi="Arial" w:cs="Arial"/>
                <w:sz w:val="21"/>
                <w:szCs w:val="21"/>
              </w:rPr>
              <w:t>基地台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2BB85FF">
            <w:pPr>
              <w:pStyle w:val="3"/>
              <w:widowControl/>
              <w:wordWrap w:val="0"/>
              <w:spacing w:beforeAutospacing="0" w:afterAutospacing="0"/>
              <w:jc w:val="center"/>
            </w:pPr>
            <w:r>
              <w:rPr>
                <w:rFonts w:ascii="Arial" w:hAnsi="Arial" w:cs="Arial"/>
                <w:sz w:val="21"/>
                <w:szCs w:val="21"/>
              </w:rPr>
              <w:t>0  </w:t>
            </w:r>
          </w:p>
        </w:tc>
      </w:tr>
      <w:tr w14:paraId="51472A67">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3CA7BF">
            <w:pPr>
              <w:pStyle w:val="3"/>
              <w:widowControl/>
              <w:wordWrap w:val="0"/>
              <w:spacing w:beforeAutospacing="0" w:afterAutospacing="0"/>
              <w:jc w:val="center"/>
            </w:pPr>
            <w:r>
              <w:rPr>
                <w:rFonts w:ascii="Arial" w:hAnsi="Arial" w:cs="Arial"/>
                <w:sz w:val="21"/>
                <w:szCs w:val="21"/>
              </w:rPr>
              <w:t>36  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7FC36E2">
            <w:pPr>
              <w:pStyle w:val="3"/>
              <w:widowControl/>
              <w:wordWrap w:val="0"/>
              <w:spacing w:beforeAutospacing="0" w:afterAutospacing="0"/>
              <w:jc w:val="center"/>
            </w:pPr>
            <w:r>
              <w:rPr>
                <w:rFonts w:ascii="Arial" w:hAnsi="Arial" w:cs="Arial"/>
                <w:sz w:val="21"/>
                <w:szCs w:val="21"/>
              </w:rPr>
              <w:t>大绳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D2568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4ECF30">
            <w:pPr>
              <w:pStyle w:val="3"/>
              <w:widowControl/>
              <w:wordWrap w:val="0"/>
              <w:spacing w:beforeAutospacing="0" w:afterAutospacing="0"/>
              <w:jc w:val="center"/>
            </w:pPr>
            <w:r>
              <w:rPr>
                <w:rFonts w:ascii="Arial" w:hAnsi="Arial" w:cs="Arial"/>
                <w:sz w:val="21"/>
                <w:szCs w:val="21"/>
              </w:rPr>
              <w:t>110  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36F4338">
            <w:pPr>
              <w:pStyle w:val="3"/>
              <w:widowControl/>
              <w:wordWrap w:val="0"/>
              <w:spacing w:beforeAutospacing="0" w:afterAutospacing="0"/>
              <w:jc w:val="center"/>
            </w:pPr>
            <w:r>
              <w:rPr>
                <w:rFonts w:ascii="Arial" w:hAnsi="Arial" w:cs="Arial"/>
                <w:sz w:val="21"/>
                <w:szCs w:val="21"/>
              </w:rPr>
              <w:t>躯体固定气囊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E72B2EE">
            <w:pPr>
              <w:pStyle w:val="3"/>
              <w:widowControl/>
              <w:wordWrap w:val="0"/>
              <w:spacing w:beforeAutospacing="0" w:afterAutospacing="0"/>
              <w:jc w:val="center"/>
            </w:pPr>
            <w:r>
              <w:rPr>
                <w:rFonts w:ascii="Arial" w:hAnsi="Arial" w:cs="Arial"/>
                <w:sz w:val="21"/>
                <w:szCs w:val="21"/>
              </w:rPr>
              <w:t>0  </w:t>
            </w:r>
          </w:p>
        </w:tc>
      </w:tr>
      <w:tr w14:paraId="38675C77">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32985F">
            <w:pPr>
              <w:pStyle w:val="3"/>
              <w:widowControl/>
              <w:wordWrap w:val="0"/>
              <w:spacing w:beforeAutospacing="0" w:afterAutospacing="0"/>
              <w:jc w:val="center"/>
            </w:pPr>
            <w:r>
              <w:rPr>
                <w:rFonts w:ascii="Arial" w:hAnsi="Arial" w:cs="Arial"/>
                <w:sz w:val="21"/>
                <w:szCs w:val="21"/>
              </w:rPr>
              <w:t>37  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0C3E04">
            <w:pPr>
              <w:pStyle w:val="3"/>
              <w:widowControl/>
              <w:wordWrap w:val="0"/>
              <w:spacing w:beforeAutospacing="0" w:afterAutospacing="0"/>
              <w:jc w:val="center"/>
            </w:pPr>
            <w:r>
              <w:rPr>
                <w:rFonts w:ascii="Arial" w:hAnsi="Arial" w:cs="Arial"/>
                <w:sz w:val="21"/>
                <w:szCs w:val="21"/>
              </w:rPr>
              <w:t>医药急救箱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2B40090">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86575F">
            <w:pPr>
              <w:pStyle w:val="3"/>
              <w:widowControl/>
              <w:wordWrap w:val="0"/>
              <w:spacing w:beforeAutospacing="0" w:afterAutospacing="0"/>
              <w:jc w:val="center"/>
            </w:pPr>
            <w:r>
              <w:rPr>
                <w:rFonts w:ascii="Arial" w:hAnsi="Arial" w:cs="Arial"/>
                <w:sz w:val="21"/>
                <w:szCs w:val="21"/>
              </w:rPr>
              <w:t>111  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D2C728">
            <w:pPr>
              <w:pStyle w:val="3"/>
              <w:widowControl/>
              <w:wordWrap w:val="0"/>
              <w:spacing w:beforeAutospacing="0" w:afterAutospacing="0"/>
              <w:jc w:val="center"/>
            </w:pPr>
            <w:r>
              <w:rPr>
                <w:rFonts w:ascii="Arial" w:hAnsi="Arial" w:cs="Arial"/>
                <w:sz w:val="21"/>
                <w:szCs w:val="21"/>
              </w:rPr>
              <w:t>分水器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B2F15E2">
            <w:pPr>
              <w:pStyle w:val="3"/>
              <w:widowControl/>
              <w:wordWrap w:val="0"/>
              <w:spacing w:beforeAutospacing="0" w:afterAutospacing="0"/>
              <w:jc w:val="center"/>
            </w:pPr>
            <w:r>
              <w:rPr>
                <w:rFonts w:ascii="Arial" w:hAnsi="Arial" w:cs="Arial"/>
                <w:sz w:val="21"/>
                <w:szCs w:val="21"/>
              </w:rPr>
              <w:t>0  </w:t>
            </w:r>
          </w:p>
        </w:tc>
      </w:tr>
      <w:tr w14:paraId="383D979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0530124">
            <w:pPr>
              <w:pStyle w:val="3"/>
              <w:widowControl/>
              <w:wordWrap w:val="0"/>
              <w:spacing w:beforeAutospacing="0" w:afterAutospacing="0"/>
              <w:jc w:val="center"/>
            </w:pPr>
            <w:r>
              <w:rPr>
                <w:rFonts w:ascii="Arial" w:hAnsi="Arial" w:cs="Arial"/>
                <w:sz w:val="21"/>
                <w:szCs w:val="21"/>
              </w:rPr>
              <w:t>38  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5FBFF5">
            <w:pPr>
              <w:pStyle w:val="3"/>
              <w:widowControl/>
              <w:wordWrap w:val="0"/>
              <w:spacing w:beforeAutospacing="0" w:afterAutospacing="0"/>
              <w:jc w:val="center"/>
            </w:pPr>
            <w:r>
              <w:rPr>
                <w:rFonts w:ascii="Arial" w:hAnsi="Arial" w:cs="Arial"/>
                <w:sz w:val="21"/>
                <w:szCs w:val="21"/>
              </w:rPr>
              <w:t>手提消防泵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353F9D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7A46CCC">
            <w:pPr>
              <w:pStyle w:val="3"/>
              <w:widowControl/>
              <w:wordWrap w:val="0"/>
              <w:spacing w:beforeAutospacing="0" w:afterAutospacing="0"/>
              <w:jc w:val="center"/>
            </w:pPr>
            <w:r>
              <w:rPr>
                <w:rFonts w:ascii="Arial" w:hAnsi="Arial" w:cs="Arial"/>
                <w:sz w:val="21"/>
                <w:szCs w:val="21"/>
              </w:rPr>
              <w:t>112  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9EE90B8">
            <w:pPr>
              <w:pStyle w:val="3"/>
              <w:widowControl/>
              <w:wordWrap w:val="0"/>
              <w:spacing w:beforeAutospacing="0" w:afterAutospacing="0"/>
              <w:jc w:val="center"/>
            </w:pPr>
            <w:r>
              <w:rPr>
                <w:rFonts w:ascii="Arial" w:hAnsi="Arial" w:cs="Arial"/>
                <w:sz w:val="21"/>
                <w:szCs w:val="21"/>
              </w:rPr>
              <w:t>通信震动头骨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32CF0B">
            <w:pPr>
              <w:pStyle w:val="3"/>
              <w:widowControl/>
              <w:wordWrap w:val="0"/>
              <w:spacing w:beforeAutospacing="0" w:afterAutospacing="0"/>
              <w:jc w:val="center"/>
            </w:pPr>
            <w:r>
              <w:rPr>
                <w:rFonts w:ascii="Arial" w:hAnsi="Arial" w:cs="Arial"/>
                <w:sz w:val="21"/>
                <w:szCs w:val="21"/>
              </w:rPr>
              <w:t>0  </w:t>
            </w:r>
          </w:p>
        </w:tc>
      </w:tr>
      <w:tr w14:paraId="449DF0B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EC3C7E">
            <w:pPr>
              <w:pStyle w:val="3"/>
              <w:widowControl/>
              <w:wordWrap w:val="0"/>
              <w:spacing w:beforeAutospacing="0" w:afterAutospacing="0"/>
              <w:jc w:val="center"/>
            </w:pPr>
            <w:r>
              <w:rPr>
                <w:rFonts w:ascii="Arial" w:hAnsi="Arial" w:cs="Arial"/>
                <w:sz w:val="21"/>
                <w:szCs w:val="21"/>
              </w:rPr>
              <w:t>39  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D97315">
            <w:pPr>
              <w:pStyle w:val="3"/>
              <w:widowControl/>
              <w:wordWrap w:val="0"/>
              <w:spacing w:beforeAutospacing="0" w:afterAutospacing="0"/>
              <w:jc w:val="center"/>
            </w:pPr>
            <w:r>
              <w:rPr>
                <w:rFonts w:ascii="Arial" w:hAnsi="Arial" w:cs="Arial"/>
                <w:sz w:val="21"/>
                <w:szCs w:val="21"/>
              </w:rPr>
              <w:t>有毒气体检测器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320C724">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B849A19">
            <w:pPr>
              <w:pStyle w:val="3"/>
              <w:widowControl/>
              <w:wordWrap w:val="0"/>
              <w:spacing w:beforeAutospacing="0" w:afterAutospacing="0"/>
              <w:jc w:val="center"/>
            </w:pPr>
            <w:r>
              <w:rPr>
                <w:rFonts w:ascii="Arial" w:hAnsi="Arial" w:cs="Arial"/>
                <w:sz w:val="21"/>
                <w:szCs w:val="21"/>
              </w:rPr>
              <w:t>113  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18B21C">
            <w:pPr>
              <w:pStyle w:val="3"/>
              <w:widowControl/>
              <w:wordWrap w:val="0"/>
              <w:spacing w:beforeAutospacing="0" w:afterAutospacing="0"/>
              <w:jc w:val="center"/>
            </w:pPr>
            <w:r>
              <w:rPr>
                <w:rFonts w:ascii="Arial" w:hAnsi="Arial" w:cs="Arial"/>
                <w:sz w:val="21"/>
                <w:szCs w:val="21"/>
              </w:rPr>
              <w:t>毁锁器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375ADEB">
            <w:pPr>
              <w:pStyle w:val="3"/>
              <w:widowControl/>
              <w:wordWrap w:val="0"/>
              <w:spacing w:beforeAutospacing="0" w:afterAutospacing="0"/>
              <w:jc w:val="center"/>
            </w:pPr>
            <w:r>
              <w:rPr>
                <w:rFonts w:ascii="Arial" w:hAnsi="Arial" w:cs="Arial"/>
                <w:sz w:val="21"/>
                <w:szCs w:val="21"/>
              </w:rPr>
              <w:t>1  </w:t>
            </w:r>
          </w:p>
        </w:tc>
      </w:tr>
      <w:tr w14:paraId="797ED22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A290009">
            <w:pPr>
              <w:pStyle w:val="3"/>
              <w:widowControl/>
              <w:wordWrap w:val="0"/>
              <w:spacing w:beforeAutospacing="0" w:afterAutospacing="0"/>
              <w:jc w:val="center"/>
            </w:pPr>
            <w:r>
              <w:rPr>
                <w:rFonts w:ascii="Arial" w:hAnsi="Arial" w:cs="Arial"/>
                <w:sz w:val="21"/>
                <w:szCs w:val="21"/>
              </w:rPr>
              <w:t>40  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F34BC3">
            <w:pPr>
              <w:pStyle w:val="3"/>
              <w:widowControl/>
              <w:wordWrap w:val="0"/>
              <w:spacing w:beforeAutospacing="0" w:afterAutospacing="0"/>
              <w:jc w:val="center"/>
            </w:pPr>
            <w:r>
              <w:rPr>
                <w:rFonts w:ascii="Arial" w:hAnsi="Arial" w:cs="Arial"/>
                <w:sz w:val="21"/>
                <w:szCs w:val="21"/>
              </w:rPr>
              <w:t>可燃气体检测器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AE404C">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E56FE2">
            <w:pPr>
              <w:pStyle w:val="3"/>
              <w:widowControl/>
              <w:wordWrap w:val="0"/>
              <w:spacing w:beforeAutospacing="0" w:afterAutospacing="0"/>
              <w:jc w:val="center"/>
            </w:pPr>
            <w:r>
              <w:rPr>
                <w:rFonts w:ascii="Arial" w:hAnsi="Arial" w:cs="Arial"/>
                <w:sz w:val="21"/>
                <w:szCs w:val="21"/>
              </w:rPr>
              <w:t>114  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D022DDB">
            <w:pPr>
              <w:pStyle w:val="3"/>
              <w:widowControl/>
              <w:wordWrap w:val="0"/>
              <w:spacing w:beforeAutospacing="0" w:afterAutospacing="0"/>
              <w:jc w:val="center"/>
            </w:pPr>
            <w:r>
              <w:rPr>
                <w:rFonts w:ascii="Arial" w:hAnsi="Arial" w:cs="Arial"/>
                <w:sz w:val="21"/>
                <w:szCs w:val="21"/>
              </w:rPr>
              <w:t>呼救器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A614F5">
            <w:pPr>
              <w:pStyle w:val="3"/>
              <w:widowControl/>
              <w:wordWrap w:val="0"/>
              <w:spacing w:beforeAutospacing="0" w:afterAutospacing="0"/>
              <w:jc w:val="center"/>
            </w:pPr>
            <w:r>
              <w:rPr>
                <w:rFonts w:ascii="Arial" w:hAnsi="Arial" w:cs="Arial"/>
                <w:sz w:val="21"/>
                <w:szCs w:val="21"/>
              </w:rPr>
              <w:t>0  </w:t>
            </w:r>
          </w:p>
        </w:tc>
      </w:tr>
      <w:tr w14:paraId="7B9E7FB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50B8CD">
            <w:pPr>
              <w:pStyle w:val="3"/>
              <w:widowControl/>
              <w:wordWrap w:val="0"/>
              <w:spacing w:beforeAutospacing="0" w:afterAutospacing="0"/>
              <w:jc w:val="center"/>
            </w:pPr>
            <w:r>
              <w:rPr>
                <w:rFonts w:ascii="Arial" w:hAnsi="Arial" w:cs="Arial"/>
                <w:sz w:val="21"/>
                <w:szCs w:val="21"/>
              </w:rPr>
              <w:t>41  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CE3E8D">
            <w:pPr>
              <w:pStyle w:val="3"/>
              <w:widowControl/>
              <w:wordWrap w:val="0"/>
              <w:spacing w:beforeAutospacing="0" w:afterAutospacing="0"/>
              <w:jc w:val="center"/>
            </w:pPr>
            <w:r>
              <w:rPr>
                <w:rFonts w:ascii="Arial" w:hAnsi="Arial" w:cs="Arial"/>
                <w:sz w:val="21"/>
                <w:szCs w:val="21"/>
              </w:rPr>
              <w:t>呼救器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3429C42">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D71858B">
            <w:pPr>
              <w:pStyle w:val="3"/>
              <w:widowControl/>
              <w:wordWrap w:val="0"/>
              <w:spacing w:beforeAutospacing="0" w:afterAutospacing="0"/>
              <w:jc w:val="center"/>
            </w:pPr>
            <w:r>
              <w:rPr>
                <w:rFonts w:ascii="Arial" w:hAnsi="Arial" w:cs="Arial"/>
                <w:sz w:val="21"/>
                <w:szCs w:val="21"/>
              </w:rPr>
              <w:t>115  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71CD8BF">
            <w:pPr>
              <w:pStyle w:val="3"/>
              <w:widowControl/>
              <w:wordWrap w:val="0"/>
              <w:spacing w:beforeAutospacing="0" w:afterAutospacing="0"/>
              <w:jc w:val="center"/>
            </w:pPr>
            <w:r>
              <w:rPr>
                <w:rFonts w:ascii="Arial" w:hAnsi="Arial" w:cs="Arial"/>
                <w:sz w:val="21"/>
                <w:szCs w:val="21"/>
              </w:rPr>
              <w:t>固定抬板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8B3FA85">
            <w:pPr>
              <w:pStyle w:val="3"/>
              <w:widowControl/>
              <w:wordWrap w:val="0"/>
              <w:spacing w:beforeAutospacing="0" w:afterAutospacing="0"/>
              <w:jc w:val="center"/>
            </w:pPr>
            <w:r>
              <w:rPr>
                <w:rFonts w:ascii="Arial" w:hAnsi="Arial" w:cs="Arial"/>
                <w:sz w:val="21"/>
                <w:szCs w:val="21"/>
              </w:rPr>
              <w:t>0  </w:t>
            </w:r>
          </w:p>
        </w:tc>
      </w:tr>
      <w:tr w14:paraId="334DFBB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960FDC">
            <w:pPr>
              <w:pStyle w:val="3"/>
              <w:widowControl/>
              <w:wordWrap w:val="0"/>
              <w:spacing w:beforeAutospacing="0" w:afterAutospacing="0"/>
              <w:jc w:val="center"/>
            </w:pPr>
            <w:r>
              <w:rPr>
                <w:rFonts w:ascii="Arial" w:hAnsi="Arial" w:cs="Arial"/>
                <w:sz w:val="21"/>
                <w:szCs w:val="21"/>
              </w:rPr>
              <w:t>42  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EB1AF4">
            <w:pPr>
              <w:pStyle w:val="3"/>
              <w:widowControl/>
              <w:wordWrap w:val="0"/>
              <w:spacing w:beforeAutospacing="0" w:afterAutospacing="0"/>
              <w:jc w:val="center"/>
            </w:pPr>
            <w:r>
              <w:rPr>
                <w:rFonts w:ascii="Arial" w:hAnsi="Arial" w:cs="Arial"/>
                <w:sz w:val="21"/>
                <w:szCs w:val="21"/>
              </w:rPr>
              <w:t>化学检测片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B75C6A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053B1FD">
            <w:pPr>
              <w:pStyle w:val="3"/>
              <w:widowControl/>
              <w:wordWrap w:val="0"/>
              <w:spacing w:beforeAutospacing="0" w:afterAutospacing="0"/>
              <w:jc w:val="center"/>
            </w:pPr>
            <w:r>
              <w:rPr>
                <w:rFonts w:ascii="Arial" w:hAnsi="Arial" w:cs="Arial"/>
                <w:sz w:val="21"/>
                <w:szCs w:val="21"/>
              </w:rPr>
              <w:t>116  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5E01A43">
            <w:pPr>
              <w:pStyle w:val="3"/>
              <w:widowControl/>
              <w:wordWrap w:val="0"/>
              <w:spacing w:beforeAutospacing="0" w:afterAutospacing="0"/>
              <w:jc w:val="center"/>
            </w:pPr>
            <w:r>
              <w:rPr>
                <w:rFonts w:ascii="Arial" w:hAnsi="Arial" w:cs="Arial"/>
                <w:sz w:val="21"/>
                <w:szCs w:val="21"/>
              </w:rPr>
              <w:t>灭火防护靴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5C76FF">
            <w:pPr>
              <w:pStyle w:val="3"/>
              <w:widowControl/>
              <w:wordWrap w:val="0"/>
              <w:spacing w:beforeAutospacing="0" w:afterAutospacing="0"/>
              <w:jc w:val="center"/>
            </w:pPr>
            <w:r>
              <w:rPr>
                <w:rFonts w:ascii="Arial" w:hAnsi="Arial" w:cs="Arial"/>
                <w:sz w:val="21"/>
                <w:szCs w:val="21"/>
              </w:rPr>
              <w:t>0  </w:t>
            </w:r>
          </w:p>
        </w:tc>
      </w:tr>
      <w:tr w14:paraId="48C5D2A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1BF591A">
            <w:pPr>
              <w:pStyle w:val="3"/>
              <w:widowControl/>
              <w:wordWrap w:val="0"/>
              <w:spacing w:beforeAutospacing="0" w:afterAutospacing="0"/>
              <w:jc w:val="center"/>
            </w:pPr>
            <w:r>
              <w:rPr>
                <w:rFonts w:ascii="Arial" w:hAnsi="Arial" w:cs="Arial"/>
                <w:sz w:val="21"/>
                <w:szCs w:val="21"/>
              </w:rPr>
              <w:t>43  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CA1350">
            <w:pPr>
              <w:pStyle w:val="3"/>
              <w:widowControl/>
              <w:wordWrap w:val="0"/>
              <w:spacing w:beforeAutospacing="0" w:afterAutospacing="0"/>
              <w:jc w:val="center"/>
            </w:pPr>
            <w:r>
              <w:rPr>
                <w:rFonts w:ascii="Arial" w:hAnsi="Arial" w:cs="Arial"/>
                <w:sz w:val="21"/>
                <w:szCs w:val="21"/>
              </w:rPr>
              <w:t>酸碱检测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53A7DF">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F5BFE9C">
            <w:pPr>
              <w:pStyle w:val="3"/>
              <w:widowControl/>
              <w:wordWrap w:val="0"/>
              <w:spacing w:beforeAutospacing="0" w:afterAutospacing="0"/>
              <w:jc w:val="center"/>
            </w:pPr>
            <w:r>
              <w:rPr>
                <w:rFonts w:ascii="Arial" w:hAnsi="Arial" w:cs="Arial"/>
                <w:sz w:val="21"/>
                <w:szCs w:val="21"/>
              </w:rPr>
              <w:t>117  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439664">
            <w:pPr>
              <w:pStyle w:val="3"/>
              <w:widowControl/>
              <w:wordWrap w:val="0"/>
              <w:spacing w:beforeAutospacing="0" w:afterAutospacing="0"/>
              <w:jc w:val="center"/>
            </w:pPr>
            <w:r>
              <w:rPr>
                <w:rFonts w:ascii="Arial" w:hAnsi="Arial" w:cs="Arial"/>
                <w:sz w:val="21"/>
                <w:szCs w:val="21"/>
              </w:rPr>
              <w:t>漏电探测棒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6ED4D93">
            <w:pPr>
              <w:pStyle w:val="3"/>
              <w:widowControl/>
              <w:wordWrap w:val="0"/>
              <w:spacing w:beforeAutospacing="0" w:afterAutospacing="0"/>
              <w:jc w:val="center"/>
            </w:pPr>
            <w:r>
              <w:rPr>
                <w:rFonts w:ascii="Arial" w:hAnsi="Arial" w:cs="Arial"/>
                <w:sz w:val="21"/>
                <w:szCs w:val="21"/>
              </w:rPr>
              <w:t>0  </w:t>
            </w:r>
          </w:p>
        </w:tc>
      </w:tr>
      <w:tr w14:paraId="5054FD42">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2FFB41">
            <w:pPr>
              <w:pStyle w:val="3"/>
              <w:widowControl/>
              <w:wordWrap w:val="0"/>
              <w:spacing w:beforeAutospacing="0" w:afterAutospacing="0"/>
              <w:jc w:val="center"/>
            </w:pPr>
            <w:r>
              <w:rPr>
                <w:rFonts w:ascii="Arial" w:hAnsi="Arial" w:cs="Arial"/>
                <w:sz w:val="21"/>
                <w:szCs w:val="21"/>
              </w:rPr>
              <w:t>44  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3C6E699">
            <w:pPr>
              <w:pStyle w:val="3"/>
              <w:widowControl/>
              <w:wordWrap w:val="0"/>
              <w:spacing w:beforeAutospacing="0" w:afterAutospacing="0"/>
              <w:jc w:val="center"/>
            </w:pPr>
            <w:r>
              <w:rPr>
                <w:rFonts w:ascii="Arial" w:hAnsi="Arial" w:cs="Arial"/>
                <w:sz w:val="21"/>
                <w:szCs w:val="21"/>
              </w:rPr>
              <w:t>断电剪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0894A5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F5750C">
            <w:pPr>
              <w:pStyle w:val="3"/>
              <w:widowControl/>
              <w:wordWrap w:val="0"/>
              <w:spacing w:beforeAutospacing="0" w:afterAutospacing="0"/>
              <w:jc w:val="center"/>
            </w:pPr>
            <w:r>
              <w:rPr>
                <w:rFonts w:ascii="Arial" w:hAnsi="Arial" w:cs="Arial"/>
                <w:sz w:val="21"/>
                <w:szCs w:val="21"/>
              </w:rPr>
              <w:t>118  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C9822DB">
            <w:pPr>
              <w:pStyle w:val="3"/>
              <w:widowControl/>
              <w:wordWrap w:val="0"/>
              <w:spacing w:beforeAutospacing="0" w:afterAutospacing="0"/>
              <w:jc w:val="center"/>
            </w:pPr>
            <w:r>
              <w:rPr>
                <w:rFonts w:ascii="Arial" w:hAnsi="Arial" w:cs="Arial"/>
                <w:sz w:val="21"/>
                <w:szCs w:val="21"/>
              </w:rPr>
              <w:t>测温仪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7DE8B3">
            <w:pPr>
              <w:pStyle w:val="3"/>
              <w:widowControl/>
              <w:wordWrap w:val="0"/>
              <w:spacing w:beforeAutospacing="0" w:afterAutospacing="0"/>
              <w:jc w:val="center"/>
            </w:pPr>
            <w:r>
              <w:rPr>
                <w:rFonts w:ascii="Arial" w:hAnsi="Arial" w:cs="Arial"/>
                <w:sz w:val="21"/>
                <w:szCs w:val="21"/>
              </w:rPr>
              <w:t>0  </w:t>
            </w:r>
          </w:p>
        </w:tc>
      </w:tr>
      <w:tr w14:paraId="6A9AD6E5">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784ABD5">
            <w:pPr>
              <w:pStyle w:val="3"/>
              <w:widowControl/>
              <w:wordWrap w:val="0"/>
              <w:spacing w:beforeAutospacing="0" w:afterAutospacing="0"/>
              <w:jc w:val="center"/>
            </w:pPr>
            <w:r>
              <w:rPr>
                <w:rFonts w:ascii="Arial" w:hAnsi="Arial" w:cs="Arial"/>
                <w:sz w:val="21"/>
                <w:szCs w:val="21"/>
              </w:rPr>
              <w:t>45  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7C108EE">
            <w:pPr>
              <w:pStyle w:val="3"/>
              <w:widowControl/>
              <w:wordWrap w:val="0"/>
              <w:spacing w:beforeAutospacing="0" w:afterAutospacing="0"/>
              <w:jc w:val="center"/>
            </w:pPr>
            <w:r>
              <w:rPr>
                <w:rFonts w:ascii="Arial" w:hAnsi="Arial" w:cs="Arial"/>
                <w:sz w:val="21"/>
                <w:szCs w:val="21"/>
              </w:rPr>
              <w:t>方位灯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3808AA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53C345">
            <w:pPr>
              <w:pStyle w:val="3"/>
              <w:widowControl/>
              <w:wordWrap w:val="0"/>
              <w:spacing w:beforeAutospacing="0" w:afterAutospacing="0"/>
              <w:jc w:val="center"/>
            </w:pPr>
            <w:r>
              <w:rPr>
                <w:rFonts w:ascii="Arial" w:hAnsi="Arial" w:cs="Arial"/>
                <w:sz w:val="21"/>
                <w:szCs w:val="21"/>
              </w:rPr>
              <w:t>119  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76F421">
            <w:pPr>
              <w:pStyle w:val="3"/>
              <w:widowControl/>
              <w:wordWrap w:val="0"/>
              <w:spacing w:beforeAutospacing="0" w:afterAutospacing="0"/>
              <w:jc w:val="center"/>
            </w:pPr>
            <w:r>
              <w:rPr>
                <w:rFonts w:ascii="Arial" w:hAnsi="Arial" w:cs="Arial"/>
                <w:sz w:val="21"/>
                <w:szCs w:val="21"/>
              </w:rPr>
              <w:t>折叠救援梯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3804319">
            <w:pPr>
              <w:pStyle w:val="3"/>
              <w:widowControl/>
              <w:wordWrap w:val="0"/>
              <w:spacing w:beforeAutospacing="0" w:afterAutospacing="0"/>
              <w:jc w:val="center"/>
            </w:pPr>
            <w:r>
              <w:rPr>
                <w:rFonts w:ascii="Arial" w:hAnsi="Arial" w:cs="Arial"/>
                <w:sz w:val="21"/>
                <w:szCs w:val="21"/>
              </w:rPr>
              <w:t>0  </w:t>
            </w:r>
          </w:p>
        </w:tc>
      </w:tr>
      <w:tr w14:paraId="2A855D3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132ED9A">
            <w:pPr>
              <w:pStyle w:val="3"/>
              <w:widowControl/>
              <w:wordWrap w:val="0"/>
              <w:spacing w:beforeAutospacing="0" w:afterAutospacing="0"/>
              <w:jc w:val="center"/>
            </w:pPr>
            <w:r>
              <w:rPr>
                <w:rFonts w:ascii="Arial" w:hAnsi="Arial" w:cs="Arial"/>
                <w:sz w:val="21"/>
                <w:szCs w:val="21"/>
              </w:rPr>
              <w:t>46  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D201B1">
            <w:pPr>
              <w:pStyle w:val="3"/>
              <w:widowControl/>
              <w:wordWrap w:val="0"/>
              <w:spacing w:beforeAutospacing="0" w:afterAutospacing="0"/>
              <w:jc w:val="center"/>
            </w:pPr>
            <w:r>
              <w:rPr>
                <w:rFonts w:ascii="Arial" w:hAnsi="Arial" w:cs="Arial"/>
                <w:sz w:val="21"/>
                <w:szCs w:val="21"/>
              </w:rPr>
              <w:t>抛投器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897A77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D01251F">
            <w:pPr>
              <w:pStyle w:val="3"/>
              <w:widowControl/>
              <w:wordWrap w:val="0"/>
              <w:spacing w:beforeAutospacing="0" w:afterAutospacing="0"/>
              <w:jc w:val="center"/>
            </w:pPr>
            <w:r>
              <w:rPr>
                <w:rFonts w:ascii="Arial" w:hAnsi="Arial" w:cs="Arial"/>
                <w:sz w:val="21"/>
                <w:szCs w:val="21"/>
              </w:rPr>
              <w:t>120  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FA17D0">
            <w:pPr>
              <w:pStyle w:val="3"/>
              <w:widowControl/>
              <w:wordWrap w:val="0"/>
              <w:spacing w:beforeAutospacing="0" w:afterAutospacing="0"/>
              <w:jc w:val="center"/>
            </w:pPr>
            <w:r>
              <w:rPr>
                <w:rFonts w:ascii="Arial" w:hAnsi="Arial" w:cs="Arial"/>
                <w:sz w:val="21"/>
                <w:szCs w:val="21"/>
              </w:rPr>
              <w:t>荧光棒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87062A7">
            <w:pPr>
              <w:pStyle w:val="3"/>
              <w:widowControl/>
              <w:wordWrap w:val="0"/>
              <w:spacing w:beforeAutospacing="0" w:afterAutospacing="0"/>
              <w:jc w:val="center"/>
            </w:pPr>
            <w:r>
              <w:rPr>
                <w:rFonts w:ascii="Arial" w:hAnsi="Arial" w:cs="Arial"/>
                <w:sz w:val="21"/>
                <w:szCs w:val="21"/>
              </w:rPr>
              <w:t>0  </w:t>
            </w:r>
          </w:p>
        </w:tc>
      </w:tr>
      <w:tr w14:paraId="75C03B4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955B177">
            <w:pPr>
              <w:pStyle w:val="3"/>
              <w:widowControl/>
              <w:wordWrap w:val="0"/>
              <w:spacing w:beforeAutospacing="0" w:afterAutospacing="0"/>
              <w:jc w:val="center"/>
            </w:pPr>
            <w:r>
              <w:rPr>
                <w:rFonts w:ascii="Arial" w:hAnsi="Arial" w:cs="Arial"/>
                <w:sz w:val="21"/>
                <w:szCs w:val="21"/>
              </w:rPr>
              <w:t>47  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85FBB2">
            <w:pPr>
              <w:pStyle w:val="3"/>
              <w:widowControl/>
              <w:wordWrap w:val="0"/>
              <w:spacing w:beforeAutospacing="0" w:afterAutospacing="0"/>
              <w:jc w:val="center"/>
            </w:pPr>
            <w:r>
              <w:rPr>
                <w:rFonts w:ascii="Arial" w:hAnsi="Arial" w:cs="Arial"/>
                <w:sz w:val="21"/>
                <w:szCs w:val="21"/>
              </w:rPr>
              <w:t>腰斧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A15B0D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2EAF8E">
            <w:pPr>
              <w:pStyle w:val="3"/>
              <w:widowControl/>
              <w:wordWrap w:val="0"/>
              <w:spacing w:beforeAutospacing="0" w:afterAutospacing="0"/>
              <w:jc w:val="center"/>
            </w:pPr>
            <w:r>
              <w:rPr>
                <w:rFonts w:ascii="Arial" w:hAnsi="Arial" w:cs="Arial"/>
                <w:sz w:val="21"/>
                <w:szCs w:val="21"/>
              </w:rPr>
              <w:t>121  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311A6EF">
            <w:pPr>
              <w:pStyle w:val="3"/>
              <w:widowControl/>
              <w:wordWrap w:val="0"/>
              <w:spacing w:beforeAutospacing="0" w:afterAutospacing="0"/>
              <w:jc w:val="center"/>
            </w:pPr>
            <w:r>
              <w:rPr>
                <w:rFonts w:ascii="Arial" w:hAnsi="Arial" w:cs="Arial"/>
                <w:sz w:val="21"/>
                <w:szCs w:val="21"/>
              </w:rPr>
              <w:t>多功能水枪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73E228D">
            <w:pPr>
              <w:pStyle w:val="3"/>
              <w:widowControl/>
              <w:wordWrap w:val="0"/>
              <w:spacing w:beforeAutospacing="0" w:afterAutospacing="0"/>
              <w:jc w:val="center"/>
            </w:pPr>
            <w:r>
              <w:rPr>
                <w:rFonts w:ascii="Arial" w:hAnsi="Arial" w:cs="Arial"/>
                <w:sz w:val="21"/>
                <w:szCs w:val="21"/>
              </w:rPr>
              <w:t>0  </w:t>
            </w:r>
          </w:p>
        </w:tc>
      </w:tr>
      <w:tr w14:paraId="28B33FF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AF44F8">
            <w:pPr>
              <w:pStyle w:val="3"/>
              <w:widowControl/>
              <w:wordWrap w:val="0"/>
              <w:spacing w:beforeAutospacing="0" w:afterAutospacing="0"/>
              <w:jc w:val="center"/>
            </w:pPr>
            <w:r>
              <w:rPr>
                <w:rFonts w:ascii="Arial" w:hAnsi="Arial" w:cs="Arial"/>
                <w:sz w:val="21"/>
                <w:szCs w:val="21"/>
              </w:rPr>
              <w:t>48  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F5DC32">
            <w:pPr>
              <w:pStyle w:val="3"/>
              <w:widowControl/>
              <w:wordWrap w:val="0"/>
              <w:spacing w:beforeAutospacing="0" w:afterAutospacing="0"/>
              <w:jc w:val="center"/>
            </w:pPr>
            <w:r>
              <w:rPr>
                <w:rFonts w:ascii="Arial" w:hAnsi="Arial" w:cs="Arial"/>
                <w:sz w:val="21"/>
                <w:szCs w:val="21"/>
              </w:rPr>
              <w:t>水带挂钩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30D5EE7">
            <w:pPr>
              <w:pStyle w:val="3"/>
              <w:widowControl/>
              <w:wordWrap w:val="0"/>
              <w:spacing w:beforeAutospacing="0" w:afterAutospacing="0"/>
              <w:jc w:val="center"/>
            </w:pPr>
            <w:r>
              <w:rPr>
                <w:rFonts w:ascii="Arial" w:hAnsi="Arial" w:cs="Arial"/>
                <w:sz w:val="21"/>
                <w:szCs w:val="21"/>
              </w:rPr>
              <w:t>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2FE9D9B">
            <w:pPr>
              <w:pStyle w:val="3"/>
              <w:widowControl/>
              <w:wordWrap w:val="0"/>
              <w:spacing w:beforeAutospacing="0" w:afterAutospacing="0"/>
              <w:jc w:val="center"/>
            </w:pPr>
            <w:r>
              <w:rPr>
                <w:rFonts w:ascii="Arial" w:hAnsi="Arial" w:cs="Arial"/>
                <w:sz w:val="21"/>
                <w:szCs w:val="21"/>
              </w:rPr>
              <w:t>122  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CF12D68">
            <w:pPr>
              <w:pStyle w:val="3"/>
              <w:widowControl/>
              <w:wordWrap w:val="0"/>
              <w:spacing w:beforeAutospacing="0" w:afterAutospacing="0"/>
              <w:jc w:val="center"/>
            </w:pPr>
            <w:r>
              <w:rPr>
                <w:rFonts w:ascii="Arial" w:hAnsi="Arial" w:cs="Arial"/>
                <w:sz w:val="21"/>
                <w:szCs w:val="21"/>
              </w:rPr>
              <w:t>泡沫枪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B67D06B">
            <w:pPr>
              <w:pStyle w:val="3"/>
              <w:widowControl/>
              <w:wordWrap w:val="0"/>
              <w:spacing w:beforeAutospacing="0" w:afterAutospacing="0"/>
              <w:jc w:val="center"/>
            </w:pPr>
            <w:r>
              <w:rPr>
                <w:rFonts w:ascii="Arial" w:hAnsi="Arial" w:cs="Arial"/>
                <w:sz w:val="21"/>
                <w:szCs w:val="21"/>
              </w:rPr>
              <w:t>0  </w:t>
            </w:r>
          </w:p>
        </w:tc>
      </w:tr>
      <w:tr w14:paraId="119A736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AA7957">
            <w:pPr>
              <w:pStyle w:val="3"/>
              <w:widowControl/>
              <w:wordWrap w:val="0"/>
              <w:spacing w:beforeAutospacing="0" w:afterAutospacing="0"/>
              <w:jc w:val="center"/>
            </w:pPr>
            <w:r>
              <w:rPr>
                <w:rFonts w:ascii="Arial" w:hAnsi="Arial" w:cs="Arial"/>
                <w:sz w:val="21"/>
                <w:szCs w:val="21"/>
              </w:rPr>
              <w:t>49  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9FDF3CB">
            <w:pPr>
              <w:pStyle w:val="3"/>
              <w:widowControl/>
              <w:wordWrap w:val="0"/>
              <w:spacing w:beforeAutospacing="0" w:afterAutospacing="0"/>
              <w:jc w:val="center"/>
            </w:pPr>
            <w:r>
              <w:rPr>
                <w:rFonts w:ascii="Arial" w:hAnsi="Arial" w:cs="Arial"/>
                <w:sz w:val="21"/>
                <w:szCs w:val="21"/>
              </w:rPr>
              <w:t>水带包布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E7E8FE2">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62A279">
            <w:pPr>
              <w:pStyle w:val="3"/>
              <w:widowControl/>
              <w:wordWrap w:val="0"/>
              <w:spacing w:beforeAutospacing="0" w:afterAutospacing="0"/>
              <w:jc w:val="center"/>
            </w:pPr>
            <w:r>
              <w:rPr>
                <w:rFonts w:ascii="Arial" w:hAnsi="Arial" w:cs="Arial"/>
                <w:sz w:val="21"/>
                <w:szCs w:val="21"/>
              </w:rPr>
              <w:t>123  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FFDFD7">
            <w:pPr>
              <w:pStyle w:val="3"/>
              <w:widowControl/>
              <w:wordWrap w:val="0"/>
              <w:spacing w:beforeAutospacing="0" w:afterAutospacing="0"/>
              <w:jc w:val="center"/>
            </w:pPr>
            <w:r>
              <w:rPr>
                <w:rFonts w:ascii="Arial" w:hAnsi="Arial" w:cs="Arial"/>
                <w:sz w:val="21"/>
                <w:szCs w:val="21"/>
              </w:rPr>
              <w:t>液压万向剪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53AF374">
            <w:pPr>
              <w:pStyle w:val="3"/>
              <w:widowControl/>
              <w:wordWrap w:val="0"/>
              <w:spacing w:beforeAutospacing="0" w:afterAutospacing="0"/>
              <w:jc w:val="center"/>
            </w:pPr>
            <w:r>
              <w:rPr>
                <w:rFonts w:ascii="Arial" w:hAnsi="Arial" w:cs="Arial"/>
                <w:sz w:val="21"/>
                <w:szCs w:val="21"/>
              </w:rPr>
              <w:t>0  </w:t>
            </w:r>
          </w:p>
        </w:tc>
      </w:tr>
      <w:tr w14:paraId="346CB883">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D49C3C1">
            <w:pPr>
              <w:pStyle w:val="3"/>
              <w:widowControl/>
              <w:wordWrap w:val="0"/>
              <w:spacing w:beforeAutospacing="0" w:afterAutospacing="0"/>
              <w:jc w:val="center"/>
            </w:pPr>
            <w:r>
              <w:rPr>
                <w:rFonts w:ascii="Arial" w:hAnsi="Arial" w:cs="Arial"/>
                <w:sz w:val="21"/>
                <w:szCs w:val="21"/>
              </w:rPr>
              <w:t>50  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E7A9B1">
            <w:pPr>
              <w:pStyle w:val="3"/>
              <w:widowControl/>
              <w:wordWrap w:val="0"/>
              <w:spacing w:beforeAutospacing="0" w:afterAutospacing="0"/>
              <w:jc w:val="center"/>
            </w:pPr>
            <w:r>
              <w:rPr>
                <w:rFonts w:ascii="Arial" w:hAnsi="Arial" w:cs="Arial"/>
                <w:sz w:val="21"/>
                <w:szCs w:val="21"/>
              </w:rPr>
              <w:t>多功能枪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F65B86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C601DBD">
            <w:pPr>
              <w:pStyle w:val="3"/>
              <w:widowControl/>
              <w:wordWrap w:val="0"/>
              <w:spacing w:beforeAutospacing="0" w:afterAutospacing="0"/>
              <w:jc w:val="center"/>
            </w:pPr>
            <w:r>
              <w:rPr>
                <w:rFonts w:ascii="Arial" w:hAnsi="Arial" w:cs="Arial"/>
                <w:sz w:val="21"/>
                <w:szCs w:val="21"/>
              </w:rPr>
              <w:t>124  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E6198B9">
            <w:pPr>
              <w:pStyle w:val="3"/>
              <w:widowControl/>
              <w:wordWrap w:val="0"/>
              <w:spacing w:beforeAutospacing="0" w:afterAutospacing="0"/>
              <w:jc w:val="center"/>
            </w:pPr>
            <w:r>
              <w:rPr>
                <w:rFonts w:ascii="Arial" w:hAnsi="Arial" w:cs="Arial"/>
                <w:sz w:val="21"/>
                <w:szCs w:val="21"/>
              </w:rPr>
              <w:t>防盗门破拆工具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12CF2D6">
            <w:pPr>
              <w:pStyle w:val="3"/>
              <w:widowControl/>
              <w:wordWrap w:val="0"/>
              <w:spacing w:beforeAutospacing="0" w:afterAutospacing="0"/>
              <w:jc w:val="center"/>
            </w:pPr>
            <w:r>
              <w:rPr>
                <w:rFonts w:ascii="Arial" w:hAnsi="Arial" w:cs="Arial"/>
                <w:sz w:val="21"/>
                <w:szCs w:val="21"/>
              </w:rPr>
              <w:t>0  </w:t>
            </w:r>
          </w:p>
        </w:tc>
      </w:tr>
      <w:tr w14:paraId="7B6C8B2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9EF38FB">
            <w:pPr>
              <w:pStyle w:val="3"/>
              <w:widowControl/>
              <w:wordWrap w:val="0"/>
              <w:spacing w:beforeAutospacing="0" w:afterAutospacing="0"/>
              <w:jc w:val="center"/>
            </w:pPr>
            <w:r>
              <w:rPr>
                <w:rFonts w:ascii="Arial" w:hAnsi="Arial" w:cs="Arial"/>
                <w:sz w:val="21"/>
                <w:szCs w:val="21"/>
              </w:rPr>
              <w:t>51  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969CDC8">
            <w:pPr>
              <w:pStyle w:val="3"/>
              <w:widowControl/>
              <w:wordWrap w:val="0"/>
              <w:spacing w:beforeAutospacing="0" w:afterAutospacing="0"/>
              <w:jc w:val="center"/>
            </w:pPr>
            <w:r>
              <w:rPr>
                <w:rFonts w:ascii="Arial" w:hAnsi="Arial" w:cs="Arial"/>
                <w:sz w:val="21"/>
                <w:szCs w:val="21"/>
              </w:rPr>
              <w:t>泡沫水枪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087D0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B12353">
            <w:pPr>
              <w:pStyle w:val="3"/>
              <w:widowControl/>
              <w:wordWrap w:val="0"/>
              <w:spacing w:beforeAutospacing="0" w:afterAutospacing="0"/>
              <w:jc w:val="center"/>
            </w:pPr>
            <w:r>
              <w:rPr>
                <w:rFonts w:ascii="Arial" w:hAnsi="Arial" w:cs="Arial"/>
                <w:sz w:val="21"/>
                <w:szCs w:val="21"/>
              </w:rPr>
              <w:t>125  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9A50065">
            <w:pPr>
              <w:pStyle w:val="3"/>
              <w:widowControl/>
              <w:wordWrap w:val="0"/>
              <w:spacing w:beforeAutospacing="0" w:afterAutospacing="0"/>
              <w:jc w:val="center"/>
            </w:pPr>
            <w:r>
              <w:rPr>
                <w:rFonts w:ascii="Arial" w:hAnsi="Arial" w:cs="Arial"/>
                <w:sz w:val="21"/>
                <w:szCs w:val="21"/>
              </w:rPr>
              <w:t>无齿锯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A0CE2FC">
            <w:pPr>
              <w:pStyle w:val="3"/>
              <w:widowControl/>
              <w:wordWrap w:val="0"/>
              <w:spacing w:beforeAutospacing="0" w:afterAutospacing="0"/>
              <w:jc w:val="center"/>
            </w:pPr>
            <w:r>
              <w:rPr>
                <w:rFonts w:ascii="Arial" w:hAnsi="Arial" w:cs="Arial"/>
                <w:sz w:val="21"/>
                <w:szCs w:val="21"/>
              </w:rPr>
              <w:t>0  </w:t>
            </w:r>
          </w:p>
        </w:tc>
      </w:tr>
      <w:tr w14:paraId="14D23CE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E242EF1">
            <w:pPr>
              <w:pStyle w:val="3"/>
              <w:widowControl/>
              <w:wordWrap w:val="0"/>
              <w:spacing w:beforeAutospacing="0" w:afterAutospacing="0"/>
              <w:jc w:val="center"/>
            </w:pPr>
            <w:r>
              <w:rPr>
                <w:rFonts w:ascii="Arial" w:hAnsi="Arial" w:cs="Arial"/>
                <w:sz w:val="21"/>
                <w:szCs w:val="21"/>
              </w:rPr>
              <w:t>52  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29951E">
            <w:pPr>
              <w:pStyle w:val="3"/>
              <w:widowControl/>
              <w:wordWrap w:val="0"/>
              <w:spacing w:beforeAutospacing="0" w:afterAutospacing="0"/>
              <w:jc w:val="center"/>
            </w:pPr>
            <w:r>
              <w:rPr>
                <w:rFonts w:ascii="Arial" w:hAnsi="Arial" w:cs="Arial"/>
                <w:sz w:val="21"/>
                <w:szCs w:val="21"/>
              </w:rPr>
              <w:t>直流水枪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4A50E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0E7FD1">
            <w:pPr>
              <w:pStyle w:val="3"/>
              <w:widowControl/>
              <w:wordWrap w:val="0"/>
              <w:spacing w:beforeAutospacing="0" w:afterAutospacing="0"/>
              <w:jc w:val="center"/>
            </w:pPr>
            <w:r>
              <w:rPr>
                <w:rFonts w:ascii="Arial" w:hAnsi="Arial" w:cs="Arial"/>
                <w:sz w:val="21"/>
                <w:szCs w:val="21"/>
              </w:rPr>
              <w:t>126  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44A3CDB">
            <w:pPr>
              <w:pStyle w:val="3"/>
              <w:widowControl/>
              <w:wordWrap w:val="0"/>
              <w:spacing w:beforeAutospacing="0" w:afterAutospacing="0"/>
              <w:jc w:val="center"/>
            </w:pPr>
            <w:r>
              <w:rPr>
                <w:rFonts w:ascii="Arial" w:hAnsi="Arial" w:cs="Arial"/>
                <w:sz w:val="21"/>
                <w:szCs w:val="21"/>
              </w:rPr>
              <w:t>电绝缘装具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F0D85CA">
            <w:pPr>
              <w:pStyle w:val="3"/>
              <w:widowControl/>
              <w:wordWrap w:val="0"/>
              <w:spacing w:beforeAutospacing="0" w:afterAutospacing="0"/>
              <w:jc w:val="center"/>
            </w:pPr>
            <w:r>
              <w:rPr>
                <w:rFonts w:ascii="Arial" w:hAnsi="Arial" w:cs="Arial"/>
                <w:sz w:val="21"/>
                <w:szCs w:val="21"/>
              </w:rPr>
              <w:t>0  </w:t>
            </w:r>
          </w:p>
        </w:tc>
      </w:tr>
      <w:tr w14:paraId="40F0188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07704F7">
            <w:pPr>
              <w:pStyle w:val="3"/>
              <w:widowControl/>
              <w:wordWrap w:val="0"/>
              <w:spacing w:beforeAutospacing="0" w:afterAutospacing="0"/>
              <w:jc w:val="center"/>
            </w:pPr>
            <w:r>
              <w:rPr>
                <w:rFonts w:ascii="Arial" w:hAnsi="Arial" w:cs="Arial"/>
                <w:sz w:val="21"/>
                <w:szCs w:val="21"/>
              </w:rPr>
              <w:t>53  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1066786">
            <w:pPr>
              <w:pStyle w:val="3"/>
              <w:widowControl/>
              <w:wordWrap w:val="0"/>
              <w:spacing w:beforeAutospacing="0" w:afterAutospacing="0"/>
              <w:jc w:val="center"/>
            </w:pPr>
            <w:r>
              <w:rPr>
                <w:rFonts w:ascii="Arial" w:hAnsi="Arial" w:cs="Arial"/>
                <w:sz w:val="21"/>
                <w:szCs w:val="21"/>
              </w:rPr>
              <w:t>水带护桥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DBE59D1">
            <w:pPr>
              <w:pStyle w:val="3"/>
              <w:widowControl/>
              <w:wordWrap w:val="0"/>
              <w:spacing w:beforeAutospacing="0" w:afterAutospacing="0"/>
              <w:jc w:val="center"/>
            </w:pPr>
            <w:r>
              <w:rPr>
                <w:rFonts w:ascii="Arial" w:hAnsi="Arial" w:cs="Arial"/>
                <w:sz w:val="21"/>
                <w:szCs w:val="21"/>
              </w:rPr>
              <w:t>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889479">
            <w:pPr>
              <w:pStyle w:val="3"/>
              <w:widowControl/>
              <w:wordWrap w:val="0"/>
              <w:spacing w:beforeAutospacing="0" w:afterAutospacing="0"/>
              <w:jc w:val="center"/>
            </w:pPr>
            <w:r>
              <w:rPr>
                <w:rFonts w:ascii="Arial" w:hAnsi="Arial" w:cs="Arial"/>
                <w:sz w:val="21"/>
                <w:szCs w:val="21"/>
              </w:rPr>
              <w:t>127  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B4AF03">
            <w:pPr>
              <w:pStyle w:val="3"/>
              <w:widowControl/>
              <w:wordWrap w:val="0"/>
              <w:spacing w:beforeAutospacing="0" w:afterAutospacing="0"/>
              <w:jc w:val="center"/>
            </w:pPr>
            <w:r>
              <w:rPr>
                <w:rFonts w:ascii="Arial" w:hAnsi="Arial" w:cs="Arial"/>
                <w:sz w:val="21"/>
                <w:szCs w:val="21"/>
              </w:rPr>
              <w:t>防化手套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2AAE3C1">
            <w:pPr>
              <w:pStyle w:val="3"/>
              <w:widowControl/>
              <w:wordWrap w:val="0"/>
              <w:spacing w:beforeAutospacing="0" w:afterAutospacing="0"/>
              <w:jc w:val="center"/>
            </w:pPr>
            <w:r>
              <w:rPr>
                <w:rFonts w:ascii="Arial" w:hAnsi="Arial" w:cs="Arial"/>
                <w:sz w:val="21"/>
                <w:szCs w:val="21"/>
              </w:rPr>
              <w:t>0  </w:t>
            </w:r>
          </w:p>
        </w:tc>
      </w:tr>
      <w:tr w14:paraId="5EB230C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5EA2D2A">
            <w:pPr>
              <w:pStyle w:val="3"/>
              <w:widowControl/>
              <w:wordWrap w:val="0"/>
              <w:spacing w:beforeAutospacing="0" w:afterAutospacing="0"/>
              <w:jc w:val="center"/>
            </w:pPr>
            <w:r>
              <w:rPr>
                <w:rFonts w:ascii="Arial" w:hAnsi="Arial" w:cs="Arial"/>
                <w:sz w:val="21"/>
                <w:szCs w:val="21"/>
              </w:rPr>
              <w:t>54  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3D38598">
            <w:pPr>
              <w:pStyle w:val="3"/>
              <w:widowControl/>
              <w:wordWrap w:val="0"/>
              <w:spacing w:beforeAutospacing="0" w:afterAutospacing="0"/>
              <w:jc w:val="center"/>
            </w:pPr>
            <w:r>
              <w:rPr>
                <w:rFonts w:ascii="Arial" w:hAnsi="Arial" w:cs="Arial"/>
                <w:sz w:val="21"/>
                <w:szCs w:val="21"/>
              </w:rPr>
              <w:t>吸水管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B8C9D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0236092">
            <w:pPr>
              <w:pStyle w:val="3"/>
              <w:widowControl/>
              <w:wordWrap w:val="0"/>
              <w:spacing w:beforeAutospacing="0" w:afterAutospacing="0"/>
              <w:jc w:val="center"/>
            </w:pPr>
            <w:r>
              <w:rPr>
                <w:rFonts w:ascii="Arial" w:hAnsi="Arial" w:cs="Arial"/>
                <w:sz w:val="21"/>
                <w:szCs w:val="21"/>
              </w:rPr>
              <w:t>128  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83C8E5D">
            <w:pPr>
              <w:pStyle w:val="3"/>
              <w:widowControl/>
              <w:wordWrap w:val="0"/>
              <w:spacing w:beforeAutospacing="0" w:afterAutospacing="0"/>
              <w:jc w:val="center"/>
            </w:pPr>
            <w:r>
              <w:rPr>
                <w:rFonts w:ascii="Arial" w:hAnsi="Arial" w:cs="Arial"/>
                <w:sz w:val="21"/>
                <w:szCs w:val="21"/>
              </w:rPr>
              <w:t>防高温手套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2E7102">
            <w:pPr>
              <w:pStyle w:val="3"/>
              <w:widowControl/>
              <w:wordWrap w:val="0"/>
              <w:spacing w:beforeAutospacing="0" w:afterAutospacing="0"/>
              <w:jc w:val="center"/>
            </w:pPr>
            <w:r>
              <w:rPr>
                <w:rFonts w:ascii="Arial" w:hAnsi="Arial" w:cs="Arial"/>
                <w:sz w:val="21"/>
                <w:szCs w:val="21"/>
              </w:rPr>
              <w:t>0  </w:t>
            </w:r>
          </w:p>
        </w:tc>
      </w:tr>
      <w:tr w14:paraId="44B7090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06B821">
            <w:pPr>
              <w:pStyle w:val="3"/>
              <w:widowControl/>
              <w:wordWrap w:val="0"/>
              <w:spacing w:beforeAutospacing="0" w:afterAutospacing="0"/>
              <w:jc w:val="center"/>
            </w:pPr>
            <w:r>
              <w:rPr>
                <w:rFonts w:ascii="Arial" w:hAnsi="Arial" w:cs="Arial"/>
                <w:sz w:val="21"/>
                <w:szCs w:val="21"/>
              </w:rPr>
              <w:t>55  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D2C8C5">
            <w:pPr>
              <w:pStyle w:val="3"/>
              <w:widowControl/>
              <w:wordWrap w:val="0"/>
              <w:spacing w:beforeAutospacing="0" w:afterAutospacing="0"/>
              <w:jc w:val="center"/>
            </w:pPr>
            <w:r>
              <w:rPr>
                <w:rFonts w:ascii="Arial" w:hAnsi="Arial" w:cs="Arial"/>
                <w:sz w:val="21"/>
                <w:szCs w:val="21"/>
              </w:rPr>
              <w:t>强制送风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A6CEDE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F09E6C">
            <w:pPr>
              <w:pStyle w:val="3"/>
              <w:widowControl/>
              <w:wordWrap w:val="0"/>
              <w:spacing w:beforeAutospacing="0" w:afterAutospacing="0"/>
              <w:jc w:val="center"/>
            </w:pPr>
            <w:r>
              <w:rPr>
                <w:rFonts w:ascii="Arial" w:hAnsi="Arial" w:cs="Arial"/>
                <w:sz w:val="21"/>
                <w:szCs w:val="21"/>
              </w:rPr>
              <w:t>129  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CFA82B4">
            <w:pPr>
              <w:pStyle w:val="3"/>
              <w:widowControl/>
              <w:wordWrap w:val="0"/>
              <w:spacing w:beforeAutospacing="0" w:afterAutospacing="0"/>
              <w:jc w:val="center"/>
            </w:pPr>
            <w:r>
              <w:rPr>
                <w:rFonts w:ascii="Arial" w:hAnsi="Arial" w:cs="Arial"/>
                <w:sz w:val="21"/>
                <w:szCs w:val="21"/>
              </w:rPr>
              <w:t>内置纯棉手套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751BC4">
            <w:pPr>
              <w:pStyle w:val="3"/>
              <w:widowControl/>
              <w:wordWrap w:val="0"/>
              <w:spacing w:beforeAutospacing="0" w:afterAutospacing="0"/>
              <w:jc w:val="center"/>
            </w:pPr>
            <w:r>
              <w:rPr>
                <w:rFonts w:ascii="Arial" w:hAnsi="Arial" w:cs="Arial"/>
                <w:sz w:val="21"/>
                <w:szCs w:val="21"/>
              </w:rPr>
              <w:t>0  </w:t>
            </w:r>
          </w:p>
        </w:tc>
      </w:tr>
      <w:tr w14:paraId="10BB035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CE1BDFD">
            <w:pPr>
              <w:pStyle w:val="3"/>
              <w:widowControl/>
              <w:wordWrap w:val="0"/>
              <w:spacing w:beforeAutospacing="0" w:afterAutospacing="0"/>
              <w:jc w:val="center"/>
            </w:pPr>
            <w:r>
              <w:rPr>
                <w:rFonts w:ascii="Arial" w:hAnsi="Arial" w:cs="Arial"/>
                <w:sz w:val="21"/>
                <w:szCs w:val="21"/>
              </w:rPr>
              <w:t>56  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425D17">
            <w:pPr>
              <w:pStyle w:val="3"/>
              <w:widowControl/>
              <w:wordWrap w:val="0"/>
              <w:spacing w:beforeAutospacing="0" w:afterAutospacing="0"/>
              <w:jc w:val="center"/>
            </w:pPr>
            <w:r>
              <w:rPr>
                <w:rFonts w:ascii="Arial" w:hAnsi="Arial" w:cs="Arial"/>
                <w:sz w:val="21"/>
                <w:szCs w:val="21"/>
              </w:rPr>
              <w:t>头骨对讲机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BFA0E7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093C7A">
            <w:pPr>
              <w:pStyle w:val="3"/>
              <w:widowControl/>
              <w:wordWrap w:val="0"/>
              <w:spacing w:beforeAutospacing="0" w:afterAutospacing="0"/>
              <w:jc w:val="center"/>
            </w:pPr>
            <w:r>
              <w:rPr>
                <w:rFonts w:ascii="Arial" w:hAnsi="Arial" w:cs="Arial"/>
                <w:sz w:val="21"/>
                <w:szCs w:val="21"/>
              </w:rPr>
              <w:t>130  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461E0F9">
            <w:pPr>
              <w:pStyle w:val="3"/>
              <w:widowControl/>
              <w:wordWrap w:val="0"/>
              <w:spacing w:beforeAutospacing="0" w:afterAutospacing="0"/>
              <w:jc w:val="center"/>
            </w:pPr>
            <w:r>
              <w:rPr>
                <w:rFonts w:ascii="Arial" w:hAnsi="Arial" w:cs="Arial"/>
                <w:sz w:val="21"/>
                <w:szCs w:val="21"/>
              </w:rPr>
              <w:t>抢险救援靴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A008354">
            <w:pPr>
              <w:pStyle w:val="3"/>
              <w:widowControl/>
              <w:wordWrap w:val="0"/>
              <w:spacing w:beforeAutospacing="0" w:afterAutospacing="0"/>
              <w:jc w:val="center"/>
            </w:pPr>
            <w:r>
              <w:rPr>
                <w:rFonts w:ascii="Arial" w:hAnsi="Arial" w:cs="Arial"/>
                <w:sz w:val="21"/>
                <w:szCs w:val="21"/>
              </w:rPr>
              <w:t>0  </w:t>
            </w:r>
          </w:p>
        </w:tc>
      </w:tr>
      <w:tr w14:paraId="625F3A6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17AC6B6">
            <w:pPr>
              <w:pStyle w:val="3"/>
              <w:widowControl/>
              <w:wordWrap w:val="0"/>
              <w:spacing w:beforeAutospacing="0" w:afterAutospacing="0"/>
              <w:jc w:val="center"/>
            </w:pPr>
            <w:r>
              <w:rPr>
                <w:rFonts w:ascii="Arial" w:hAnsi="Arial" w:cs="Arial"/>
                <w:sz w:val="21"/>
                <w:szCs w:val="21"/>
              </w:rPr>
              <w:t>57  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E262C3B">
            <w:pPr>
              <w:pStyle w:val="3"/>
              <w:widowControl/>
              <w:wordWrap w:val="0"/>
              <w:spacing w:beforeAutospacing="0" w:afterAutospacing="0"/>
              <w:jc w:val="center"/>
            </w:pPr>
            <w:r>
              <w:rPr>
                <w:rFonts w:ascii="Arial" w:hAnsi="Arial" w:cs="Arial"/>
                <w:sz w:val="21"/>
                <w:szCs w:val="21"/>
              </w:rPr>
              <w:t>对讲机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97B8D80">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F05EF0">
            <w:pPr>
              <w:pStyle w:val="3"/>
              <w:widowControl/>
              <w:wordWrap w:val="0"/>
              <w:spacing w:beforeAutospacing="0" w:afterAutospacing="0"/>
              <w:jc w:val="center"/>
            </w:pPr>
            <w:r>
              <w:rPr>
                <w:rFonts w:ascii="Arial" w:hAnsi="Arial" w:cs="Arial"/>
                <w:sz w:val="21"/>
                <w:szCs w:val="21"/>
              </w:rPr>
              <w:t>131  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776E531">
            <w:pPr>
              <w:pStyle w:val="3"/>
              <w:widowControl/>
              <w:wordWrap w:val="0"/>
              <w:spacing w:beforeAutospacing="0" w:afterAutospacing="0"/>
              <w:jc w:val="center"/>
            </w:pPr>
            <w:r>
              <w:rPr>
                <w:rFonts w:ascii="Arial" w:hAnsi="Arial" w:cs="Arial"/>
                <w:sz w:val="21"/>
                <w:szCs w:val="21"/>
              </w:rPr>
              <w:t>抢险救援服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74377FF">
            <w:pPr>
              <w:pStyle w:val="3"/>
              <w:widowControl/>
              <w:wordWrap w:val="0"/>
              <w:spacing w:beforeAutospacing="0" w:afterAutospacing="0"/>
              <w:jc w:val="center"/>
            </w:pPr>
            <w:r>
              <w:rPr>
                <w:rFonts w:ascii="Arial" w:hAnsi="Arial" w:cs="Arial"/>
                <w:sz w:val="21"/>
                <w:szCs w:val="21"/>
              </w:rPr>
              <w:t>0  </w:t>
            </w:r>
          </w:p>
        </w:tc>
      </w:tr>
      <w:tr w14:paraId="47B9B93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A4FF67A">
            <w:pPr>
              <w:pStyle w:val="3"/>
              <w:widowControl/>
              <w:wordWrap w:val="0"/>
              <w:spacing w:beforeAutospacing="0" w:afterAutospacing="0"/>
              <w:jc w:val="center"/>
            </w:pPr>
            <w:r>
              <w:rPr>
                <w:rFonts w:ascii="Arial" w:hAnsi="Arial" w:cs="Arial"/>
                <w:sz w:val="21"/>
                <w:szCs w:val="21"/>
              </w:rPr>
              <w:t>58  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AF9297">
            <w:pPr>
              <w:pStyle w:val="3"/>
              <w:widowControl/>
              <w:wordWrap w:val="0"/>
              <w:spacing w:beforeAutospacing="0" w:afterAutospacing="0"/>
              <w:jc w:val="center"/>
            </w:pPr>
            <w:r>
              <w:rPr>
                <w:rFonts w:ascii="Arial" w:hAnsi="Arial" w:cs="Arial"/>
                <w:sz w:val="21"/>
                <w:szCs w:val="21"/>
              </w:rPr>
              <w:t>16mm*50大绳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9796D4">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C821309">
            <w:pPr>
              <w:pStyle w:val="3"/>
              <w:widowControl/>
              <w:wordWrap w:val="0"/>
              <w:spacing w:beforeAutospacing="0" w:afterAutospacing="0"/>
              <w:jc w:val="center"/>
            </w:pPr>
            <w:r>
              <w:rPr>
                <w:rFonts w:ascii="Arial" w:hAnsi="Arial" w:cs="Arial"/>
                <w:sz w:val="21"/>
                <w:szCs w:val="21"/>
              </w:rPr>
              <w:t>132  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21402D">
            <w:pPr>
              <w:pStyle w:val="3"/>
              <w:widowControl/>
              <w:wordWrap w:val="0"/>
              <w:spacing w:beforeAutospacing="0" w:afterAutospacing="0"/>
              <w:jc w:val="center"/>
            </w:pPr>
            <w:r>
              <w:rPr>
                <w:rFonts w:ascii="Arial" w:hAnsi="Arial" w:cs="Arial"/>
                <w:sz w:val="21"/>
                <w:szCs w:val="21"/>
              </w:rPr>
              <w:t>空气呼吸器充气泵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7A7B43A">
            <w:pPr>
              <w:pStyle w:val="3"/>
              <w:widowControl/>
              <w:wordWrap w:val="0"/>
              <w:spacing w:beforeAutospacing="0" w:afterAutospacing="0"/>
              <w:jc w:val="center"/>
            </w:pPr>
            <w:r>
              <w:rPr>
                <w:rFonts w:ascii="Arial" w:hAnsi="Arial" w:cs="Arial"/>
                <w:sz w:val="21"/>
                <w:szCs w:val="21"/>
              </w:rPr>
              <w:t>0  </w:t>
            </w:r>
          </w:p>
        </w:tc>
      </w:tr>
      <w:tr w14:paraId="27835BA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022F0B">
            <w:pPr>
              <w:pStyle w:val="3"/>
              <w:widowControl/>
              <w:wordWrap w:val="0"/>
              <w:spacing w:beforeAutospacing="0" w:afterAutospacing="0"/>
              <w:jc w:val="center"/>
            </w:pPr>
            <w:r>
              <w:rPr>
                <w:rFonts w:ascii="Arial" w:hAnsi="Arial" w:cs="Arial"/>
                <w:sz w:val="21"/>
                <w:szCs w:val="21"/>
              </w:rPr>
              <w:t>59  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DD39335">
            <w:pPr>
              <w:pStyle w:val="3"/>
              <w:widowControl/>
              <w:wordWrap w:val="0"/>
              <w:spacing w:beforeAutospacing="0" w:afterAutospacing="0"/>
              <w:jc w:val="center"/>
            </w:pPr>
            <w:r>
              <w:rPr>
                <w:rFonts w:ascii="Arial" w:hAnsi="Arial" w:cs="Arial"/>
                <w:sz w:val="21"/>
                <w:szCs w:val="21"/>
              </w:rPr>
              <w:t>水驱动排烟机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8C34CC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64E65A">
            <w:pPr>
              <w:pStyle w:val="3"/>
              <w:widowControl/>
              <w:wordWrap w:val="0"/>
              <w:spacing w:beforeAutospacing="0" w:afterAutospacing="0"/>
              <w:jc w:val="center"/>
            </w:pPr>
            <w:r>
              <w:rPr>
                <w:rFonts w:ascii="Arial" w:hAnsi="Arial" w:cs="Arial"/>
                <w:sz w:val="21"/>
                <w:szCs w:val="21"/>
              </w:rPr>
              <w:t>133  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4E5DACC">
            <w:pPr>
              <w:pStyle w:val="3"/>
              <w:widowControl/>
              <w:wordWrap w:val="0"/>
              <w:spacing w:beforeAutospacing="0" w:afterAutospacing="0"/>
              <w:jc w:val="center"/>
            </w:pPr>
            <w:r>
              <w:rPr>
                <w:rFonts w:ascii="Arial" w:hAnsi="Arial" w:cs="Arial"/>
                <w:sz w:val="21"/>
                <w:szCs w:val="21"/>
              </w:rPr>
              <w:t>移动排烟机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1077E41">
            <w:pPr>
              <w:pStyle w:val="3"/>
              <w:widowControl/>
              <w:wordWrap w:val="0"/>
              <w:spacing w:beforeAutospacing="0" w:afterAutospacing="0"/>
              <w:jc w:val="center"/>
            </w:pPr>
            <w:r>
              <w:rPr>
                <w:rFonts w:ascii="Arial" w:hAnsi="Arial" w:cs="Arial"/>
                <w:sz w:val="21"/>
                <w:szCs w:val="21"/>
              </w:rPr>
              <w:t>0  </w:t>
            </w:r>
          </w:p>
        </w:tc>
      </w:tr>
      <w:tr w14:paraId="7002955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5FFFEA">
            <w:pPr>
              <w:pStyle w:val="3"/>
              <w:widowControl/>
              <w:wordWrap w:val="0"/>
              <w:spacing w:beforeAutospacing="0" w:afterAutospacing="0"/>
              <w:jc w:val="center"/>
            </w:pPr>
            <w:r>
              <w:rPr>
                <w:rFonts w:ascii="Arial" w:hAnsi="Arial" w:cs="Arial"/>
                <w:sz w:val="21"/>
                <w:szCs w:val="21"/>
              </w:rPr>
              <w:t>60  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EE9A393">
            <w:pPr>
              <w:pStyle w:val="3"/>
              <w:widowControl/>
              <w:wordWrap w:val="0"/>
              <w:spacing w:beforeAutospacing="0" w:afterAutospacing="0"/>
              <w:jc w:val="center"/>
            </w:pPr>
            <w:r>
              <w:rPr>
                <w:rFonts w:ascii="Arial" w:hAnsi="Arial" w:cs="Arial"/>
                <w:sz w:val="21"/>
                <w:szCs w:val="21"/>
              </w:rPr>
              <w:t>移动照明发电机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4352A13">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69BF57D">
            <w:pPr>
              <w:pStyle w:val="3"/>
              <w:widowControl/>
              <w:wordWrap w:val="0"/>
              <w:spacing w:beforeAutospacing="0" w:afterAutospacing="0"/>
              <w:jc w:val="center"/>
            </w:pPr>
            <w:r>
              <w:rPr>
                <w:rFonts w:ascii="Arial" w:hAnsi="Arial" w:cs="Arial"/>
                <w:sz w:val="21"/>
                <w:szCs w:val="21"/>
              </w:rPr>
              <w:t>134  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825AD68">
            <w:pPr>
              <w:pStyle w:val="3"/>
              <w:widowControl/>
              <w:wordWrap w:val="0"/>
              <w:spacing w:beforeAutospacing="0" w:afterAutospacing="0"/>
              <w:jc w:val="center"/>
            </w:pPr>
            <w:r>
              <w:rPr>
                <w:rFonts w:ascii="Arial" w:hAnsi="Arial" w:cs="Arial"/>
                <w:sz w:val="21"/>
                <w:szCs w:val="21"/>
              </w:rPr>
              <w:t>移动发电机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7A1EF6">
            <w:pPr>
              <w:pStyle w:val="3"/>
              <w:widowControl/>
              <w:wordWrap w:val="0"/>
              <w:spacing w:beforeAutospacing="0" w:afterAutospacing="0"/>
              <w:jc w:val="center"/>
            </w:pPr>
            <w:r>
              <w:rPr>
                <w:rFonts w:ascii="Arial" w:hAnsi="Arial" w:cs="Arial"/>
                <w:sz w:val="21"/>
                <w:szCs w:val="21"/>
              </w:rPr>
              <w:t>0  </w:t>
            </w:r>
          </w:p>
        </w:tc>
      </w:tr>
      <w:tr w14:paraId="6F22C3B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E27F982">
            <w:pPr>
              <w:pStyle w:val="3"/>
              <w:widowControl/>
              <w:wordWrap w:val="0"/>
              <w:spacing w:beforeAutospacing="0" w:afterAutospacing="0"/>
              <w:jc w:val="center"/>
            </w:pPr>
            <w:r>
              <w:rPr>
                <w:rFonts w:ascii="Arial" w:hAnsi="Arial" w:cs="Arial"/>
                <w:sz w:val="21"/>
                <w:szCs w:val="21"/>
              </w:rPr>
              <w:t>61  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E9BAE0B">
            <w:pPr>
              <w:pStyle w:val="3"/>
              <w:widowControl/>
              <w:wordWrap w:val="0"/>
              <w:spacing w:beforeAutospacing="0" w:afterAutospacing="0"/>
              <w:jc w:val="center"/>
            </w:pPr>
            <w:r>
              <w:rPr>
                <w:rFonts w:ascii="Arial" w:hAnsi="Arial" w:cs="Arial"/>
                <w:sz w:val="21"/>
                <w:szCs w:val="21"/>
              </w:rPr>
              <w:t>移动照明头灯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70B037">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F250E1E">
            <w:pPr>
              <w:pStyle w:val="3"/>
              <w:widowControl/>
              <w:wordWrap w:val="0"/>
              <w:spacing w:beforeAutospacing="0" w:afterAutospacing="0"/>
              <w:jc w:val="center"/>
            </w:pPr>
            <w:r>
              <w:rPr>
                <w:rFonts w:ascii="Arial" w:hAnsi="Arial" w:cs="Arial"/>
                <w:sz w:val="21"/>
                <w:szCs w:val="21"/>
              </w:rPr>
              <w:t>135  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9B4A1A">
            <w:pPr>
              <w:pStyle w:val="3"/>
              <w:widowControl/>
              <w:wordWrap w:val="0"/>
              <w:spacing w:beforeAutospacing="0" w:afterAutospacing="0"/>
              <w:jc w:val="center"/>
            </w:pPr>
            <w:r>
              <w:rPr>
                <w:rFonts w:ascii="Arial" w:hAnsi="Arial" w:cs="Arial"/>
                <w:sz w:val="21"/>
                <w:szCs w:val="21"/>
              </w:rPr>
              <w:t>电缆卷盘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F767993">
            <w:pPr>
              <w:pStyle w:val="3"/>
              <w:widowControl/>
              <w:wordWrap w:val="0"/>
              <w:spacing w:beforeAutospacing="0" w:afterAutospacing="0"/>
              <w:jc w:val="center"/>
            </w:pPr>
            <w:r>
              <w:rPr>
                <w:rFonts w:ascii="Arial" w:hAnsi="Arial" w:cs="Arial"/>
                <w:sz w:val="21"/>
                <w:szCs w:val="21"/>
              </w:rPr>
              <w:t>0  </w:t>
            </w:r>
          </w:p>
        </w:tc>
      </w:tr>
      <w:tr w14:paraId="27C7EDC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BBDA24">
            <w:pPr>
              <w:pStyle w:val="3"/>
              <w:widowControl/>
              <w:wordWrap w:val="0"/>
              <w:spacing w:beforeAutospacing="0" w:afterAutospacing="0"/>
              <w:jc w:val="center"/>
            </w:pPr>
            <w:r>
              <w:rPr>
                <w:rFonts w:ascii="Arial" w:hAnsi="Arial" w:cs="Arial"/>
                <w:sz w:val="21"/>
                <w:szCs w:val="21"/>
              </w:rPr>
              <w:t>62  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8AC5EA2">
            <w:pPr>
              <w:pStyle w:val="3"/>
              <w:widowControl/>
              <w:wordWrap w:val="0"/>
              <w:spacing w:beforeAutospacing="0" w:afterAutospacing="0"/>
              <w:jc w:val="center"/>
            </w:pPr>
            <w:r>
              <w:rPr>
                <w:rFonts w:ascii="Arial" w:hAnsi="Arial" w:cs="Arial"/>
                <w:sz w:val="21"/>
                <w:szCs w:val="21"/>
              </w:rPr>
              <w:t>移动照明灯架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7B7589A">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FCEC737">
            <w:pPr>
              <w:pStyle w:val="3"/>
              <w:widowControl/>
              <w:wordWrap w:val="0"/>
              <w:spacing w:beforeAutospacing="0" w:afterAutospacing="0"/>
              <w:jc w:val="center"/>
            </w:pPr>
            <w:r>
              <w:rPr>
                <w:rFonts w:ascii="Arial" w:hAnsi="Arial" w:cs="Arial"/>
                <w:sz w:val="21"/>
                <w:szCs w:val="21"/>
              </w:rPr>
              <w:t>136  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BD5674">
            <w:pPr>
              <w:pStyle w:val="3"/>
              <w:widowControl/>
              <w:wordWrap w:val="0"/>
              <w:spacing w:beforeAutospacing="0" w:afterAutospacing="0"/>
              <w:jc w:val="center"/>
            </w:pPr>
            <w:r>
              <w:rPr>
                <w:rFonts w:ascii="Arial" w:hAnsi="Arial" w:cs="Arial"/>
                <w:sz w:val="21"/>
                <w:szCs w:val="21"/>
              </w:rPr>
              <w:t>多功能担架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CAA994D">
            <w:pPr>
              <w:pStyle w:val="3"/>
              <w:widowControl/>
              <w:wordWrap w:val="0"/>
              <w:spacing w:beforeAutospacing="0" w:afterAutospacing="0"/>
              <w:jc w:val="center"/>
            </w:pPr>
            <w:r>
              <w:rPr>
                <w:rFonts w:ascii="Arial" w:hAnsi="Arial" w:cs="Arial"/>
                <w:sz w:val="21"/>
                <w:szCs w:val="21"/>
              </w:rPr>
              <w:t>0  </w:t>
            </w:r>
          </w:p>
        </w:tc>
      </w:tr>
      <w:tr w14:paraId="711F7AC5">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FA883F">
            <w:pPr>
              <w:pStyle w:val="3"/>
              <w:widowControl/>
              <w:wordWrap w:val="0"/>
              <w:spacing w:beforeAutospacing="0" w:afterAutospacing="0"/>
              <w:jc w:val="center"/>
            </w:pPr>
            <w:r>
              <w:rPr>
                <w:rFonts w:ascii="Arial" w:hAnsi="Arial" w:cs="Arial"/>
                <w:sz w:val="21"/>
                <w:szCs w:val="21"/>
              </w:rPr>
              <w:t>63  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549AA43">
            <w:pPr>
              <w:pStyle w:val="3"/>
              <w:widowControl/>
              <w:wordWrap w:val="0"/>
              <w:spacing w:beforeAutospacing="0" w:afterAutospacing="0"/>
              <w:jc w:val="center"/>
            </w:pPr>
            <w:r>
              <w:rPr>
                <w:rFonts w:ascii="Arial" w:hAnsi="Arial" w:cs="Arial"/>
                <w:sz w:val="21"/>
                <w:szCs w:val="21"/>
              </w:rPr>
              <w:t>内封堵漏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61589DB">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567545">
            <w:pPr>
              <w:pStyle w:val="3"/>
              <w:widowControl/>
              <w:wordWrap w:val="0"/>
              <w:spacing w:beforeAutospacing="0" w:afterAutospacing="0"/>
              <w:jc w:val="center"/>
            </w:pPr>
            <w:r>
              <w:rPr>
                <w:rFonts w:ascii="Arial" w:hAnsi="Arial" w:cs="Arial"/>
                <w:sz w:val="21"/>
                <w:szCs w:val="21"/>
              </w:rPr>
              <w:t>137  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6DDA251">
            <w:pPr>
              <w:pStyle w:val="3"/>
              <w:widowControl/>
              <w:wordWrap w:val="0"/>
              <w:spacing w:beforeAutospacing="0" w:afterAutospacing="0"/>
              <w:jc w:val="center"/>
            </w:pPr>
            <w:r>
              <w:rPr>
                <w:rFonts w:ascii="Arial" w:hAnsi="Arial" w:cs="Arial"/>
                <w:sz w:val="21"/>
                <w:szCs w:val="21"/>
              </w:rPr>
              <w:t>救生软梯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A8FDDA">
            <w:pPr>
              <w:pStyle w:val="3"/>
              <w:widowControl/>
              <w:wordWrap w:val="0"/>
              <w:spacing w:beforeAutospacing="0" w:afterAutospacing="0"/>
              <w:jc w:val="center"/>
            </w:pPr>
            <w:r>
              <w:rPr>
                <w:rFonts w:ascii="Arial" w:hAnsi="Arial" w:cs="Arial"/>
                <w:sz w:val="21"/>
                <w:szCs w:val="21"/>
              </w:rPr>
              <w:t>0  </w:t>
            </w:r>
          </w:p>
        </w:tc>
      </w:tr>
      <w:tr w14:paraId="2261D013">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B5CAF4">
            <w:pPr>
              <w:pStyle w:val="3"/>
              <w:widowControl/>
              <w:wordWrap w:val="0"/>
              <w:spacing w:beforeAutospacing="0" w:afterAutospacing="0"/>
              <w:jc w:val="center"/>
            </w:pPr>
            <w:r>
              <w:rPr>
                <w:rFonts w:ascii="Arial" w:hAnsi="Arial" w:cs="Arial"/>
                <w:sz w:val="21"/>
                <w:szCs w:val="21"/>
              </w:rPr>
              <w:t>64  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C37E85A">
            <w:pPr>
              <w:pStyle w:val="3"/>
              <w:widowControl/>
              <w:wordWrap w:val="0"/>
              <w:spacing w:beforeAutospacing="0" w:afterAutospacing="0"/>
              <w:jc w:val="center"/>
            </w:pPr>
            <w:r>
              <w:rPr>
                <w:rFonts w:ascii="Arial" w:hAnsi="Arial" w:cs="Arial"/>
                <w:sz w:val="21"/>
                <w:szCs w:val="21"/>
              </w:rPr>
              <w:t>护目镜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7D9AC3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4B1C7C7">
            <w:pPr>
              <w:pStyle w:val="3"/>
              <w:widowControl/>
              <w:wordWrap w:val="0"/>
              <w:spacing w:beforeAutospacing="0" w:afterAutospacing="0"/>
              <w:jc w:val="center"/>
            </w:pPr>
            <w:r>
              <w:rPr>
                <w:rFonts w:ascii="Arial" w:hAnsi="Arial" w:cs="Arial"/>
                <w:sz w:val="21"/>
                <w:szCs w:val="21"/>
              </w:rPr>
              <w:t>138  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349DD6E">
            <w:pPr>
              <w:pStyle w:val="3"/>
              <w:widowControl/>
              <w:wordWrap w:val="0"/>
              <w:spacing w:beforeAutospacing="0" w:afterAutospacing="0"/>
              <w:jc w:val="center"/>
            </w:pPr>
            <w:r>
              <w:rPr>
                <w:rFonts w:ascii="Arial" w:hAnsi="Arial" w:cs="Arial"/>
                <w:sz w:val="21"/>
                <w:szCs w:val="21"/>
              </w:rPr>
              <w:t>喊话器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3C0B162">
            <w:pPr>
              <w:pStyle w:val="3"/>
              <w:widowControl/>
              <w:wordWrap w:val="0"/>
              <w:spacing w:beforeAutospacing="0" w:afterAutospacing="0"/>
              <w:jc w:val="center"/>
            </w:pPr>
            <w:r>
              <w:rPr>
                <w:rFonts w:ascii="Arial" w:hAnsi="Arial" w:cs="Arial"/>
                <w:sz w:val="21"/>
                <w:szCs w:val="21"/>
              </w:rPr>
              <w:t>0  </w:t>
            </w:r>
          </w:p>
        </w:tc>
      </w:tr>
      <w:tr w14:paraId="4272192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7829B8">
            <w:pPr>
              <w:pStyle w:val="3"/>
              <w:widowControl/>
              <w:wordWrap w:val="0"/>
              <w:spacing w:beforeAutospacing="0" w:afterAutospacing="0"/>
              <w:jc w:val="center"/>
            </w:pPr>
            <w:r>
              <w:rPr>
                <w:rFonts w:ascii="Arial" w:hAnsi="Arial" w:cs="Arial"/>
                <w:sz w:val="21"/>
                <w:szCs w:val="21"/>
              </w:rPr>
              <w:t>65  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E52FE4">
            <w:pPr>
              <w:pStyle w:val="3"/>
              <w:widowControl/>
              <w:wordWrap w:val="0"/>
              <w:spacing w:beforeAutospacing="0" w:afterAutospacing="0"/>
              <w:jc w:val="center"/>
            </w:pPr>
            <w:r>
              <w:rPr>
                <w:rFonts w:ascii="Arial" w:hAnsi="Arial" w:cs="Arial"/>
                <w:sz w:val="21"/>
                <w:szCs w:val="21"/>
              </w:rPr>
              <w:t>防静电服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46B1292">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AB45595">
            <w:pPr>
              <w:pStyle w:val="3"/>
              <w:widowControl/>
              <w:wordWrap w:val="0"/>
              <w:spacing w:beforeAutospacing="0" w:afterAutospacing="0"/>
              <w:jc w:val="center"/>
            </w:pPr>
            <w:r>
              <w:rPr>
                <w:rFonts w:ascii="Arial" w:hAnsi="Arial" w:cs="Arial"/>
                <w:sz w:val="21"/>
                <w:szCs w:val="21"/>
              </w:rPr>
              <w:t>139  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3444091">
            <w:pPr>
              <w:pStyle w:val="3"/>
              <w:widowControl/>
              <w:wordWrap w:val="0"/>
              <w:spacing w:beforeAutospacing="0" w:afterAutospacing="0"/>
              <w:jc w:val="center"/>
            </w:pPr>
            <w:r>
              <w:rPr>
                <w:rFonts w:ascii="Arial" w:hAnsi="Arial" w:cs="Arial"/>
                <w:sz w:val="21"/>
                <w:szCs w:val="21"/>
              </w:rPr>
              <w:t>出入口标识牌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C6DFC3B">
            <w:pPr>
              <w:pStyle w:val="3"/>
              <w:widowControl/>
              <w:wordWrap w:val="0"/>
              <w:spacing w:beforeAutospacing="0" w:afterAutospacing="0"/>
              <w:jc w:val="center"/>
            </w:pPr>
            <w:r>
              <w:rPr>
                <w:rFonts w:ascii="Arial" w:hAnsi="Arial" w:cs="Arial"/>
                <w:sz w:val="21"/>
                <w:szCs w:val="21"/>
              </w:rPr>
              <w:t>0  </w:t>
            </w:r>
          </w:p>
        </w:tc>
      </w:tr>
      <w:tr w14:paraId="01FAA31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E3BF670">
            <w:pPr>
              <w:pStyle w:val="3"/>
              <w:widowControl/>
              <w:wordWrap w:val="0"/>
              <w:spacing w:beforeAutospacing="0" w:afterAutospacing="0"/>
              <w:jc w:val="center"/>
            </w:pPr>
            <w:r>
              <w:rPr>
                <w:rFonts w:ascii="Arial" w:hAnsi="Arial" w:cs="Arial"/>
                <w:sz w:val="21"/>
                <w:szCs w:val="21"/>
              </w:rPr>
              <w:t>66  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69F789">
            <w:pPr>
              <w:pStyle w:val="3"/>
              <w:widowControl/>
              <w:wordWrap w:val="0"/>
              <w:spacing w:beforeAutospacing="0" w:afterAutospacing="0"/>
              <w:jc w:val="center"/>
            </w:pPr>
            <w:r>
              <w:rPr>
                <w:rFonts w:ascii="Arial" w:hAnsi="Arial" w:cs="Arial"/>
                <w:sz w:val="21"/>
                <w:szCs w:val="21"/>
              </w:rPr>
              <w:t>抢险救援手套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4A1C3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29FEFE">
            <w:pPr>
              <w:pStyle w:val="3"/>
              <w:widowControl/>
              <w:wordWrap w:val="0"/>
              <w:spacing w:beforeAutospacing="0" w:afterAutospacing="0"/>
              <w:jc w:val="center"/>
            </w:pPr>
            <w:r>
              <w:rPr>
                <w:rFonts w:ascii="Arial" w:hAnsi="Arial" w:cs="Arial"/>
                <w:sz w:val="21"/>
                <w:szCs w:val="21"/>
              </w:rPr>
              <w:t>140  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281DFA">
            <w:pPr>
              <w:pStyle w:val="3"/>
              <w:widowControl/>
              <w:wordWrap w:val="0"/>
              <w:spacing w:beforeAutospacing="0" w:afterAutospacing="0"/>
              <w:jc w:val="center"/>
            </w:pPr>
            <w:r>
              <w:rPr>
                <w:rFonts w:ascii="Arial" w:hAnsi="Arial" w:cs="Arial"/>
                <w:sz w:val="21"/>
                <w:szCs w:val="21"/>
              </w:rPr>
              <w:t>警示牌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B12F981">
            <w:pPr>
              <w:pStyle w:val="3"/>
              <w:widowControl/>
              <w:wordWrap w:val="0"/>
              <w:spacing w:beforeAutospacing="0" w:afterAutospacing="0"/>
              <w:jc w:val="center"/>
            </w:pPr>
            <w:r>
              <w:rPr>
                <w:rFonts w:ascii="Arial" w:hAnsi="Arial" w:cs="Arial"/>
                <w:sz w:val="21"/>
                <w:szCs w:val="21"/>
              </w:rPr>
              <w:t>0  </w:t>
            </w:r>
          </w:p>
        </w:tc>
      </w:tr>
      <w:tr w14:paraId="39681402">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750031A">
            <w:pPr>
              <w:pStyle w:val="3"/>
              <w:widowControl/>
              <w:wordWrap w:val="0"/>
              <w:spacing w:beforeAutospacing="0" w:afterAutospacing="0"/>
              <w:jc w:val="center"/>
            </w:pPr>
            <w:r>
              <w:rPr>
                <w:rFonts w:ascii="Arial" w:hAnsi="Arial" w:cs="Arial"/>
                <w:sz w:val="21"/>
                <w:szCs w:val="21"/>
              </w:rPr>
              <w:t>67  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93AA15">
            <w:pPr>
              <w:pStyle w:val="3"/>
              <w:widowControl/>
              <w:wordWrap w:val="0"/>
              <w:spacing w:beforeAutospacing="0" w:afterAutospacing="0"/>
              <w:jc w:val="center"/>
            </w:pPr>
            <w:r>
              <w:rPr>
                <w:rFonts w:ascii="Arial" w:hAnsi="Arial" w:cs="Arial"/>
                <w:sz w:val="21"/>
                <w:szCs w:val="21"/>
              </w:rPr>
              <w:t>通用安全绳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F0A37C">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4BCC206">
            <w:pPr>
              <w:pStyle w:val="3"/>
              <w:widowControl/>
              <w:wordWrap w:val="0"/>
              <w:spacing w:beforeAutospacing="0" w:afterAutospacing="0"/>
              <w:jc w:val="center"/>
            </w:pPr>
            <w:r>
              <w:rPr>
                <w:rFonts w:ascii="Arial" w:hAnsi="Arial" w:cs="Arial"/>
                <w:sz w:val="21"/>
                <w:szCs w:val="21"/>
              </w:rPr>
              <w:t>141  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6C26B0">
            <w:pPr>
              <w:pStyle w:val="3"/>
              <w:widowControl/>
              <w:wordWrap w:val="0"/>
              <w:spacing w:beforeAutospacing="0" w:afterAutospacing="0"/>
              <w:jc w:val="center"/>
            </w:pPr>
            <w:r>
              <w:rPr>
                <w:rFonts w:ascii="Arial" w:hAnsi="Arial" w:cs="Arial"/>
                <w:sz w:val="21"/>
                <w:szCs w:val="21"/>
              </w:rPr>
              <w:t>直流水枪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81504DA">
            <w:pPr>
              <w:pStyle w:val="3"/>
              <w:widowControl/>
              <w:wordWrap w:val="0"/>
              <w:spacing w:beforeAutospacing="0" w:afterAutospacing="0"/>
              <w:jc w:val="center"/>
            </w:pPr>
            <w:r>
              <w:rPr>
                <w:rFonts w:ascii="Arial" w:hAnsi="Arial" w:cs="Arial"/>
                <w:sz w:val="21"/>
                <w:szCs w:val="21"/>
              </w:rPr>
              <w:t>0  </w:t>
            </w:r>
          </w:p>
        </w:tc>
      </w:tr>
      <w:tr w14:paraId="2A95CAA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D47162">
            <w:pPr>
              <w:pStyle w:val="3"/>
              <w:widowControl/>
              <w:wordWrap w:val="0"/>
              <w:spacing w:beforeAutospacing="0" w:afterAutospacing="0"/>
              <w:jc w:val="center"/>
            </w:pPr>
            <w:r>
              <w:rPr>
                <w:rFonts w:ascii="Arial" w:hAnsi="Arial" w:cs="Arial"/>
                <w:sz w:val="21"/>
                <w:szCs w:val="21"/>
              </w:rPr>
              <w:t>68  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0EA294">
            <w:pPr>
              <w:pStyle w:val="3"/>
              <w:widowControl/>
              <w:wordWrap w:val="0"/>
              <w:spacing w:beforeAutospacing="0" w:afterAutospacing="0"/>
              <w:jc w:val="center"/>
            </w:pPr>
            <w:r>
              <w:rPr>
                <w:rFonts w:ascii="Arial" w:hAnsi="Arial" w:cs="Arial"/>
                <w:sz w:val="21"/>
                <w:szCs w:val="21"/>
              </w:rPr>
              <w:t>挂钩梯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17FE9C7">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381AE3">
            <w:pPr>
              <w:pStyle w:val="3"/>
              <w:widowControl/>
              <w:wordWrap w:val="0"/>
              <w:spacing w:beforeAutospacing="0" w:afterAutospacing="0"/>
              <w:jc w:val="center"/>
            </w:pPr>
            <w:r>
              <w:rPr>
                <w:rFonts w:ascii="Arial" w:hAnsi="Arial" w:cs="Arial"/>
                <w:sz w:val="21"/>
                <w:szCs w:val="21"/>
              </w:rPr>
              <w:t>142  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A6C34A8">
            <w:pPr>
              <w:pStyle w:val="3"/>
              <w:widowControl/>
              <w:wordWrap w:val="0"/>
              <w:spacing w:beforeAutospacing="0" w:afterAutospacing="0"/>
              <w:jc w:val="center"/>
            </w:pPr>
            <w:r>
              <w:rPr>
                <w:rFonts w:ascii="Arial" w:hAnsi="Arial" w:cs="Arial"/>
                <w:sz w:val="21"/>
                <w:szCs w:val="21"/>
              </w:rPr>
              <w:t>移动水泡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42CED3B">
            <w:pPr>
              <w:pStyle w:val="3"/>
              <w:widowControl/>
              <w:wordWrap w:val="0"/>
              <w:spacing w:beforeAutospacing="0" w:afterAutospacing="0"/>
              <w:jc w:val="center"/>
            </w:pPr>
            <w:r>
              <w:rPr>
                <w:rFonts w:ascii="Arial" w:hAnsi="Arial" w:cs="Arial"/>
                <w:sz w:val="21"/>
                <w:szCs w:val="21"/>
              </w:rPr>
              <w:t>0  </w:t>
            </w:r>
          </w:p>
        </w:tc>
      </w:tr>
      <w:tr w14:paraId="61F3BFE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8C1074">
            <w:pPr>
              <w:pStyle w:val="3"/>
              <w:widowControl/>
              <w:wordWrap w:val="0"/>
              <w:spacing w:beforeAutospacing="0" w:afterAutospacing="0"/>
              <w:jc w:val="center"/>
            </w:pPr>
            <w:r>
              <w:rPr>
                <w:rFonts w:ascii="Arial" w:hAnsi="Arial" w:cs="Arial"/>
                <w:sz w:val="21"/>
                <w:szCs w:val="21"/>
              </w:rPr>
              <w:t>69  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B601D4A">
            <w:pPr>
              <w:pStyle w:val="3"/>
              <w:widowControl/>
              <w:wordWrap w:val="0"/>
              <w:spacing w:beforeAutospacing="0" w:afterAutospacing="0"/>
              <w:jc w:val="center"/>
            </w:pPr>
            <w:r>
              <w:rPr>
                <w:rFonts w:ascii="Arial" w:hAnsi="Arial" w:cs="Arial"/>
                <w:sz w:val="21"/>
                <w:szCs w:val="21"/>
              </w:rPr>
              <w:t>9米拉梯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506FF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E4D0B1">
            <w:pPr>
              <w:pStyle w:val="3"/>
              <w:widowControl/>
              <w:wordWrap w:val="0"/>
              <w:spacing w:beforeAutospacing="0" w:afterAutospacing="0"/>
              <w:jc w:val="center"/>
            </w:pPr>
            <w:r>
              <w:rPr>
                <w:rFonts w:ascii="Arial" w:hAnsi="Arial" w:cs="Arial"/>
                <w:sz w:val="21"/>
                <w:szCs w:val="21"/>
              </w:rPr>
              <w:t>143  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626EE57">
            <w:pPr>
              <w:pStyle w:val="3"/>
              <w:widowControl/>
              <w:wordWrap w:val="0"/>
              <w:spacing w:beforeAutospacing="0" w:afterAutospacing="0"/>
              <w:jc w:val="center"/>
            </w:pPr>
            <w:r>
              <w:rPr>
                <w:rFonts w:ascii="Arial" w:hAnsi="Arial" w:cs="Arial"/>
                <w:sz w:val="21"/>
                <w:szCs w:val="21"/>
              </w:rPr>
              <w:t>安全钩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E9269DA">
            <w:pPr>
              <w:pStyle w:val="3"/>
              <w:widowControl/>
              <w:wordWrap w:val="0"/>
              <w:spacing w:beforeAutospacing="0" w:afterAutospacing="0"/>
              <w:jc w:val="center"/>
            </w:pPr>
            <w:r>
              <w:rPr>
                <w:rFonts w:ascii="Arial" w:hAnsi="Arial" w:cs="Arial"/>
                <w:sz w:val="21"/>
                <w:szCs w:val="21"/>
              </w:rPr>
              <w:t>0  </w:t>
            </w:r>
          </w:p>
        </w:tc>
      </w:tr>
      <w:tr w14:paraId="160D8EB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16472D">
            <w:pPr>
              <w:pStyle w:val="3"/>
              <w:widowControl/>
              <w:wordWrap w:val="0"/>
              <w:spacing w:beforeAutospacing="0" w:afterAutospacing="0"/>
              <w:jc w:val="center"/>
            </w:pPr>
            <w:r>
              <w:rPr>
                <w:rFonts w:ascii="Arial" w:hAnsi="Arial" w:cs="Arial"/>
                <w:sz w:val="21"/>
                <w:szCs w:val="21"/>
              </w:rPr>
              <w:t>70  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4B57B03">
            <w:pPr>
              <w:pStyle w:val="3"/>
              <w:widowControl/>
              <w:wordWrap w:val="0"/>
              <w:spacing w:beforeAutospacing="0" w:afterAutospacing="0"/>
              <w:jc w:val="center"/>
            </w:pPr>
            <w:r>
              <w:rPr>
                <w:rFonts w:ascii="Arial" w:hAnsi="Arial" w:cs="Arial"/>
                <w:sz w:val="21"/>
                <w:szCs w:val="21"/>
              </w:rPr>
              <w:t>水带变口快65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13D10FB">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EC166CB">
            <w:pPr>
              <w:pStyle w:val="3"/>
              <w:widowControl/>
              <w:wordWrap w:val="0"/>
              <w:spacing w:beforeAutospacing="0" w:afterAutospacing="0"/>
              <w:jc w:val="center"/>
            </w:pPr>
            <w:r>
              <w:rPr>
                <w:rFonts w:ascii="Arial" w:hAnsi="Arial" w:cs="Arial"/>
                <w:sz w:val="21"/>
                <w:szCs w:val="21"/>
              </w:rPr>
              <w:t>144  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C914C17">
            <w:pPr>
              <w:pStyle w:val="3"/>
              <w:widowControl/>
              <w:wordWrap w:val="0"/>
              <w:spacing w:beforeAutospacing="0" w:afterAutospacing="0"/>
              <w:jc w:val="center"/>
            </w:pPr>
            <w:r>
              <w:rPr>
                <w:rFonts w:ascii="Arial" w:hAnsi="Arial" w:cs="Arial"/>
                <w:sz w:val="21"/>
                <w:szCs w:val="21"/>
              </w:rPr>
              <w:t>液压手动泵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210019">
            <w:pPr>
              <w:pStyle w:val="3"/>
              <w:widowControl/>
              <w:wordWrap w:val="0"/>
              <w:spacing w:beforeAutospacing="0" w:afterAutospacing="0"/>
              <w:jc w:val="center"/>
            </w:pPr>
            <w:r>
              <w:rPr>
                <w:rFonts w:ascii="Arial" w:hAnsi="Arial" w:cs="Arial"/>
                <w:sz w:val="21"/>
                <w:szCs w:val="21"/>
              </w:rPr>
              <w:t>0  </w:t>
            </w:r>
          </w:p>
        </w:tc>
      </w:tr>
      <w:tr w14:paraId="3CEAAF39">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12978FF">
            <w:pPr>
              <w:pStyle w:val="3"/>
              <w:widowControl/>
              <w:wordWrap w:val="0"/>
              <w:spacing w:beforeAutospacing="0" w:afterAutospacing="0"/>
              <w:jc w:val="center"/>
            </w:pPr>
            <w:r>
              <w:rPr>
                <w:rFonts w:ascii="Arial" w:hAnsi="Arial" w:cs="Arial"/>
                <w:sz w:val="21"/>
                <w:szCs w:val="21"/>
              </w:rPr>
              <w:t>71  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13990A">
            <w:pPr>
              <w:pStyle w:val="3"/>
              <w:widowControl/>
              <w:wordWrap w:val="0"/>
              <w:spacing w:beforeAutospacing="0" w:afterAutospacing="0"/>
              <w:jc w:val="center"/>
            </w:pPr>
            <w:r>
              <w:rPr>
                <w:rFonts w:ascii="Arial" w:hAnsi="Arial" w:cs="Arial"/>
                <w:sz w:val="21"/>
                <w:szCs w:val="21"/>
              </w:rPr>
              <w:t>水带变口卡65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E2FCA2">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02B130">
            <w:pPr>
              <w:pStyle w:val="3"/>
              <w:widowControl/>
              <w:wordWrap w:val="0"/>
              <w:spacing w:beforeAutospacing="0" w:afterAutospacing="0"/>
              <w:jc w:val="center"/>
            </w:pPr>
            <w:r>
              <w:rPr>
                <w:rFonts w:ascii="Arial" w:hAnsi="Arial" w:cs="Arial"/>
                <w:sz w:val="21"/>
                <w:szCs w:val="21"/>
              </w:rPr>
              <w:t>145  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A544C37">
            <w:pPr>
              <w:pStyle w:val="3"/>
              <w:widowControl/>
              <w:wordWrap w:val="0"/>
              <w:spacing w:beforeAutospacing="0" w:afterAutospacing="0"/>
              <w:jc w:val="center"/>
            </w:pPr>
            <w:r>
              <w:rPr>
                <w:rFonts w:ascii="Arial" w:hAnsi="Arial" w:cs="Arial"/>
                <w:sz w:val="21"/>
                <w:szCs w:val="21"/>
              </w:rPr>
              <w:t>起重气垫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EFCA248">
            <w:pPr>
              <w:pStyle w:val="3"/>
              <w:widowControl/>
              <w:wordWrap w:val="0"/>
              <w:spacing w:beforeAutospacing="0" w:afterAutospacing="0"/>
              <w:jc w:val="center"/>
            </w:pPr>
            <w:r>
              <w:rPr>
                <w:rFonts w:ascii="Arial" w:hAnsi="Arial" w:cs="Arial"/>
                <w:sz w:val="21"/>
                <w:szCs w:val="21"/>
              </w:rPr>
              <w:t>0  </w:t>
            </w:r>
          </w:p>
        </w:tc>
      </w:tr>
      <w:tr w14:paraId="2FC8FECE">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250FC58">
            <w:pPr>
              <w:pStyle w:val="3"/>
              <w:widowControl/>
              <w:wordWrap w:val="0"/>
              <w:spacing w:beforeAutospacing="0" w:afterAutospacing="0"/>
              <w:jc w:val="center"/>
            </w:pPr>
            <w:r>
              <w:rPr>
                <w:rFonts w:ascii="Arial" w:hAnsi="Arial" w:cs="Arial"/>
                <w:sz w:val="21"/>
                <w:szCs w:val="21"/>
              </w:rPr>
              <w:t>72  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ED7F41">
            <w:pPr>
              <w:pStyle w:val="3"/>
              <w:widowControl/>
              <w:wordWrap w:val="0"/>
              <w:spacing w:beforeAutospacing="0" w:afterAutospacing="0"/>
              <w:jc w:val="center"/>
            </w:pPr>
            <w:r>
              <w:rPr>
                <w:rFonts w:ascii="Arial" w:hAnsi="Arial" w:cs="Arial"/>
                <w:sz w:val="21"/>
                <w:szCs w:val="21"/>
              </w:rPr>
              <w:t>水带变口卡80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D37BECB">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9F7E4F">
            <w:pPr>
              <w:pStyle w:val="3"/>
              <w:widowControl/>
              <w:wordWrap w:val="0"/>
              <w:spacing w:beforeAutospacing="0" w:afterAutospacing="0"/>
              <w:jc w:val="center"/>
            </w:pPr>
            <w:r>
              <w:rPr>
                <w:rFonts w:ascii="Arial" w:hAnsi="Arial" w:cs="Arial"/>
                <w:sz w:val="21"/>
                <w:szCs w:val="21"/>
              </w:rPr>
              <w:t>146  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7BD939D">
            <w:pPr>
              <w:pStyle w:val="3"/>
              <w:widowControl/>
              <w:wordWrap w:val="0"/>
              <w:spacing w:beforeAutospacing="0" w:afterAutospacing="0"/>
              <w:jc w:val="center"/>
            </w:pPr>
            <w:r>
              <w:rPr>
                <w:rFonts w:ascii="Arial" w:hAnsi="Arial" w:cs="Arial"/>
                <w:sz w:val="21"/>
                <w:szCs w:val="21"/>
              </w:rPr>
              <w:t>机动链锯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ED4ABA1">
            <w:pPr>
              <w:pStyle w:val="3"/>
              <w:widowControl/>
              <w:wordWrap w:val="0"/>
              <w:spacing w:beforeAutospacing="0" w:afterAutospacing="0"/>
              <w:jc w:val="center"/>
            </w:pPr>
            <w:r>
              <w:rPr>
                <w:rFonts w:ascii="Arial" w:hAnsi="Arial" w:cs="Arial"/>
                <w:sz w:val="21"/>
                <w:szCs w:val="21"/>
              </w:rPr>
              <w:t>0  </w:t>
            </w:r>
          </w:p>
        </w:tc>
      </w:tr>
      <w:tr w14:paraId="26930E85">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CE3EAF8">
            <w:pPr>
              <w:pStyle w:val="3"/>
              <w:widowControl/>
              <w:wordWrap w:val="0"/>
              <w:spacing w:beforeAutospacing="0" w:afterAutospacing="0"/>
              <w:jc w:val="center"/>
            </w:pPr>
            <w:r>
              <w:rPr>
                <w:rFonts w:ascii="Arial" w:hAnsi="Arial" w:cs="Arial"/>
                <w:sz w:val="21"/>
                <w:szCs w:val="21"/>
              </w:rPr>
              <w:t>73  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EBA0688">
            <w:pPr>
              <w:pStyle w:val="3"/>
              <w:widowControl/>
              <w:wordWrap w:val="0"/>
              <w:spacing w:beforeAutospacing="0" w:afterAutospacing="0"/>
              <w:jc w:val="center"/>
            </w:pPr>
            <w:r>
              <w:rPr>
                <w:rFonts w:ascii="Arial" w:hAnsi="Arial" w:cs="Arial"/>
                <w:sz w:val="21"/>
                <w:szCs w:val="21"/>
              </w:rPr>
              <w:t>异形接口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1997277">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6C8F7A8">
            <w:pPr>
              <w:pStyle w:val="3"/>
              <w:widowControl/>
              <w:wordWrap w:val="0"/>
              <w:spacing w:beforeAutospacing="0" w:afterAutospacing="0"/>
              <w:jc w:val="center"/>
            </w:pPr>
            <w:r>
              <w:rPr>
                <w:rFonts w:ascii="Arial" w:hAnsi="Arial" w:cs="Arial"/>
                <w:sz w:val="21"/>
                <w:szCs w:val="21"/>
              </w:rPr>
              <w:t>147  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6D192E4">
            <w:pPr>
              <w:pStyle w:val="3"/>
              <w:widowControl/>
              <w:wordWrap w:val="0"/>
              <w:spacing w:beforeAutospacing="0" w:afterAutospacing="0"/>
              <w:jc w:val="center"/>
            </w:pPr>
            <w:r>
              <w:rPr>
                <w:rFonts w:ascii="Arial" w:hAnsi="Arial" w:cs="Arial"/>
                <w:sz w:val="21"/>
                <w:szCs w:val="21"/>
              </w:rPr>
              <w:t>手动破拆工具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0FD0AC6">
            <w:pPr>
              <w:pStyle w:val="3"/>
              <w:widowControl/>
              <w:wordWrap w:val="0"/>
              <w:spacing w:beforeAutospacing="0" w:afterAutospacing="0"/>
              <w:jc w:val="center"/>
            </w:pPr>
            <w:r>
              <w:rPr>
                <w:rFonts w:ascii="Arial" w:hAnsi="Arial" w:cs="Arial"/>
                <w:sz w:val="21"/>
                <w:szCs w:val="21"/>
              </w:rPr>
              <w:t>0  </w:t>
            </w:r>
          </w:p>
        </w:tc>
      </w:tr>
      <w:tr w14:paraId="0D28785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A0CDD1">
            <w:pPr>
              <w:pStyle w:val="3"/>
              <w:widowControl/>
              <w:wordWrap w:val="0"/>
              <w:spacing w:beforeAutospacing="0" w:afterAutospacing="0"/>
              <w:jc w:val="center"/>
            </w:pPr>
            <w:r>
              <w:rPr>
                <w:rFonts w:ascii="Arial" w:hAnsi="Arial" w:cs="Arial"/>
                <w:sz w:val="21"/>
                <w:szCs w:val="21"/>
              </w:rPr>
              <w:t>74  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E04D266">
            <w:pPr>
              <w:pStyle w:val="3"/>
              <w:widowControl/>
              <w:wordWrap w:val="0"/>
              <w:spacing w:beforeAutospacing="0" w:afterAutospacing="0"/>
              <w:jc w:val="center"/>
            </w:pPr>
            <w:r>
              <w:rPr>
                <w:rFonts w:ascii="Arial" w:hAnsi="Arial" w:cs="Arial"/>
                <w:sz w:val="21"/>
                <w:szCs w:val="21"/>
              </w:rPr>
              <w:t>担架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A08561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CDC862D">
            <w:pPr>
              <w:pStyle w:val="3"/>
              <w:widowControl/>
              <w:wordWrap w:val="0"/>
              <w:spacing w:beforeAutospacing="0" w:afterAutospacing="0"/>
              <w:jc w:val="center"/>
            </w:pPr>
            <w:r>
              <w:rPr>
                <w:rFonts w:ascii="Arial" w:hAnsi="Arial" w:cs="Arial"/>
                <w:sz w:val="21"/>
                <w:szCs w:val="21"/>
              </w:rPr>
              <w:t>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3145EE9">
            <w:pPr>
              <w:pStyle w:val="3"/>
              <w:widowControl/>
              <w:wordWrap w:val="0"/>
              <w:spacing w:beforeAutospacing="0" w:afterAutospacing="0"/>
              <w:jc w:val="center"/>
            </w:pPr>
            <w:r>
              <w:rPr>
                <w:rFonts w:ascii="Arial" w:hAnsi="Arial" w:cs="Arial"/>
                <w:sz w:val="21"/>
                <w:szCs w:val="21"/>
              </w:rPr>
              <w:t>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F8A0682">
            <w:pPr>
              <w:pStyle w:val="3"/>
              <w:widowControl/>
              <w:wordWrap w:val="0"/>
              <w:spacing w:beforeAutospacing="0" w:afterAutospacing="0"/>
              <w:jc w:val="center"/>
            </w:pPr>
            <w:r>
              <w:rPr>
                <w:rFonts w:ascii="Arial" w:hAnsi="Arial" w:cs="Arial"/>
                <w:sz w:val="21"/>
                <w:szCs w:val="21"/>
              </w:rPr>
              <w:t>   </w:t>
            </w:r>
          </w:p>
        </w:tc>
      </w:tr>
    </w:tbl>
    <w:p w14:paraId="649DE757">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w:t>
      </w:r>
    </w:p>
    <w:p w14:paraId="18C0DBD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康巴什区消防队应急物资器材明细表（3） </w:t>
      </w:r>
    </w:p>
    <w:tbl>
      <w:tblPr>
        <w:tblStyle w:val="4"/>
        <w:tblW w:w="12675" w:type="dxa"/>
        <w:tblInd w:w="0" w:type="dxa"/>
        <w:tblLayout w:type="autofit"/>
        <w:tblCellMar>
          <w:top w:w="0" w:type="dxa"/>
          <w:left w:w="0" w:type="dxa"/>
          <w:bottom w:w="0" w:type="dxa"/>
          <w:right w:w="0" w:type="dxa"/>
        </w:tblCellMar>
      </w:tblPr>
      <w:tblGrid>
        <w:gridCol w:w="1101"/>
        <w:gridCol w:w="3820"/>
        <w:gridCol w:w="1102"/>
        <w:gridCol w:w="1102"/>
        <w:gridCol w:w="4448"/>
        <w:gridCol w:w="1102"/>
      </w:tblGrid>
      <w:tr w14:paraId="5BB88432">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BF45F0">
            <w:pPr>
              <w:pStyle w:val="3"/>
              <w:widowControl/>
              <w:wordWrap w:val="0"/>
              <w:spacing w:beforeAutospacing="0" w:afterAutospacing="0"/>
              <w:jc w:val="center"/>
            </w:pPr>
            <w:r>
              <w:rPr>
                <w:rFonts w:ascii="Arial" w:hAnsi="Arial" w:cs="Arial"/>
                <w:sz w:val="21"/>
                <w:szCs w:val="21"/>
              </w:rPr>
              <w:t>序号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9EAD8CF">
            <w:pPr>
              <w:pStyle w:val="3"/>
              <w:widowControl/>
              <w:wordWrap w:val="0"/>
              <w:spacing w:beforeAutospacing="0" w:afterAutospacing="0"/>
              <w:jc w:val="center"/>
            </w:pPr>
            <w:r>
              <w:rPr>
                <w:rFonts w:ascii="Arial" w:hAnsi="Arial" w:cs="Arial"/>
                <w:sz w:val="21"/>
                <w:szCs w:val="21"/>
              </w:rPr>
              <w:t>装备名称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8C681F">
            <w:pPr>
              <w:pStyle w:val="3"/>
              <w:widowControl/>
              <w:wordWrap w:val="0"/>
              <w:spacing w:beforeAutospacing="0" w:afterAutospacing="0"/>
              <w:jc w:val="center"/>
            </w:pPr>
            <w:r>
              <w:rPr>
                <w:rFonts w:ascii="Arial" w:hAnsi="Arial" w:cs="Arial"/>
                <w:sz w:val="21"/>
                <w:szCs w:val="21"/>
              </w:rPr>
              <w:t>数量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2834EE5">
            <w:pPr>
              <w:pStyle w:val="3"/>
              <w:widowControl/>
              <w:wordWrap w:val="0"/>
              <w:spacing w:beforeAutospacing="0" w:afterAutospacing="0"/>
              <w:jc w:val="center"/>
            </w:pPr>
            <w:r>
              <w:rPr>
                <w:rFonts w:ascii="Arial" w:hAnsi="Arial" w:cs="Arial"/>
                <w:sz w:val="21"/>
                <w:szCs w:val="21"/>
              </w:rPr>
              <w:t>序号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27674AB">
            <w:pPr>
              <w:pStyle w:val="3"/>
              <w:widowControl/>
              <w:wordWrap w:val="0"/>
              <w:spacing w:beforeAutospacing="0" w:afterAutospacing="0"/>
              <w:jc w:val="center"/>
            </w:pPr>
            <w:r>
              <w:rPr>
                <w:rFonts w:ascii="Arial" w:hAnsi="Arial" w:cs="Arial"/>
                <w:sz w:val="21"/>
                <w:szCs w:val="21"/>
              </w:rPr>
              <w:t>装备名称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56696EA">
            <w:pPr>
              <w:pStyle w:val="3"/>
              <w:widowControl/>
              <w:wordWrap w:val="0"/>
              <w:spacing w:beforeAutospacing="0" w:afterAutospacing="0"/>
              <w:jc w:val="center"/>
            </w:pPr>
            <w:r>
              <w:rPr>
                <w:rFonts w:ascii="Arial" w:hAnsi="Arial" w:cs="Arial"/>
                <w:sz w:val="21"/>
                <w:szCs w:val="21"/>
              </w:rPr>
              <w:t>数量  </w:t>
            </w:r>
          </w:p>
        </w:tc>
      </w:tr>
      <w:tr w14:paraId="7B454B23">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0B44F4D">
            <w:pPr>
              <w:pStyle w:val="3"/>
              <w:widowControl/>
              <w:wordWrap w:val="0"/>
              <w:spacing w:beforeAutospacing="0" w:afterAutospacing="0"/>
              <w:jc w:val="center"/>
            </w:pPr>
            <w:r>
              <w:rPr>
                <w:rFonts w:ascii="Arial" w:hAnsi="Arial" w:cs="Arial"/>
                <w:sz w:val="21"/>
                <w:szCs w:val="21"/>
              </w:rPr>
              <w:t>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0530E59">
            <w:pPr>
              <w:pStyle w:val="3"/>
              <w:widowControl/>
              <w:wordWrap w:val="0"/>
              <w:spacing w:beforeAutospacing="0" w:afterAutospacing="0"/>
              <w:jc w:val="center"/>
            </w:pPr>
            <w:r>
              <w:rPr>
                <w:rFonts w:ascii="Arial" w:hAnsi="Arial" w:cs="Arial"/>
                <w:sz w:val="21"/>
                <w:szCs w:val="21"/>
              </w:rPr>
              <w:t>保温毯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D5A29D8">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704488C">
            <w:pPr>
              <w:pStyle w:val="3"/>
              <w:widowControl/>
              <w:wordWrap w:val="0"/>
              <w:spacing w:beforeAutospacing="0" w:afterAutospacing="0"/>
              <w:jc w:val="center"/>
            </w:pPr>
            <w:r>
              <w:rPr>
                <w:rFonts w:ascii="Arial" w:hAnsi="Arial" w:cs="Arial"/>
                <w:sz w:val="21"/>
                <w:szCs w:val="21"/>
              </w:rPr>
              <w:t>54  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A5FC6C0">
            <w:pPr>
              <w:pStyle w:val="3"/>
              <w:widowControl/>
              <w:wordWrap w:val="0"/>
              <w:spacing w:beforeAutospacing="0" w:afterAutospacing="0"/>
              <w:jc w:val="center"/>
            </w:pPr>
            <w:r>
              <w:rPr>
                <w:rFonts w:ascii="Arial" w:hAnsi="Arial" w:cs="Arial"/>
                <w:sz w:val="21"/>
                <w:szCs w:val="21"/>
              </w:rPr>
              <w:t>二氧化硫气体检测仪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7588DD0">
            <w:pPr>
              <w:pStyle w:val="3"/>
              <w:widowControl/>
              <w:wordWrap w:val="0"/>
              <w:spacing w:beforeAutospacing="0" w:afterAutospacing="0"/>
              <w:jc w:val="center"/>
            </w:pPr>
            <w:r>
              <w:rPr>
                <w:rFonts w:ascii="Arial" w:hAnsi="Arial" w:cs="Arial"/>
                <w:sz w:val="21"/>
                <w:szCs w:val="21"/>
              </w:rPr>
              <w:t>0  </w:t>
            </w:r>
          </w:p>
        </w:tc>
      </w:tr>
      <w:tr w14:paraId="5FC8E9D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C60711B">
            <w:pPr>
              <w:pStyle w:val="3"/>
              <w:widowControl/>
              <w:wordWrap w:val="0"/>
              <w:spacing w:beforeAutospacing="0" w:afterAutospacing="0"/>
              <w:jc w:val="center"/>
            </w:pPr>
            <w:r>
              <w:rPr>
                <w:rFonts w:ascii="Arial" w:hAnsi="Arial" w:cs="Arial"/>
                <w:sz w:val="21"/>
                <w:szCs w:val="21"/>
              </w:rPr>
              <w:t>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DFE829">
            <w:pPr>
              <w:pStyle w:val="3"/>
              <w:widowControl/>
              <w:wordWrap w:val="0"/>
              <w:spacing w:beforeAutospacing="0" w:afterAutospacing="0"/>
              <w:jc w:val="center"/>
            </w:pPr>
            <w:r>
              <w:rPr>
                <w:rFonts w:ascii="Arial" w:hAnsi="Arial" w:cs="Arial"/>
                <w:sz w:val="21"/>
                <w:szCs w:val="21"/>
              </w:rPr>
              <w:t>担架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ADA2E1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F26B685">
            <w:pPr>
              <w:pStyle w:val="3"/>
              <w:widowControl/>
              <w:wordWrap w:val="0"/>
              <w:spacing w:beforeAutospacing="0" w:afterAutospacing="0"/>
              <w:jc w:val="center"/>
            </w:pPr>
            <w:r>
              <w:rPr>
                <w:rFonts w:ascii="Arial" w:hAnsi="Arial" w:cs="Arial"/>
                <w:sz w:val="21"/>
                <w:szCs w:val="21"/>
              </w:rPr>
              <w:t>55  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B34CC74">
            <w:pPr>
              <w:pStyle w:val="3"/>
              <w:widowControl/>
              <w:wordWrap w:val="0"/>
              <w:spacing w:beforeAutospacing="0" w:afterAutospacing="0"/>
              <w:jc w:val="center"/>
            </w:pPr>
            <w:r>
              <w:rPr>
                <w:rFonts w:ascii="Arial" w:hAnsi="Arial" w:cs="Arial"/>
                <w:sz w:val="21"/>
                <w:szCs w:val="21"/>
              </w:rPr>
              <w:t>救生索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3946A90">
            <w:pPr>
              <w:pStyle w:val="3"/>
              <w:widowControl/>
              <w:wordWrap w:val="0"/>
              <w:spacing w:beforeAutospacing="0" w:afterAutospacing="0"/>
              <w:jc w:val="center"/>
            </w:pPr>
            <w:r>
              <w:rPr>
                <w:rFonts w:ascii="Arial" w:hAnsi="Arial" w:cs="Arial"/>
                <w:sz w:val="21"/>
                <w:szCs w:val="21"/>
              </w:rPr>
              <w:t>0  </w:t>
            </w:r>
          </w:p>
        </w:tc>
      </w:tr>
      <w:tr w14:paraId="68E32C23">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C064B4">
            <w:pPr>
              <w:pStyle w:val="3"/>
              <w:widowControl/>
              <w:wordWrap w:val="0"/>
              <w:spacing w:beforeAutospacing="0" w:afterAutospacing="0"/>
              <w:jc w:val="center"/>
            </w:pPr>
            <w:r>
              <w:rPr>
                <w:rFonts w:ascii="Arial" w:hAnsi="Arial" w:cs="Arial"/>
                <w:sz w:val="21"/>
                <w:szCs w:val="21"/>
              </w:rPr>
              <w:t>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4E427AE">
            <w:pPr>
              <w:pStyle w:val="3"/>
              <w:widowControl/>
              <w:wordWrap w:val="0"/>
              <w:spacing w:beforeAutospacing="0" w:afterAutospacing="0"/>
              <w:jc w:val="center"/>
            </w:pPr>
            <w:r>
              <w:rPr>
                <w:rFonts w:ascii="Arial" w:hAnsi="Arial" w:cs="Arial"/>
                <w:sz w:val="21"/>
                <w:szCs w:val="21"/>
              </w:rPr>
              <w:t>自动苏生器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D31354">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99648B">
            <w:pPr>
              <w:pStyle w:val="3"/>
              <w:widowControl/>
              <w:wordWrap w:val="0"/>
              <w:spacing w:beforeAutospacing="0" w:afterAutospacing="0"/>
              <w:jc w:val="center"/>
            </w:pPr>
            <w:r>
              <w:rPr>
                <w:rFonts w:ascii="Arial" w:hAnsi="Arial" w:cs="Arial"/>
                <w:sz w:val="21"/>
                <w:szCs w:val="21"/>
              </w:rPr>
              <w:t>56  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AB2F8F7">
            <w:pPr>
              <w:pStyle w:val="3"/>
              <w:widowControl/>
              <w:wordWrap w:val="0"/>
              <w:spacing w:beforeAutospacing="0" w:afterAutospacing="0"/>
              <w:jc w:val="center"/>
            </w:pPr>
            <w:r>
              <w:rPr>
                <w:rFonts w:ascii="Arial" w:hAnsi="Arial" w:cs="Arial"/>
                <w:sz w:val="21"/>
                <w:szCs w:val="21"/>
              </w:rPr>
              <w:t>自动苏生器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061F15">
            <w:pPr>
              <w:pStyle w:val="3"/>
              <w:widowControl/>
              <w:wordWrap w:val="0"/>
              <w:spacing w:beforeAutospacing="0" w:afterAutospacing="0"/>
              <w:jc w:val="center"/>
            </w:pPr>
            <w:r>
              <w:rPr>
                <w:rFonts w:ascii="Arial" w:hAnsi="Arial" w:cs="Arial"/>
                <w:sz w:val="21"/>
                <w:szCs w:val="21"/>
              </w:rPr>
              <w:t>0  </w:t>
            </w:r>
          </w:p>
        </w:tc>
      </w:tr>
      <w:tr w14:paraId="323101C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212DCD">
            <w:pPr>
              <w:pStyle w:val="3"/>
              <w:widowControl/>
              <w:wordWrap w:val="0"/>
              <w:spacing w:beforeAutospacing="0" w:afterAutospacing="0"/>
              <w:jc w:val="center"/>
            </w:pPr>
            <w:r>
              <w:rPr>
                <w:rFonts w:ascii="Arial" w:hAnsi="Arial" w:cs="Arial"/>
                <w:sz w:val="21"/>
                <w:szCs w:val="21"/>
              </w:rPr>
              <w:t>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9E711AE">
            <w:pPr>
              <w:pStyle w:val="3"/>
              <w:widowControl/>
              <w:wordWrap w:val="0"/>
              <w:spacing w:beforeAutospacing="0" w:afterAutospacing="0"/>
              <w:jc w:val="center"/>
            </w:pPr>
            <w:r>
              <w:rPr>
                <w:rFonts w:ascii="Arial" w:hAnsi="Arial" w:cs="Arial"/>
                <w:sz w:val="21"/>
                <w:szCs w:val="21"/>
              </w:rPr>
              <w:t>急救箱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9DEB99">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640694">
            <w:pPr>
              <w:pStyle w:val="3"/>
              <w:widowControl/>
              <w:wordWrap w:val="0"/>
              <w:spacing w:beforeAutospacing="0" w:afterAutospacing="0"/>
              <w:jc w:val="center"/>
            </w:pPr>
            <w:r>
              <w:rPr>
                <w:rFonts w:ascii="Arial" w:hAnsi="Arial" w:cs="Arial"/>
                <w:sz w:val="21"/>
                <w:szCs w:val="21"/>
              </w:rPr>
              <w:t>57  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5D25DF">
            <w:pPr>
              <w:pStyle w:val="3"/>
              <w:widowControl/>
              <w:wordWrap w:val="0"/>
              <w:spacing w:beforeAutospacing="0" w:afterAutospacing="0"/>
              <w:jc w:val="center"/>
            </w:pPr>
            <w:r>
              <w:rPr>
                <w:rFonts w:ascii="Arial" w:hAnsi="Arial" w:cs="Arial"/>
                <w:sz w:val="21"/>
                <w:szCs w:val="21"/>
              </w:rPr>
              <w:t>灾区电话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82B39A">
            <w:pPr>
              <w:pStyle w:val="3"/>
              <w:widowControl/>
              <w:wordWrap w:val="0"/>
              <w:spacing w:beforeAutospacing="0" w:afterAutospacing="0"/>
              <w:jc w:val="center"/>
            </w:pPr>
            <w:r>
              <w:rPr>
                <w:rFonts w:ascii="Arial" w:hAnsi="Arial" w:cs="Arial"/>
                <w:sz w:val="21"/>
                <w:szCs w:val="21"/>
              </w:rPr>
              <w:t>0  </w:t>
            </w:r>
          </w:p>
        </w:tc>
      </w:tr>
      <w:tr w14:paraId="5428DEAF">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1CDE52">
            <w:pPr>
              <w:pStyle w:val="3"/>
              <w:widowControl/>
              <w:wordWrap w:val="0"/>
              <w:spacing w:beforeAutospacing="0" w:afterAutospacing="0"/>
              <w:jc w:val="center"/>
            </w:pPr>
            <w:r>
              <w:rPr>
                <w:rFonts w:ascii="Arial" w:hAnsi="Arial" w:cs="Arial"/>
                <w:sz w:val="21"/>
                <w:szCs w:val="21"/>
              </w:rPr>
              <w:t>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789B2C6">
            <w:pPr>
              <w:pStyle w:val="3"/>
              <w:widowControl/>
              <w:wordWrap w:val="0"/>
              <w:spacing w:beforeAutospacing="0" w:afterAutospacing="0"/>
              <w:jc w:val="center"/>
            </w:pPr>
            <w:r>
              <w:rPr>
                <w:rFonts w:ascii="Arial" w:hAnsi="Arial" w:cs="Arial"/>
                <w:sz w:val="21"/>
                <w:szCs w:val="21"/>
              </w:rPr>
              <w:t>负压夹板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89C3E9A">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1A90B6">
            <w:pPr>
              <w:pStyle w:val="3"/>
              <w:widowControl/>
              <w:wordWrap w:val="0"/>
              <w:spacing w:beforeAutospacing="0" w:afterAutospacing="0"/>
              <w:jc w:val="center"/>
            </w:pPr>
            <w:r>
              <w:rPr>
                <w:rFonts w:ascii="Arial" w:hAnsi="Arial" w:cs="Arial"/>
                <w:sz w:val="21"/>
                <w:szCs w:val="21"/>
              </w:rPr>
              <w:t>58  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F2E45D9">
            <w:pPr>
              <w:pStyle w:val="3"/>
              <w:widowControl/>
              <w:wordWrap w:val="0"/>
              <w:spacing w:beforeAutospacing="0" w:afterAutospacing="0"/>
              <w:jc w:val="center"/>
            </w:pPr>
            <w:r>
              <w:rPr>
                <w:rFonts w:ascii="Arial" w:hAnsi="Arial" w:cs="Arial"/>
                <w:sz w:val="21"/>
                <w:szCs w:val="21"/>
              </w:rPr>
              <w:t>矿灯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3A645B">
            <w:pPr>
              <w:pStyle w:val="3"/>
              <w:widowControl/>
              <w:wordWrap w:val="0"/>
              <w:spacing w:beforeAutospacing="0" w:afterAutospacing="0"/>
              <w:jc w:val="center"/>
            </w:pPr>
            <w:r>
              <w:rPr>
                <w:rFonts w:ascii="Arial" w:hAnsi="Arial" w:cs="Arial"/>
                <w:sz w:val="21"/>
                <w:szCs w:val="21"/>
              </w:rPr>
              <w:t>0  </w:t>
            </w:r>
          </w:p>
        </w:tc>
      </w:tr>
      <w:tr w14:paraId="1604942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EF3C16E">
            <w:pPr>
              <w:pStyle w:val="3"/>
              <w:widowControl/>
              <w:wordWrap w:val="0"/>
              <w:spacing w:beforeAutospacing="0" w:afterAutospacing="0"/>
              <w:jc w:val="center"/>
            </w:pPr>
            <w:r>
              <w:rPr>
                <w:rFonts w:ascii="Arial" w:hAnsi="Arial" w:cs="Arial"/>
                <w:sz w:val="21"/>
                <w:szCs w:val="21"/>
              </w:rPr>
              <w:t>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507B58">
            <w:pPr>
              <w:pStyle w:val="3"/>
              <w:widowControl/>
              <w:wordWrap w:val="0"/>
              <w:spacing w:beforeAutospacing="0" w:afterAutospacing="0"/>
              <w:jc w:val="center"/>
            </w:pPr>
            <w:r>
              <w:rPr>
                <w:rFonts w:ascii="Arial" w:hAnsi="Arial" w:cs="Arial"/>
                <w:sz w:val="21"/>
                <w:szCs w:val="21"/>
              </w:rPr>
              <w:t>风障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98A567">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0E305E">
            <w:pPr>
              <w:pStyle w:val="3"/>
              <w:widowControl/>
              <w:wordWrap w:val="0"/>
              <w:spacing w:beforeAutospacing="0" w:afterAutospacing="0"/>
              <w:jc w:val="center"/>
            </w:pPr>
            <w:r>
              <w:rPr>
                <w:rFonts w:ascii="Arial" w:hAnsi="Arial" w:cs="Arial"/>
                <w:sz w:val="21"/>
                <w:szCs w:val="21"/>
              </w:rPr>
              <w:t>59  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C6258B9">
            <w:pPr>
              <w:pStyle w:val="3"/>
              <w:widowControl/>
              <w:wordWrap w:val="0"/>
              <w:spacing w:beforeAutospacing="0" w:afterAutospacing="0"/>
              <w:jc w:val="center"/>
            </w:pPr>
            <w:r>
              <w:rPr>
                <w:rFonts w:ascii="Arial" w:hAnsi="Arial" w:cs="Arial"/>
                <w:sz w:val="21"/>
                <w:szCs w:val="21"/>
              </w:rPr>
              <w:t>灾区指路器（信号灯）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3F26B20">
            <w:pPr>
              <w:pStyle w:val="3"/>
              <w:widowControl/>
              <w:wordWrap w:val="0"/>
              <w:spacing w:beforeAutospacing="0" w:afterAutospacing="0"/>
              <w:jc w:val="center"/>
            </w:pPr>
            <w:r>
              <w:rPr>
                <w:rFonts w:ascii="Arial" w:hAnsi="Arial" w:cs="Arial"/>
                <w:sz w:val="21"/>
                <w:szCs w:val="21"/>
              </w:rPr>
              <w:t>0  </w:t>
            </w:r>
          </w:p>
        </w:tc>
      </w:tr>
      <w:tr w14:paraId="1F7BF14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B35FDF">
            <w:pPr>
              <w:pStyle w:val="3"/>
              <w:widowControl/>
              <w:wordWrap w:val="0"/>
              <w:spacing w:beforeAutospacing="0" w:afterAutospacing="0"/>
              <w:jc w:val="center"/>
            </w:pPr>
            <w:r>
              <w:rPr>
                <w:rFonts w:ascii="Arial" w:hAnsi="Arial" w:cs="Arial"/>
                <w:sz w:val="21"/>
                <w:szCs w:val="21"/>
              </w:rPr>
              <w:t>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471DC75">
            <w:pPr>
              <w:pStyle w:val="3"/>
              <w:widowControl/>
              <w:wordWrap w:val="0"/>
              <w:spacing w:beforeAutospacing="0" w:afterAutospacing="0"/>
              <w:jc w:val="center"/>
            </w:pPr>
            <w:r>
              <w:rPr>
                <w:rFonts w:ascii="Arial" w:hAnsi="Arial" w:cs="Arial"/>
                <w:sz w:val="21"/>
                <w:szCs w:val="21"/>
              </w:rPr>
              <w:t>电工工具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23444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0028F8">
            <w:pPr>
              <w:pStyle w:val="3"/>
              <w:widowControl/>
              <w:wordWrap w:val="0"/>
              <w:spacing w:beforeAutospacing="0" w:afterAutospacing="0"/>
              <w:jc w:val="center"/>
            </w:pPr>
            <w:r>
              <w:rPr>
                <w:rFonts w:ascii="Arial" w:hAnsi="Arial" w:cs="Arial"/>
                <w:sz w:val="21"/>
                <w:szCs w:val="21"/>
              </w:rPr>
              <w:t>60  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C309A9E">
            <w:pPr>
              <w:pStyle w:val="3"/>
              <w:widowControl/>
              <w:wordWrap w:val="0"/>
              <w:spacing w:beforeAutospacing="0" w:afterAutospacing="0"/>
              <w:jc w:val="center"/>
            </w:pPr>
            <w:r>
              <w:rPr>
                <w:rFonts w:ascii="Arial" w:hAnsi="Arial" w:cs="Arial"/>
                <w:sz w:val="21"/>
                <w:szCs w:val="21"/>
              </w:rPr>
              <w:t>BG4呼吸器面罩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FA88827">
            <w:pPr>
              <w:pStyle w:val="3"/>
              <w:widowControl/>
              <w:wordWrap w:val="0"/>
              <w:spacing w:beforeAutospacing="0" w:afterAutospacing="0"/>
              <w:jc w:val="center"/>
            </w:pPr>
            <w:r>
              <w:rPr>
                <w:rFonts w:ascii="Arial" w:hAnsi="Arial" w:cs="Arial"/>
                <w:sz w:val="21"/>
                <w:szCs w:val="21"/>
              </w:rPr>
              <w:t>0  </w:t>
            </w:r>
          </w:p>
        </w:tc>
      </w:tr>
      <w:tr w14:paraId="13764EC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0E2D6C0">
            <w:pPr>
              <w:pStyle w:val="3"/>
              <w:widowControl/>
              <w:wordWrap w:val="0"/>
              <w:spacing w:beforeAutospacing="0" w:afterAutospacing="0"/>
              <w:jc w:val="center"/>
            </w:pPr>
            <w:r>
              <w:rPr>
                <w:rFonts w:ascii="Arial" w:hAnsi="Arial" w:cs="Arial"/>
                <w:sz w:val="21"/>
                <w:szCs w:val="21"/>
              </w:rPr>
              <w:t>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9556DEC">
            <w:pPr>
              <w:pStyle w:val="3"/>
              <w:widowControl/>
              <w:wordWrap w:val="0"/>
              <w:spacing w:beforeAutospacing="0" w:afterAutospacing="0"/>
              <w:jc w:val="center"/>
            </w:pPr>
            <w:r>
              <w:rPr>
                <w:rFonts w:ascii="Arial" w:hAnsi="Arial" w:cs="Arial"/>
                <w:sz w:val="21"/>
                <w:szCs w:val="21"/>
              </w:rPr>
              <w:t>光学瓦斯检定器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D66DF68">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E958F78">
            <w:pPr>
              <w:pStyle w:val="3"/>
              <w:widowControl/>
              <w:wordWrap w:val="0"/>
              <w:spacing w:beforeAutospacing="0" w:afterAutospacing="0"/>
              <w:jc w:val="center"/>
            </w:pPr>
            <w:r>
              <w:rPr>
                <w:rFonts w:ascii="Arial" w:hAnsi="Arial" w:cs="Arial"/>
                <w:sz w:val="21"/>
                <w:szCs w:val="21"/>
              </w:rPr>
              <w:t>61  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ADBDA4">
            <w:pPr>
              <w:pStyle w:val="3"/>
              <w:widowControl/>
              <w:wordWrap w:val="0"/>
              <w:spacing w:beforeAutospacing="0" w:afterAutospacing="0"/>
              <w:jc w:val="center"/>
            </w:pPr>
            <w:r>
              <w:rPr>
                <w:rFonts w:ascii="Arial" w:hAnsi="Arial" w:cs="Arial"/>
                <w:sz w:val="21"/>
                <w:szCs w:val="21"/>
              </w:rPr>
              <w:t>联络绳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512E9F">
            <w:pPr>
              <w:pStyle w:val="3"/>
              <w:widowControl/>
              <w:wordWrap w:val="0"/>
              <w:spacing w:beforeAutospacing="0" w:afterAutospacing="0"/>
              <w:jc w:val="center"/>
            </w:pPr>
            <w:r>
              <w:rPr>
                <w:rFonts w:ascii="Arial" w:hAnsi="Arial" w:cs="Arial"/>
                <w:sz w:val="21"/>
                <w:szCs w:val="21"/>
              </w:rPr>
              <w:t>0  </w:t>
            </w:r>
          </w:p>
        </w:tc>
      </w:tr>
      <w:tr w14:paraId="5DA3804E">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CB8C092">
            <w:pPr>
              <w:pStyle w:val="3"/>
              <w:widowControl/>
              <w:wordWrap w:val="0"/>
              <w:spacing w:beforeAutospacing="0" w:afterAutospacing="0"/>
              <w:jc w:val="center"/>
            </w:pPr>
            <w:r>
              <w:rPr>
                <w:rFonts w:ascii="Arial" w:hAnsi="Arial" w:cs="Arial"/>
                <w:sz w:val="21"/>
                <w:szCs w:val="21"/>
              </w:rPr>
              <w:t>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6C07530">
            <w:pPr>
              <w:pStyle w:val="3"/>
              <w:widowControl/>
              <w:wordWrap w:val="0"/>
              <w:spacing w:beforeAutospacing="0" w:afterAutospacing="0"/>
              <w:jc w:val="center"/>
            </w:pPr>
            <w:r>
              <w:rPr>
                <w:rFonts w:ascii="Arial" w:hAnsi="Arial" w:cs="Arial"/>
                <w:sz w:val="21"/>
                <w:szCs w:val="21"/>
              </w:rPr>
              <w:t>光学瓦斯检定器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05C653C">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3A4B4D8">
            <w:pPr>
              <w:pStyle w:val="3"/>
              <w:widowControl/>
              <w:wordWrap w:val="0"/>
              <w:spacing w:beforeAutospacing="0" w:afterAutospacing="0"/>
              <w:jc w:val="center"/>
            </w:pPr>
            <w:r>
              <w:rPr>
                <w:rFonts w:ascii="Arial" w:hAnsi="Arial" w:cs="Arial"/>
                <w:sz w:val="21"/>
                <w:szCs w:val="21"/>
              </w:rPr>
              <w:t>62  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BA9AAA">
            <w:pPr>
              <w:pStyle w:val="3"/>
              <w:widowControl/>
              <w:wordWrap w:val="0"/>
              <w:spacing w:beforeAutospacing="0" w:afterAutospacing="0"/>
              <w:jc w:val="center"/>
            </w:pPr>
            <w:r>
              <w:rPr>
                <w:rFonts w:ascii="Arial" w:hAnsi="Arial" w:cs="Arial"/>
                <w:sz w:val="21"/>
                <w:szCs w:val="21"/>
              </w:rPr>
              <w:t>墨斗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CC1738">
            <w:pPr>
              <w:pStyle w:val="3"/>
              <w:widowControl/>
              <w:wordWrap w:val="0"/>
              <w:spacing w:beforeAutospacing="0" w:afterAutospacing="0"/>
              <w:jc w:val="center"/>
            </w:pPr>
            <w:r>
              <w:rPr>
                <w:rFonts w:ascii="Arial" w:hAnsi="Arial" w:cs="Arial"/>
                <w:sz w:val="21"/>
                <w:szCs w:val="21"/>
              </w:rPr>
              <w:t>0  </w:t>
            </w:r>
          </w:p>
        </w:tc>
      </w:tr>
      <w:tr w14:paraId="738DF2E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47E282F">
            <w:pPr>
              <w:pStyle w:val="3"/>
              <w:widowControl/>
              <w:wordWrap w:val="0"/>
              <w:spacing w:beforeAutospacing="0" w:afterAutospacing="0"/>
              <w:jc w:val="center"/>
            </w:pPr>
            <w:r>
              <w:rPr>
                <w:rFonts w:ascii="Arial" w:hAnsi="Arial" w:cs="Arial"/>
                <w:sz w:val="21"/>
                <w:szCs w:val="21"/>
              </w:rPr>
              <w:t>10  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6D86E30">
            <w:pPr>
              <w:pStyle w:val="3"/>
              <w:widowControl/>
              <w:wordWrap w:val="0"/>
              <w:spacing w:beforeAutospacing="0" w:afterAutospacing="0"/>
              <w:jc w:val="center"/>
            </w:pPr>
            <w:r>
              <w:rPr>
                <w:rFonts w:ascii="Arial" w:hAnsi="Arial" w:cs="Arial"/>
                <w:sz w:val="21"/>
                <w:szCs w:val="21"/>
              </w:rPr>
              <w:t>多功能气体检定器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07FC7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6DDABD">
            <w:pPr>
              <w:pStyle w:val="3"/>
              <w:widowControl/>
              <w:wordWrap w:val="0"/>
              <w:spacing w:beforeAutospacing="0" w:afterAutospacing="0"/>
              <w:jc w:val="center"/>
            </w:pPr>
            <w:r>
              <w:rPr>
                <w:rFonts w:ascii="Arial" w:hAnsi="Arial" w:cs="Arial"/>
                <w:sz w:val="21"/>
                <w:szCs w:val="21"/>
              </w:rPr>
              <w:t>63  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26D7F9F">
            <w:pPr>
              <w:pStyle w:val="3"/>
              <w:widowControl/>
              <w:wordWrap w:val="0"/>
              <w:spacing w:beforeAutospacing="0" w:afterAutospacing="0"/>
              <w:jc w:val="center"/>
            </w:pPr>
            <w:r>
              <w:rPr>
                <w:rFonts w:ascii="Arial" w:hAnsi="Arial" w:cs="Arial"/>
                <w:sz w:val="21"/>
                <w:szCs w:val="21"/>
              </w:rPr>
              <w:t>温度计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DC5AD17">
            <w:pPr>
              <w:pStyle w:val="3"/>
              <w:widowControl/>
              <w:wordWrap w:val="0"/>
              <w:spacing w:beforeAutospacing="0" w:afterAutospacing="0"/>
              <w:jc w:val="center"/>
            </w:pPr>
            <w:r>
              <w:rPr>
                <w:rFonts w:ascii="Arial" w:hAnsi="Arial" w:cs="Arial"/>
                <w:sz w:val="21"/>
                <w:szCs w:val="21"/>
              </w:rPr>
              <w:t>0  </w:t>
            </w:r>
          </w:p>
        </w:tc>
      </w:tr>
      <w:tr w14:paraId="598B9341">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7ACF79E">
            <w:pPr>
              <w:pStyle w:val="3"/>
              <w:widowControl/>
              <w:wordWrap w:val="0"/>
              <w:spacing w:beforeAutospacing="0" w:afterAutospacing="0"/>
              <w:jc w:val="center"/>
            </w:pPr>
            <w:r>
              <w:rPr>
                <w:rFonts w:ascii="Arial" w:hAnsi="Arial" w:cs="Arial"/>
                <w:sz w:val="21"/>
                <w:szCs w:val="21"/>
              </w:rPr>
              <w:t>11  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1A41E93">
            <w:pPr>
              <w:pStyle w:val="3"/>
              <w:widowControl/>
              <w:wordWrap w:val="0"/>
              <w:spacing w:beforeAutospacing="0" w:afterAutospacing="0"/>
              <w:jc w:val="center"/>
            </w:pPr>
            <w:r>
              <w:rPr>
                <w:rFonts w:ascii="Arial" w:hAnsi="Arial" w:cs="Arial"/>
                <w:sz w:val="21"/>
                <w:szCs w:val="21"/>
              </w:rPr>
              <w:t>电子风表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35AD6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49B3D1">
            <w:pPr>
              <w:pStyle w:val="3"/>
              <w:widowControl/>
              <w:wordWrap w:val="0"/>
              <w:spacing w:beforeAutospacing="0" w:afterAutospacing="0"/>
              <w:jc w:val="center"/>
            </w:pPr>
            <w:r>
              <w:rPr>
                <w:rFonts w:ascii="Arial" w:hAnsi="Arial" w:cs="Arial"/>
                <w:sz w:val="21"/>
                <w:szCs w:val="21"/>
              </w:rPr>
              <w:t>64  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4840E46">
            <w:pPr>
              <w:pStyle w:val="3"/>
              <w:widowControl/>
              <w:wordWrap w:val="0"/>
              <w:spacing w:beforeAutospacing="0" w:afterAutospacing="0"/>
              <w:jc w:val="center"/>
            </w:pPr>
            <w:r>
              <w:rPr>
                <w:rFonts w:ascii="Arial" w:hAnsi="Arial" w:cs="Arial"/>
                <w:sz w:val="21"/>
                <w:szCs w:val="21"/>
              </w:rPr>
              <w:t>铁钉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924883F">
            <w:pPr>
              <w:pStyle w:val="3"/>
              <w:widowControl/>
              <w:wordWrap w:val="0"/>
              <w:spacing w:beforeAutospacing="0" w:afterAutospacing="0"/>
              <w:jc w:val="center"/>
            </w:pPr>
            <w:r>
              <w:rPr>
                <w:rFonts w:ascii="Arial" w:hAnsi="Arial" w:cs="Arial"/>
                <w:sz w:val="21"/>
                <w:szCs w:val="21"/>
              </w:rPr>
              <w:t>0  </w:t>
            </w:r>
          </w:p>
        </w:tc>
      </w:tr>
      <w:tr w14:paraId="4FD588F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9D118F">
            <w:pPr>
              <w:pStyle w:val="3"/>
              <w:widowControl/>
              <w:wordWrap w:val="0"/>
              <w:spacing w:beforeAutospacing="0" w:afterAutospacing="0"/>
              <w:jc w:val="center"/>
            </w:pPr>
            <w:r>
              <w:rPr>
                <w:rFonts w:ascii="Arial" w:hAnsi="Arial" w:cs="Arial"/>
                <w:sz w:val="21"/>
                <w:szCs w:val="21"/>
              </w:rPr>
              <w:t>12  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6B778D5">
            <w:pPr>
              <w:pStyle w:val="3"/>
              <w:widowControl/>
              <w:wordWrap w:val="0"/>
              <w:spacing w:beforeAutospacing="0" w:afterAutospacing="0"/>
              <w:jc w:val="center"/>
            </w:pPr>
            <w:r>
              <w:rPr>
                <w:rFonts w:ascii="Arial" w:hAnsi="Arial" w:cs="Arial"/>
                <w:sz w:val="21"/>
                <w:szCs w:val="21"/>
              </w:rPr>
              <w:t>机械风表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7A37412">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A8B792">
            <w:pPr>
              <w:pStyle w:val="3"/>
              <w:widowControl/>
              <w:wordWrap w:val="0"/>
              <w:spacing w:beforeAutospacing="0" w:afterAutospacing="0"/>
              <w:jc w:val="center"/>
            </w:pPr>
            <w:r>
              <w:rPr>
                <w:rFonts w:ascii="Arial" w:hAnsi="Arial" w:cs="Arial"/>
                <w:sz w:val="21"/>
                <w:szCs w:val="21"/>
              </w:rPr>
              <w:t>65  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973E7F">
            <w:pPr>
              <w:pStyle w:val="3"/>
              <w:widowControl/>
              <w:wordWrap w:val="0"/>
              <w:spacing w:beforeAutospacing="0" w:afterAutospacing="0"/>
              <w:jc w:val="center"/>
            </w:pPr>
            <w:r>
              <w:rPr>
                <w:rFonts w:ascii="Arial" w:hAnsi="Arial" w:cs="Arial"/>
                <w:sz w:val="21"/>
                <w:szCs w:val="21"/>
              </w:rPr>
              <w:t>雨衣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0455B8A">
            <w:pPr>
              <w:pStyle w:val="3"/>
              <w:widowControl/>
              <w:wordWrap w:val="0"/>
              <w:spacing w:beforeAutospacing="0" w:afterAutospacing="0"/>
              <w:jc w:val="center"/>
            </w:pPr>
            <w:r>
              <w:rPr>
                <w:rFonts w:ascii="Arial" w:hAnsi="Arial" w:cs="Arial"/>
                <w:sz w:val="21"/>
                <w:szCs w:val="21"/>
              </w:rPr>
              <w:t>0  </w:t>
            </w:r>
          </w:p>
        </w:tc>
      </w:tr>
      <w:tr w14:paraId="5919163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F41850">
            <w:pPr>
              <w:pStyle w:val="3"/>
              <w:widowControl/>
              <w:wordWrap w:val="0"/>
              <w:spacing w:beforeAutospacing="0" w:afterAutospacing="0"/>
              <w:jc w:val="center"/>
            </w:pPr>
            <w:r>
              <w:rPr>
                <w:rFonts w:ascii="Arial" w:hAnsi="Arial" w:cs="Arial"/>
                <w:sz w:val="21"/>
                <w:szCs w:val="21"/>
              </w:rPr>
              <w:t>13  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5591D3">
            <w:pPr>
              <w:pStyle w:val="3"/>
              <w:widowControl/>
              <w:wordWrap w:val="0"/>
              <w:spacing w:beforeAutospacing="0" w:afterAutospacing="0"/>
              <w:jc w:val="center"/>
            </w:pPr>
            <w:r>
              <w:rPr>
                <w:rFonts w:ascii="Arial" w:hAnsi="Arial" w:cs="Arial"/>
                <w:sz w:val="21"/>
                <w:szCs w:val="21"/>
              </w:rPr>
              <w:t>机械风表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C8208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956CFC">
            <w:pPr>
              <w:pStyle w:val="3"/>
              <w:widowControl/>
              <w:wordWrap w:val="0"/>
              <w:spacing w:beforeAutospacing="0" w:afterAutospacing="0"/>
              <w:jc w:val="center"/>
            </w:pPr>
            <w:r>
              <w:rPr>
                <w:rFonts w:ascii="Arial" w:hAnsi="Arial" w:cs="Arial"/>
                <w:sz w:val="21"/>
                <w:szCs w:val="21"/>
              </w:rPr>
              <w:t>66  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482B606">
            <w:pPr>
              <w:pStyle w:val="3"/>
              <w:widowControl/>
              <w:wordWrap w:val="0"/>
              <w:spacing w:beforeAutospacing="0" w:afterAutospacing="0"/>
              <w:jc w:val="center"/>
            </w:pPr>
            <w:r>
              <w:rPr>
                <w:rFonts w:ascii="Arial" w:hAnsi="Arial" w:cs="Arial"/>
                <w:sz w:val="21"/>
                <w:szCs w:val="21"/>
              </w:rPr>
              <w:t>矿帽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8DB9AD">
            <w:pPr>
              <w:pStyle w:val="3"/>
              <w:widowControl/>
              <w:wordWrap w:val="0"/>
              <w:spacing w:beforeAutospacing="0" w:afterAutospacing="0"/>
              <w:jc w:val="center"/>
            </w:pPr>
            <w:r>
              <w:rPr>
                <w:rFonts w:ascii="Arial" w:hAnsi="Arial" w:cs="Arial"/>
                <w:sz w:val="21"/>
                <w:szCs w:val="21"/>
              </w:rPr>
              <w:t>0  </w:t>
            </w:r>
          </w:p>
        </w:tc>
      </w:tr>
      <w:tr w14:paraId="30B651F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75F2E7">
            <w:pPr>
              <w:pStyle w:val="3"/>
              <w:widowControl/>
              <w:wordWrap w:val="0"/>
              <w:spacing w:beforeAutospacing="0" w:afterAutospacing="0"/>
              <w:jc w:val="center"/>
            </w:pPr>
            <w:r>
              <w:rPr>
                <w:rFonts w:ascii="Arial" w:hAnsi="Arial" w:cs="Arial"/>
                <w:sz w:val="21"/>
                <w:szCs w:val="21"/>
              </w:rPr>
              <w:t>14  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1F46739">
            <w:pPr>
              <w:pStyle w:val="3"/>
              <w:widowControl/>
              <w:wordWrap w:val="0"/>
              <w:spacing w:beforeAutospacing="0" w:afterAutospacing="0"/>
              <w:jc w:val="center"/>
            </w:pPr>
            <w:r>
              <w:rPr>
                <w:rFonts w:ascii="Arial" w:hAnsi="Arial" w:cs="Arial"/>
                <w:sz w:val="21"/>
                <w:szCs w:val="21"/>
              </w:rPr>
              <w:t>灾区电话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28F7B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6B3BA49">
            <w:pPr>
              <w:pStyle w:val="3"/>
              <w:widowControl/>
              <w:wordWrap w:val="0"/>
              <w:spacing w:beforeAutospacing="0" w:afterAutospacing="0"/>
              <w:jc w:val="center"/>
            </w:pPr>
            <w:r>
              <w:rPr>
                <w:rFonts w:ascii="Arial" w:hAnsi="Arial" w:cs="Arial"/>
                <w:sz w:val="21"/>
                <w:szCs w:val="21"/>
              </w:rPr>
              <w:t>67  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FE7311">
            <w:pPr>
              <w:pStyle w:val="3"/>
              <w:widowControl/>
              <w:wordWrap w:val="0"/>
              <w:spacing w:beforeAutospacing="0" w:afterAutospacing="0"/>
              <w:jc w:val="center"/>
            </w:pPr>
            <w:r>
              <w:rPr>
                <w:rFonts w:ascii="Arial" w:hAnsi="Arial" w:cs="Arial"/>
                <w:sz w:val="21"/>
                <w:szCs w:val="21"/>
              </w:rPr>
              <w:t>干湿温度计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90FFE9">
            <w:pPr>
              <w:pStyle w:val="3"/>
              <w:widowControl/>
              <w:wordWrap w:val="0"/>
              <w:spacing w:beforeAutospacing="0" w:afterAutospacing="0"/>
              <w:jc w:val="center"/>
            </w:pPr>
            <w:r>
              <w:rPr>
                <w:rFonts w:ascii="Arial" w:hAnsi="Arial" w:cs="Arial"/>
                <w:sz w:val="21"/>
                <w:szCs w:val="21"/>
              </w:rPr>
              <w:t>0  </w:t>
            </w:r>
          </w:p>
        </w:tc>
      </w:tr>
      <w:tr w14:paraId="164311A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D73D6D5">
            <w:pPr>
              <w:pStyle w:val="3"/>
              <w:widowControl/>
              <w:wordWrap w:val="0"/>
              <w:spacing w:beforeAutospacing="0" w:afterAutospacing="0"/>
              <w:jc w:val="center"/>
            </w:pPr>
            <w:r>
              <w:rPr>
                <w:rFonts w:ascii="Arial" w:hAnsi="Arial" w:cs="Arial"/>
                <w:sz w:val="21"/>
                <w:szCs w:val="21"/>
              </w:rPr>
              <w:t>15  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005A29D">
            <w:pPr>
              <w:pStyle w:val="3"/>
              <w:widowControl/>
              <w:wordWrap w:val="0"/>
              <w:spacing w:beforeAutospacing="0" w:afterAutospacing="0"/>
              <w:jc w:val="center"/>
            </w:pPr>
            <w:r>
              <w:rPr>
                <w:rFonts w:ascii="Arial" w:hAnsi="Arial" w:cs="Arial"/>
                <w:sz w:val="21"/>
                <w:szCs w:val="21"/>
              </w:rPr>
              <w:t>引路线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33C36D4">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103C08">
            <w:pPr>
              <w:pStyle w:val="3"/>
              <w:widowControl/>
              <w:wordWrap w:val="0"/>
              <w:spacing w:beforeAutospacing="0" w:afterAutospacing="0"/>
              <w:jc w:val="center"/>
            </w:pPr>
            <w:r>
              <w:rPr>
                <w:rFonts w:ascii="Arial" w:hAnsi="Arial" w:cs="Arial"/>
                <w:sz w:val="21"/>
                <w:szCs w:val="21"/>
              </w:rPr>
              <w:t>68  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DBD0A8">
            <w:pPr>
              <w:pStyle w:val="3"/>
              <w:widowControl/>
              <w:wordWrap w:val="0"/>
              <w:spacing w:beforeAutospacing="0" w:afterAutospacing="0"/>
              <w:jc w:val="center"/>
            </w:pPr>
            <w:r>
              <w:rPr>
                <w:rFonts w:ascii="Arial" w:hAnsi="Arial" w:cs="Arial"/>
                <w:sz w:val="21"/>
                <w:szCs w:val="21"/>
              </w:rPr>
              <w:t>皮尺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E07707">
            <w:pPr>
              <w:pStyle w:val="3"/>
              <w:widowControl/>
              <w:wordWrap w:val="0"/>
              <w:spacing w:beforeAutospacing="0" w:afterAutospacing="0"/>
              <w:jc w:val="center"/>
            </w:pPr>
            <w:r>
              <w:rPr>
                <w:rFonts w:ascii="Arial" w:hAnsi="Arial" w:cs="Arial"/>
                <w:sz w:val="21"/>
                <w:szCs w:val="21"/>
              </w:rPr>
              <w:t>0  </w:t>
            </w:r>
          </w:p>
        </w:tc>
      </w:tr>
      <w:tr w14:paraId="34E34EAB">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08D96F">
            <w:pPr>
              <w:pStyle w:val="3"/>
              <w:widowControl/>
              <w:wordWrap w:val="0"/>
              <w:spacing w:beforeAutospacing="0" w:afterAutospacing="0"/>
              <w:jc w:val="center"/>
            </w:pPr>
            <w:r>
              <w:rPr>
                <w:rFonts w:ascii="Arial" w:hAnsi="Arial" w:cs="Arial"/>
                <w:sz w:val="21"/>
                <w:szCs w:val="21"/>
              </w:rPr>
              <w:t>16  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C8A3FC8">
            <w:pPr>
              <w:pStyle w:val="3"/>
              <w:widowControl/>
              <w:wordWrap w:val="0"/>
              <w:spacing w:beforeAutospacing="0" w:afterAutospacing="0"/>
              <w:jc w:val="center"/>
            </w:pPr>
            <w:r>
              <w:rPr>
                <w:rFonts w:ascii="Arial" w:hAnsi="Arial" w:cs="Arial"/>
                <w:sz w:val="21"/>
                <w:szCs w:val="21"/>
              </w:rPr>
              <w:t>红外测温仪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EBDA7F0">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CE05237">
            <w:pPr>
              <w:pStyle w:val="3"/>
              <w:widowControl/>
              <w:wordWrap w:val="0"/>
              <w:spacing w:beforeAutospacing="0" w:afterAutospacing="0"/>
              <w:jc w:val="center"/>
            </w:pPr>
            <w:r>
              <w:rPr>
                <w:rFonts w:ascii="Arial" w:hAnsi="Arial" w:cs="Arial"/>
                <w:sz w:val="21"/>
                <w:szCs w:val="21"/>
              </w:rPr>
              <w:t>69  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4BEF260">
            <w:pPr>
              <w:pStyle w:val="3"/>
              <w:widowControl/>
              <w:wordWrap w:val="0"/>
              <w:spacing w:beforeAutospacing="0" w:afterAutospacing="0"/>
              <w:jc w:val="center"/>
            </w:pPr>
            <w:r>
              <w:rPr>
                <w:rFonts w:ascii="Arial" w:hAnsi="Arial" w:cs="Arial"/>
                <w:sz w:val="21"/>
                <w:szCs w:val="21"/>
              </w:rPr>
              <w:t>电工工具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C654A61">
            <w:pPr>
              <w:pStyle w:val="3"/>
              <w:widowControl/>
              <w:wordWrap w:val="0"/>
              <w:spacing w:beforeAutospacing="0" w:afterAutospacing="0"/>
              <w:jc w:val="center"/>
            </w:pPr>
            <w:r>
              <w:rPr>
                <w:rFonts w:ascii="Arial" w:hAnsi="Arial" w:cs="Arial"/>
                <w:sz w:val="21"/>
                <w:szCs w:val="21"/>
              </w:rPr>
              <w:t>0  </w:t>
            </w:r>
          </w:p>
        </w:tc>
      </w:tr>
      <w:tr w14:paraId="0702E43F">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F4DD163">
            <w:pPr>
              <w:pStyle w:val="3"/>
              <w:widowControl/>
              <w:wordWrap w:val="0"/>
              <w:spacing w:beforeAutospacing="0" w:afterAutospacing="0"/>
              <w:jc w:val="center"/>
            </w:pPr>
            <w:r>
              <w:rPr>
                <w:rFonts w:ascii="Arial" w:hAnsi="Arial" w:cs="Arial"/>
                <w:sz w:val="21"/>
                <w:szCs w:val="21"/>
              </w:rPr>
              <w:t>17  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667F95">
            <w:pPr>
              <w:pStyle w:val="3"/>
              <w:widowControl/>
              <w:wordWrap w:val="0"/>
              <w:spacing w:beforeAutospacing="0" w:afterAutospacing="0"/>
              <w:jc w:val="center"/>
            </w:pPr>
            <w:r>
              <w:rPr>
                <w:rFonts w:ascii="Arial" w:hAnsi="Arial" w:cs="Arial"/>
                <w:sz w:val="21"/>
                <w:szCs w:val="21"/>
              </w:rPr>
              <w:t>瓦工工具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394EF1">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966F43">
            <w:pPr>
              <w:pStyle w:val="3"/>
              <w:widowControl/>
              <w:wordWrap w:val="0"/>
              <w:spacing w:beforeAutospacing="0" w:afterAutospacing="0"/>
              <w:jc w:val="center"/>
            </w:pPr>
            <w:r>
              <w:rPr>
                <w:rFonts w:ascii="Arial" w:hAnsi="Arial" w:cs="Arial"/>
                <w:sz w:val="21"/>
                <w:szCs w:val="21"/>
              </w:rPr>
              <w:t>70  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370C9E">
            <w:pPr>
              <w:pStyle w:val="3"/>
              <w:widowControl/>
              <w:wordWrap w:val="0"/>
              <w:spacing w:beforeAutospacing="0" w:afterAutospacing="0"/>
              <w:jc w:val="center"/>
            </w:pPr>
            <w:r>
              <w:rPr>
                <w:rFonts w:ascii="Arial" w:hAnsi="Arial" w:cs="Arial"/>
                <w:sz w:val="21"/>
                <w:szCs w:val="21"/>
              </w:rPr>
              <w:t>钢丝绳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BEBFAD7">
            <w:pPr>
              <w:pStyle w:val="3"/>
              <w:widowControl/>
              <w:wordWrap w:val="0"/>
              <w:spacing w:beforeAutospacing="0" w:afterAutospacing="0"/>
              <w:jc w:val="center"/>
            </w:pPr>
            <w:r>
              <w:rPr>
                <w:rFonts w:ascii="Arial" w:hAnsi="Arial" w:cs="Arial"/>
                <w:sz w:val="21"/>
                <w:szCs w:val="21"/>
              </w:rPr>
              <w:t>0  </w:t>
            </w:r>
          </w:p>
        </w:tc>
      </w:tr>
      <w:tr w14:paraId="3A7B0E5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4FB0C12">
            <w:pPr>
              <w:pStyle w:val="3"/>
              <w:widowControl/>
              <w:wordWrap w:val="0"/>
              <w:spacing w:beforeAutospacing="0" w:afterAutospacing="0"/>
              <w:jc w:val="center"/>
            </w:pPr>
            <w:r>
              <w:rPr>
                <w:rFonts w:ascii="Arial" w:hAnsi="Arial" w:cs="Arial"/>
                <w:sz w:val="21"/>
                <w:szCs w:val="21"/>
              </w:rPr>
              <w:t>18  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E0AD771">
            <w:pPr>
              <w:pStyle w:val="3"/>
              <w:widowControl/>
              <w:wordWrap w:val="0"/>
              <w:spacing w:beforeAutospacing="0" w:afterAutospacing="0"/>
              <w:jc w:val="center"/>
            </w:pPr>
            <w:r>
              <w:rPr>
                <w:rFonts w:ascii="Arial" w:hAnsi="Arial" w:cs="Arial"/>
                <w:sz w:val="21"/>
                <w:szCs w:val="21"/>
              </w:rPr>
              <w:t>备用矿灯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0F80024">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2A22BE">
            <w:pPr>
              <w:pStyle w:val="3"/>
              <w:widowControl/>
              <w:wordWrap w:val="0"/>
              <w:spacing w:beforeAutospacing="0" w:afterAutospacing="0"/>
              <w:jc w:val="center"/>
            </w:pPr>
            <w:r>
              <w:rPr>
                <w:rFonts w:ascii="Arial" w:hAnsi="Arial" w:cs="Arial"/>
                <w:sz w:val="21"/>
                <w:szCs w:val="21"/>
              </w:rPr>
              <w:t>71  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C83BFAB">
            <w:pPr>
              <w:pStyle w:val="3"/>
              <w:widowControl/>
              <w:wordWrap w:val="0"/>
              <w:spacing w:beforeAutospacing="0" w:afterAutospacing="0"/>
              <w:jc w:val="center"/>
            </w:pPr>
            <w:r>
              <w:rPr>
                <w:rFonts w:ascii="Arial" w:hAnsi="Arial" w:cs="Arial"/>
                <w:sz w:val="21"/>
                <w:szCs w:val="21"/>
              </w:rPr>
              <w:t>检力器工具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55CF6F5">
            <w:pPr>
              <w:pStyle w:val="3"/>
              <w:widowControl/>
              <w:wordWrap w:val="0"/>
              <w:spacing w:beforeAutospacing="0" w:afterAutospacing="0"/>
              <w:jc w:val="center"/>
            </w:pPr>
            <w:r>
              <w:rPr>
                <w:rFonts w:ascii="Arial" w:hAnsi="Arial" w:cs="Arial"/>
                <w:sz w:val="21"/>
                <w:szCs w:val="21"/>
              </w:rPr>
              <w:t>0  </w:t>
            </w:r>
          </w:p>
        </w:tc>
      </w:tr>
      <w:tr w14:paraId="3F7220D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E0EFD3">
            <w:pPr>
              <w:pStyle w:val="3"/>
              <w:widowControl/>
              <w:wordWrap w:val="0"/>
              <w:spacing w:beforeAutospacing="0" w:afterAutospacing="0"/>
              <w:jc w:val="center"/>
            </w:pPr>
            <w:r>
              <w:rPr>
                <w:rFonts w:ascii="Arial" w:hAnsi="Arial" w:cs="Arial"/>
                <w:sz w:val="21"/>
                <w:szCs w:val="21"/>
              </w:rPr>
              <w:t>19  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95D468B">
            <w:pPr>
              <w:pStyle w:val="3"/>
              <w:widowControl/>
              <w:wordWrap w:val="0"/>
              <w:spacing w:beforeAutospacing="0" w:afterAutospacing="0"/>
              <w:jc w:val="center"/>
            </w:pPr>
            <w:r>
              <w:rPr>
                <w:rFonts w:ascii="Arial" w:hAnsi="Arial" w:cs="Arial"/>
                <w:sz w:val="21"/>
                <w:szCs w:val="21"/>
              </w:rPr>
              <w:t>信号喇叭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683AF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AB8C05">
            <w:pPr>
              <w:pStyle w:val="3"/>
              <w:widowControl/>
              <w:wordWrap w:val="0"/>
              <w:spacing w:beforeAutospacing="0" w:afterAutospacing="0"/>
              <w:jc w:val="center"/>
            </w:pPr>
            <w:r>
              <w:rPr>
                <w:rFonts w:ascii="Arial" w:hAnsi="Arial" w:cs="Arial"/>
                <w:sz w:val="21"/>
                <w:szCs w:val="21"/>
              </w:rPr>
              <w:t>72  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2777AE">
            <w:pPr>
              <w:pStyle w:val="3"/>
              <w:widowControl/>
              <w:wordWrap w:val="0"/>
              <w:spacing w:beforeAutospacing="0" w:afterAutospacing="0"/>
              <w:jc w:val="center"/>
            </w:pPr>
            <w:r>
              <w:rPr>
                <w:rFonts w:ascii="Arial" w:hAnsi="Arial" w:cs="Arial"/>
                <w:sz w:val="21"/>
                <w:szCs w:val="21"/>
              </w:rPr>
              <w:t>风障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271C36">
            <w:pPr>
              <w:pStyle w:val="3"/>
              <w:widowControl/>
              <w:wordWrap w:val="0"/>
              <w:spacing w:beforeAutospacing="0" w:afterAutospacing="0"/>
              <w:jc w:val="center"/>
            </w:pPr>
            <w:r>
              <w:rPr>
                <w:rFonts w:ascii="Arial" w:hAnsi="Arial" w:cs="Arial"/>
                <w:sz w:val="21"/>
                <w:szCs w:val="21"/>
              </w:rPr>
              <w:t>0  </w:t>
            </w:r>
          </w:p>
        </w:tc>
      </w:tr>
      <w:tr w14:paraId="6EA5188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8623D5C">
            <w:pPr>
              <w:pStyle w:val="3"/>
              <w:widowControl/>
              <w:wordWrap w:val="0"/>
              <w:spacing w:beforeAutospacing="0" w:afterAutospacing="0"/>
              <w:jc w:val="center"/>
            </w:pPr>
            <w:r>
              <w:rPr>
                <w:rFonts w:ascii="Arial" w:hAnsi="Arial" w:cs="Arial"/>
                <w:sz w:val="21"/>
                <w:szCs w:val="21"/>
              </w:rPr>
              <w:t>20  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BD8ABD2">
            <w:pPr>
              <w:pStyle w:val="3"/>
              <w:widowControl/>
              <w:wordWrap w:val="0"/>
              <w:spacing w:beforeAutospacing="0" w:afterAutospacing="0"/>
              <w:jc w:val="center"/>
            </w:pPr>
            <w:r>
              <w:rPr>
                <w:rFonts w:ascii="Arial" w:hAnsi="Arial" w:cs="Arial"/>
                <w:sz w:val="21"/>
                <w:szCs w:val="21"/>
              </w:rPr>
              <w:t>灾区指路器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244500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BE49D2">
            <w:pPr>
              <w:pStyle w:val="3"/>
              <w:widowControl/>
              <w:wordWrap w:val="0"/>
              <w:spacing w:beforeAutospacing="0" w:afterAutospacing="0"/>
              <w:jc w:val="center"/>
            </w:pPr>
            <w:r>
              <w:rPr>
                <w:rFonts w:ascii="Arial" w:hAnsi="Arial" w:cs="Arial"/>
                <w:sz w:val="21"/>
                <w:szCs w:val="21"/>
              </w:rPr>
              <w:t>73  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C22E91C">
            <w:pPr>
              <w:pStyle w:val="3"/>
              <w:widowControl/>
              <w:wordWrap w:val="0"/>
              <w:spacing w:beforeAutospacing="0" w:afterAutospacing="0"/>
              <w:jc w:val="center"/>
            </w:pPr>
            <w:r>
              <w:rPr>
                <w:rFonts w:ascii="Arial" w:hAnsi="Arial" w:cs="Arial"/>
                <w:sz w:val="21"/>
                <w:szCs w:val="21"/>
              </w:rPr>
              <w:t>压缩氧自救器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255BF9F">
            <w:pPr>
              <w:pStyle w:val="3"/>
              <w:widowControl/>
              <w:wordWrap w:val="0"/>
              <w:spacing w:beforeAutospacing="0" w:afterAutospacing="0"/>
              <w:jc w:val="center"/>
            </w:pPr>
            <w:r>
              <w:rPr>
                <w:rFonts w:ascii="Arial" w:hAnsi="Arial" w:cs="Arial"/>
                <w:sz w:val="21"/>
                <w:szCs w:val="21"/>
              </w:rPr>
              <w:t>0  </w:t>
            </w:r>
          </w:p>
        </w:tc>
      </w:tr>
      <w:tr w14:paraId="6917A9E3">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EAB67E8">
            <w:pPr>
              <w:pStyle w:val="3"/>
              <w:widowControl/>
              <w:wordWrap w:val="0"/>
              <w:spacing w:beforeAutospacing="0" w:afterAutospacing="0"/>
              <w:jc w:val="center"/>
            </w:pPr>
            <w:r>
              <w:rPr>
                <w:rFonts w:ascii="Arial" w:hAnsi="Arial" w:cs="Arial"/>
                <w:sz w:val="21"/>
                <w:szCs w:val="21"/>
              </w:rPr>
              <w:t>21  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0BE2033">
            <w:pPr>
              <w:pStyle w:val="3"/>
              <w:widowControl/>
              <w:wordWrap w:val="0"/>
              <w:spacing w:beforeAutospacing="0" w:afterAutospacing="0"/>
              <w:jc w:val="center"/>
            </w:pPr>
            <w:r>
              <w:rPr>
                <w:rFonts w:ascii="Arial" w:hAnsi="Arial" w:cs="Arial"/>
                <w:sz w:val="21"/>
                <w:szCs w:val="21"/>
              </w:rPr>
              <w:t>紧急呼救器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E6141A">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D9DFF89">
            <w:pPr>
              <w:pStyle w:val="3"/>
              <w:widowControl/>
              <w:wordWrap w:val="0"/>
              <w:spacing w:beforeAutospacing="0" w:afterAutospacing="0"/>
              <w:jc w:val="center"/>
            </w:pPr>
            <w:r>
              <w:rPr>
                <w:rFonts w:ascii="Arial" w:hAnsi="Arial" w:cs="Arial"/>
                <w:sz w:val="21"/>
                <w:szCs w:val="21"/>
              </w:rPr>
              <w:t>74  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611FA8">
            <w:pPr>
              <w:pStyle w:val="3"/>
              <w:widowControl/>
              <w:wordWrap w:val="0"/>
              <w:spacing w:beforeAutospacing="0" w:afterAutospacing="0"/>
              <w:jc w:val="center"/>
            </w:pPr>
            <w:r>
              <w:rPr>
                <w:rFonts w:ascii="Arial" w:hAnsi="Arial" w:cs="Arial"/>
                <w:sz w:val="21"/>
                <w:szCs w:val="21"/>
              </w:rPr>
              <w:t>油漆刷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60857A8">
            <w:pPr>
              <w:pStyle w:val="3"/>
              <w:widowControl/>
              <w:wordWrap w:val="0"/>
              <w:spacing w:beforeAutospacing="0" w:afterAutospacing="0"/>
              <w:jc w:val="center"/>
            </w:pPr>
            <w:r>
              <w:rPr>
                <w:rFonts w:ascii="Arial" w:hAnsi="Arial" w:cs="Arial"/>
                <w:sz w:val="21"/>
                <w:szCs w:val="21"/>
              </w:rPr>
              <w:t>0  </w:t>
            </w:r>
          </w:p>
        </w:tc>
      </w:tr>
      <w:tr w14:paraId="49E18C7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BDD4BD8">
            <w:pPr>
              <w:pStyle w:val="3"/>
              <w:widowControl/>
              <w:wordWrap w:val="0"/>
              <w:spacing w:beforeAutospacing="0" w:afterAutospacing="0"/>
              <w:jc w:val="center"/>
            </w:pPr>
            <w:r>
              <w:rPr>
                <w:rFonts w:ascii="Arial" w:hAnsi="Arial" w:cs="Arial"/>
                <w:sz w:val="21"/>
                <w:szCs w:val="21"/>
              </w:rPr>
              <w:t>22  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3B38A45">
            <w:pPr>
              <w:pStyle w:val="3"/>
              <w:widowControl/>
              <w:wordWrap w:val="0"/>
              <w:spacing w:beforeAutospacing="0" w:afterAutospacing="0"/>
              <w:jc w:val="center"/>
            </w:pPr>
            <w:r>
              <w:rPr>
                <w:rFonts w:ascii="Arial" w:hAnsi="Arial" w:cs="Arial"/>
                <w:sz w:val="21"/>
                <w:szCs w:val="21"/>
              </w:rPr>
              <w:t>钉子包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CC22A7">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75A333D">
            <w:pPr>
              <w:pStyle w:val="3"/>
              <w:widowControl/>
              <w:wordWrap w:val="0"/>
              <w:spacing w:beforeAutospacing="0" w:afterAutospacing="0"/>
              <w:jc w:val="center"/>
            </w:pPr>
            <w:r>
              <w:rPr>
                <w:rFonts w:ascii="Arial" w:hAnsi="Arial" w:cs="Arial"/>
                <w:sz w:val="21"/>
                <w:szCs w:val="21"/>
              </w:rPr>
              <w:t>75  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6C8B71">
            <w:pPr>
              <w:pStyle w:val="3"/>
              <w:widowControl/>
              <w:wordWrap w:val="0"/>
              <w:spacing w:beforeAutospacing="0" w:afterAutospacing="0"/>
              <w:jc w:val="center"/>
            </w:pPr>
            <w:r>
              <w:rPr>
                <w:rFonts w:ascii="Arial" w:hAnsi="Arial" w:cs="Arial"/>
                <w:sz w:val="21"/>
                <w:szCs w:val="21"/>
              </w:rPr>
              <w:t>快刃鸟刨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2E578C">
            <w:pPr>
              <w:pStyle w:val="3"/>
              <w:widowControl/>
              <w:wordWrap w:val="0"/>
              <w:spacing w:beforeAutospacing="0" w:afterAutospacing="0"/>
              <w:jc w:val="center"/>
            </w:pPr>
            <w:r>
              <w:rPr>
                <w:rFonts w:ascii="Arial" w:hAnsi="Arial" w:cs="Arial"/>
                <w:sz w:val="21"/>
                <w:szCs w:val="21"/>
              </w:rPr>
              <w:t>0  </w:t>
            </w:r>
          </w:p>
        </w:tc>
      </w:tr>
      <w:tr w14:paraId="1D8ACDEF">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CD6C609">
            <w:pPr>
              <w:pStyle w:val="3"/>
              <w:widowControl/>
              <w:wordWrap w:val="0"/>
              <w:spacing w:beforeAutospacing="0" w:afterAutospacing="0"/>
              <w:jc w:val="center"/>
            </w:pPr>
            <w:r>
              <w:rPr>
                <w:rFonts w:ascii="Arial" w:hAnsi="Arial" w:cs="Arial"/>
                <w:sz w:val="21"/>
                <w:szCs w:val="21"/>
              </w:rPr>
              <w:t>23  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6783D6F">
            <w:pPr>
              <w:pStyle w:val="3"/>
              <w:widowControl/>
              <w:wordWrap w:val="0"/>
              <w:spacing w:beforeAutospacing="0" w:afterAutospacing="0"/>
              <w:jc w:val="center"/>
            </w:pPr>
            <w:r>
              <w:rPr>
                <w:rFonts w:ascii="Arial" w:hAnsi="Arial" w:cs="Arial"/>
                <w:sz w:val="21"/>
                <w:szCs w:val="21"/>
              </w:rPr>
              <w:t>便携式CO检测仪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D99008">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E777267">
            <w:pPr>
              <w:pStyle w:val="3"/>
              <w:widowControl/>
              <w:wordWrap w:val="0"/>
              <w:spacing w:beforeAutospacing="0" w:afterAutospacing="0"/>
              <w:jc w:val="center"/>
            </w:pPr>
            <w:r>
              <w:rPr>
                <w:rFonts w:ascii="Arial" w:hAnsi="Arial" w:cs="Arial"/>
                <w:sz w:val="21"/>
                <w:szCs w:val="21"/>
              </w:rPr>
              <w:t>76  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6C97AF">
            <w:pPr>
              <w:pStyle w:val="3"/>
              <w:widowControl/>
              <w:wordWrap w:val="0"/>
              <w:spacing w:beforeAutospacing="0" w:afterAutospacing="0"/>
              <w:jc w:val="center"/>
            </w:pPr>
            <w:r>
              <w:rPr>
                <w:rFonts w:ascii="Arial" w:hAnsi="Arial" w:cs="Arial"/>
                <w:sz w:val="21"/>
                <w:szCs w:val="21"/>
              </w:rPr>
              <w:t>引路线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C03EC3D">
            <w:pPr>
              <w:pStyle w:val="3"/>
              <w:widowControl/>
              <w:wordWrap w:val="0"/>
              <w:spacing w:beforeAutospacing="0" w:afterAutospacing="0"/>
              <w:jc w:val="center"/>
            </w:pPr>
            <w:r>
              <w:rPr>
                <w:rFonts w:ascii="Arial" w:hAnsi="Arial" w:cs="Arial"/>
                <w:sz w:val="21"/>
                <w:szCs w:val="21"/>
              </w:rPr>
              <w:t>0  </w:t>
            </w:r>
          </w:p>
        </w:tc>
      </w:tr>
      <w:tr w14:paraId="1AA1F453">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10B0145">
            <w:pPr>
              <w:pStyle w:val="3"/>
              <w:widowControl/>
              <w:wordWrap w:val="0"/>
              <w:spacing w:beforeAutospacing="0" w:afterAutospacing="0"/>
              <w:jc w:val="center"/>
            </w:pPr>
            <w:r>
              <w:rPr>
                <w:rFonts w:ascii="Arial" w:hAnsi="Arial" w:cs="Arial"/>
                <w:sz w:val="21"/>
                <w:szCs w:val="21"/>
              </w:rPr>
              <w:t>24  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E3C9DCA">
            <w:pPr>
              <w:pStyle w:val="3"/>
              <w:widowControl/>
              <w:wordWrap w:val="0"/>
              <w:spacing w:beforeAutospacing="0" w:afterAutospacing="0"/>
              <w:jc w:val="center"/>
            </w:pPr>
            <w:r>
              <w:rPr>
                <w:rFonts w:ascii="Arial" w:hAnsi="Arial" w:cs="Arial"/>
                <w:sz w:val="21"/>
                <w:szCs w:val="21"/>
              </w:rPr>
              <w:t>便携式O2检测仪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67E339D">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28ED0B9">
            <w:pPr>
              <w:pStyle w:val="3"/>
              <w:widowControl/>
              <w:wordWrap w:val="0"/>
              <w:spacing w:beforeAutospacing="0" w:afterAutospacing="0"/>
              <w:jc w:val="center"/>
            </w:pPr>
            <w:r>
              <w:rPr>
                <w:rFonts w:ascii="Arial" w:hAnsi="Arial" w:cs="Arial"/>
                <w:sz w:val="21"/>
                <w:szCs w:val="21"/>
              </w:rPr>
              <w:t>77  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BEA1603">
            <w:pPr>
              <w:pStyle w:val="3"/>
              <w:widowControl/>
              <w:wordWrap w:val="0"/>
              <w:spacing w:beforeAutospacing="0" w:afterAutospacing="0"/>
              <w:jc w:val="center"/>
            </w:pPr>
            <w:r>
              <w:rPr>
                <w:rFonts w:ascii="Arial" w:hAnsi="Arial" w:cs="Arial"/>
                <w:sz w:val="21"/>
                <w:szCs w:val="21"/>
              </w:rPr>
              <w:t>铜小锤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E5B2B89">
            <w:pPr>
              <w:pStyle w:val="3"/>
              <w:widowControl/>
              <w:wordWrap w:val="0"/>
              <w:spacing w:beforeAutospacing="0" w:afterAutospacing="0"/>
              <w:jc w:val="center"/>
            </w:pPr>
            <w:r>
              <w:rPr>
                <w:rFonts w:ascii="Arial" w:hAnsi="Arial" w:cs="Arial"/>
                <w:sz w:val="21"/>
                <w:szCs w:val="21"/>
              </w:rPr>
              <w:t>0  </w:t>
            </w:r>
          </w:p>
        </w:tc>
      </w:tr>
      <w:tr w14:paraId="3B5F96D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226C78D">
            <w:pPr>
              <w:pStyle w:val="3"/>
              <w:widowControl/>
              <w:wordWrap w:val="0"/>
              <w:spacing w:beforeAutospacing="0" w:afterAutospacing="0"/>
              <w:jc w:val="center"/>
            </w:pPr>
            <w:r>
              <w:rPr>
                <w:rFonts w:ascii="Arial" w:hAnsi="Arial" w:cs="Arial"/>
                <w:sz w:val="21"/>
                <w:szCs w:val="21"/>
              </w:rPr>
              <w:t>25  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C25D4A">
            <w:pPr>
              <w:pStyle w:val="3"/>
              <w:widowControl/>
              <w:wordWrap w:val="0"/>
              <w:spacing w:beforeAutospacing="0" w:afterAutospacing="0"/>
              <w:jc w:val="center"/>
            </w:pPr>
            <w:r>
              <w:rPr>
                <w:rFonts w:ascii="Arial" w:hAnsi="Arial" w:cs="Arial"/>
                <w:sz w:val="21"/>
                <w:szCs w:val="21"/>
              </w:rPr>
              <w:t>便携式CH4检测仪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F81BD6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4B998B">
            <w:pPr>
              <w:pStyle w:val="3"/>
              <w:widowControl/>
              <w:wordWrap w:val="0"/>
              <w:spacing w:beforeAutospacing="0" w:afterAutospacing="0"/>
              <w:jc w:val="center"/>
            </w:pPr>
            <w:r>
              <w:rPr>
                <w:rFonts w:ascii="Arial" w:hAnsi="Arial" w:cs="Arial"/>
                <w:sz w:val="21"/>
                <w:szCs w:val="21"/>
              </w:rPr>
              <w:t>78  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24E38C6">
            <w:pPr>
              <w:pStyle w:val="3"/>
              <w:widowControl/>
              <w:wordWrap w:val="0"/>
              <w:spacing w:beforeAutospacing="0" w:afterAutospacing="0"/>
              <w:jc w:val="center"/>
            </w:pPr>
            <w:r>
              <w:rPr>
                <w:rFonts w:ascii="Arial" w:hAnsi="Arial" w:cs="Arial"/>
                <w:sz w:val="21"/>
                <w:szCs w:val="21"/>
              </w:rPr>
              <w:t>铁锉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E4BE27">
            <w:pPr>
              <w:pStyle w:val="3"/>
              <w:widowControl/>
              <w:wordWrap w:val="0"/>
              <w:spacing w:beforeAutospacing="0" w:afterAutospacing="0"/>
              <w:jc w:val="center"/>
            </w:pPr>
            <w:r>
              <w:rPr>
                <w:rFonts w:ascii="Arial" w:hAnsi="Arial" w:cs="Arial"/>
                <w:sz w:val="21"/>
                <w:szCs w:val="21"/>
              </w:rPr>
              <w:t>0  </w:t>
            </w:r>
          </w:p>
        </w:tc>
      </w:tr>
      <w:tr w14:paraId="3172A6A3">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D298FB0">
            <w:pPr>
              <w:pStyle w:val="3"/>
              <w:widowControl/>
              <w:wordWrap w:val="0"/>
              <w:spacing w:beforeAutospacing="0" w:afterAutospacing="0"/>
              <w:jc w:val="center"/>
            </w:pPr>
            <w:r>
              <w:rPr>
                <w:rFonts w:ascii="Arial" w:hAnsi="Arial" w:cs="Arial"/>
                <w:sz w:val="21"/>
                <w:szCs w:val="21"/>
              </w:rPr>
              <w:t>26  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E7A42E2">
            <w:pPr>
              <w:pStyle w:val="3"/>
              <w:widowControl/>
              <w:wordWrap w:val="0"/>
              <w:spacing w:beforeAutospacing="0" w:afterAutospacing="0"/>
              <w:jc w:val="center"/>
            </w:pPr>
            <w:r>
              <w:rPr>
                <w:rFonts w:ascii="Arial" w:hAnsi="Arial" w:cs="Arial"/>
                <w:sz w:val="21"/>
                <w:szCs w:val="21"/>
              </w:rPr>
              <w:t>便携式H2S检测仪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36499D0">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56DA5DD">
            <w:pPr>
              <w:pStyle w:val="3"/>
              <w:widowControl/>
              <w:wordWrap w:val="0"/>
              <w:spacing w:beforeAutospacing="0" w:afterAutospacing="0"/>
              <w:jc w:val="center"/>
            </w:pPr>
            <w:r>
              <w:rPr>
                <w:rFonts w:ascii="Arial" w:hAnsi="Arial" w:cs="Arial"/>
                <w:sz w:val="21"/>
                <w:szCs w:val="21"/>
              </w:rPr>
              <w:t>79  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A80FF4D">
            <w:pPr>
              <w:pStyle w:val="3"/>
              <w:widowControl/>
              <w:wordWrap w:val="0"/>
              <w:spacing w:beforeAutospacing="0" w:afterAutospacing="0"/>
              <w:jc w:val="center"/>
            </w:pPr>
            <w:r>
              <w:rPr>
                <w:rFonts w:ascii="Arial" w:hAnsi="Arial" w:cs="Arial"/>
                <w:sz w:val="21"/>
                <w:szCs w:val="21"/>
              </w:rPr>
              <w:t>铜撬棍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1CF1C03">
            <w:pPr>
              <w:pStyle w:val="3"/>
              <w:widowControl/>
              <w:wordWrap w:val="0"/>
              <w:spacing w:beforeAutospacing="0" w:afterAutospacing="0"/>
              <w:jc w:val="center"/>
            </w:pPr>
            <w:r>
              <w:rPr>
                <w:rFonts w:ascii="Arial" w:hAnsi="Arial" w:cs="Arial"/>
                <w:sz w:val="21"/>
                <w:szCs w:val="21"/>
              </w:rPr>
              <w:t>0  </w:t>
            </w:r>
          </w:p>
        </w:tc>
      </w:tr>
      <w:tr w14:paraId="2714562E">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66F8552">
            <w:pPr>
              <w:pStyle w:val="3"/>
              <w:widowControl/>
              <w:wordWrap w:val="0"/>
              <w:spacing w:beforeAutospacing="0" w:afterAutospacing="0"/>
              <w:jc w:val="center"/>
            </w:pPr>
            <w:r>
              <w:rPr>
                <w:rFonts w:ascii="Arial" w:hAnsi="Arial" w:cs="Arial"/>
                <w:sz w:val="21"/>
                <w:szCs w:val="21"/>
              </w:rPr>
              <w:t>27  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5A66EA">
            <w:pPr>
              <w:pStyle w:val="3"/>
              <w:widowControl/>
              <w:wordWrap w:val="0"/>
              <w:spacing w:beforeAutospacing="0" w:afterAutospacing="0"/>
              <w:jc w:val="center"/>
            </w:pPr>
            <w:r>
              <w:rPr>
                <w:rFonts w:ascii="Arial" w:hAnsi="Arial" w:cs="Arial"/>
                <w:sz w:val="21"/>
                <w:szCs w:val="21"/>
              </w:rPr>
              <w:t>绝缘手套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2B0DD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0BE4A4B">
            <w:pPr>
              <w:pStyle w:val="3"/>
              <w:widowControl/>
              <w:wordWrap w:val="0"/>
              <w:spacing w:beforeAutospacing="0" w:afterAutospacing="0"/>
              <w:jc w:val="center"/>
            </w:pPr>
            <w:r>
              <w:rPr>
                <w:rFonts w:ascii="Arial" w:hAnsi="Arial" w:cs="Arial"/>
                <w:sz w:val="21"/>
                <w:szCs w:val="21"/>
              </w:rPr>
              <w:t>80  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34F5A3">
            <w:pPr>
              <w:pStyle w:val="3"/>
              <w:widowControl/>
              <w:wordWrap w:val="0"/>
              <w:spacing w:beforeAutospacing="0" w:afterAutospacing="0"/>
              <w:jc w:val="center"/>
            </w:pPr>
            <w:r>
              <w:rPr>
                <w:rFonts w:ascii="Arial" w:hAnsi="Arial" w:cs="Arial"/>
                <w:sz w:val="21"/>
                <w:szCs w:val="21"/>
              </w:rPr>
              <w:t>皮锤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DC0589E">
            <w:pPr>
              <w:pStyle w:val="3"/>
              <w:widowControl/>
              <w:wordWrap w:val="0"/>
              <w:spacing w:beforeAutospacing="0" w:afterAutospacing="0"/>
              <w:jc w:val="center"/>
            </w:pPr>
            <w:r>
              <w:rPr>
                <w:rFonts w:ascii="Arial" w:hAnsi="Arial" w:cs="Arial"/>
                <w:sz w:val="21"/>
                <w:szCs w:val="21"/>
              </w:rPr>
              <w:t>0  </w:t>
            </w:r>
          </w:p>
        </w:tc>
      </w:tr>
      <w:tr w14:paraId="17D4468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23ADFB4">
            <w:pPr>
              <w:pStyle w:val="3"/>
              <w:widowControl/>
              <w:wordWrap w:val="0"/>
              <w:spacing w:beforeAutospacing="0" w:afterAutospacing="0"/>
              <w:jc w:val="center"/>
            </w:pPr>
            <w:r>
              <w:rPr>
                <w:rFonts w:ascii="Arial" w:hAnsi="Arial" w:cs="Arial"/>
                <w:sz w:val="21"/>
                <w:szCs w:val="21"/>
              </w:rPr>
              <w:t>28  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A4D0B0">
            <w:pPr>
              <w:pStyle w:val="3"/>
              <w:widowControl/>
              <w:wordWrap w:val="0"/>
              <w:spacing w:beforeAutospacing="0" w:afterAutospacing="0"/>
              <w:jc w:val="center"/>
            </w:pPr>
            <w:r>
              <w:rPr>
                <w:rFonts w:ascii="Arial" w:hAnsi="Arial" w:cs="Arial"/>
                <w:sz w:val="21"/>
                <w:szCs w:val="21"/>
              </w:rPr>
              <w:t>刀锯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E6B0AD">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514B44A">
            <w:pPr>
              <w:pStyle w:val="3"/>
              <w:widowControl/>
              <w:wordWrap w:val="0"/>
              <w:spacing w:beforeAutospacing="0" w:afterAutospacing="0"/>
              <w:jc w:val="center"/>
            </w:pPr>
            <w:r>
              <w:rPr>
                <w:rFonts w:ascii="Arial" w:hAnsi="Arial" w:cs="Arial"/>
                <w:sz w:val="21"/>
                <w:szCs w:val="21"/>
              </w:rPr>
              <w:t>81  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65553C0">
            <w:pPr>
              <w:pStyle w:val="3"/>
              <w:widowControl/>
              <w:wordWrap w:val="0"/>
              <w:spacing w:beforeAutospacing="0" w:afterAutospacing="0"/>
              <w:jc w:val="center"/>
            </w:pPr>
            <w:r>
              <w:rPr>
                <w:rFonts w:ascii="Arial" w:hAnsi="Arial" w:cs="Arial"/>
                <w:sz w:val="21"/>
                <w:szCs w:val="21"/>
              </w:rPr>
              <w:t>铁锯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27AB08F">
            <w:pPr>
              <w:pStyle w:val="3"/>
              <w:widowControl/>
              <w:wordWrap w:val="0"/>
              <w:spacing w:beforeAutospacing="0" w:afterAutospacing="0"/>
              <w:jc w:val="center"/>
            </w:pPr>
            <w:r>
              <w:rPr>
                <w:rFonts w:ascii="Arial" w:hAnsi="Arial" w:cs="Arial"/>
                <w:sz w:val="21"/>
                <w:szCs w:val="21"/>
              </w:rPr>
              <w:t>0  </w:t>
            </w:r>
          </w:p>
        </w:tc>
      </w:tr>
      <w:tr w14:paraId="4DA028D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A35894">
            <w:pPr>
              <w:pStyle w:val="3"/>
              <w:widowControl/>
              <w:wordWrap w:val="0"/>
              <w:spacing w:beforeAutospacing="0" w:afterAutospacing="0"/>
              <w:jc w:val="center"/>
            </w:pPr>
            <w:r>
              <w:rPr>
                <w:rFonts w:ascii="Arial" w:hAnsi="Arial" w:cs="Arial"/>
                <w:sz w:val="21"/>
                <w:szCs w:val="21"/>
              </w:rPr>
              <w:t>29  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89F8F0">
            <w:pPr>
              <w:pStyle w:val="3"/>
              <w:widowControl/>
              <w:wordWrap w:val="0"/>
              <w:spacing w:beforeAutospacing="0" w:afterAutospacing="0"/>
              <w:jc w:val="center"/>
            </w:pPr>
            <w:r>
              <w:rPr>
                <w:rFonts w:ascii="Arial" w:hAnsi="Arial" w:cs="Arial"/>
                <w:sz w:val="21"/>
                <w:szCs w:val="21"/>
              </w:rPr>
              <w:t>铜斧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61FDA7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0DDC4D">
            <w:pPr>
              <w:pStyle w:val="3"/>
              <w:widowControl/>
              <w:wordWrap w:val="0"/>
              <w:spacing w:beforeAutospacing="0" w:afterAutospacing="0"/>
              <w:jc w:val="center"/>
            </w:pPr>
            <w:r>
              <w:rPr>
                <w:rFonts w:ascii="Arial" w:hAnsi="Arial" w:cs="Arial"/>
                <w:sz w:val="21"/>
                <w:szCs w:val="21"/>
              </w:rPr>
              <w:t>82  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1C96F95">
            <w:pPr>
              <w:pStyle w:val="3"/>
              <w:widowControl/>
              <w:wordWrap w:val="0"/>
              <w:spacing w:beforeAutospacing="0" w:afterAutospacing="0"/>
              <w:jc w:val="center"/>
            </w:pPr>
            <w:r>
              <w:rPr>
                <w:rFonts w:ascii="Arial" w:hAnsi="Arial" w:cs="Arial"/>
                <w:sz w:val="21"/>
                <w:szCs w:val="21"/>
              </w:rPr>
              <w:t>木锯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7CA7967">
            <w:pPr>
              <w:pStyle w:val="3"/>
              <w:widowControl/>
              <w:wordWrap w:val="0"/>
              <w:spacing w:beforeAutospacing="0" w:afterAutospacing="0"/>
              <w:jc w:val="center"/>
            </w:pPr>
            <w:r>
              <w:rPr>
                <w:rFonts w:ascii="Arial" w:hAnsi="Arial" w:cs="Arial"/>
                <w:sz w:val="21"/>
                <w:szCs w:val="21"/>
              </w:rPr>
              <w:t>0  </w:t>
            </w:r>
          </w:p>
        </w:tc>
      </w:tr>
      <w:tr w14:paraId="02C876D1">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44B20A3">
            <w:pPr>
              <w:pStyle w:val="3"/>
              <w:widowControl/>
              <w:wordWrap w:val="0"/>
              <w:spacing w:beforeAutospacing="0" w:afterAutospacing="0"/>
              <w:jc w:val="center"/>
            </w:pPr>
            <w:r>
              <w:rPr>
                <w:rFonts w:ascii="Arial" w:hAnsi="Arial" w:cs="Arial"/>
                <w:sz w:val="21"/>
                <w:szCs w:val="21"/>
              </w:rPr>
              <w:t>30  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12FDBF7">
            <w:pPr>
              <w:pStyle w:val="3"/>
              <w:widowControl/>
              <w:wordWrap w:val="0"/>
              <w:spacing w:beforeAutospacing="0" w:afterAutospacing="0"/>
              <w:jc w:val="center"/>
            </w:pPr>
            <w:r>
              <w:rPr>
                <w:rFonts w:ascii="Arial" w:hAnsi="Arial" w:cs="Arial"/>
                <w:sz w:val="21"/>
                <w:szCs w:val="21"/>
              </w:rPr>
              <w:t>两用锹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41668E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AC3150D">
            <w:pPr>
              <w:pStyle w:val="3"/>
              <w:widowControl/>
              <w:wordWrap w:val="0"/>
              <w:spacing w:beforeAutospacing="0" w:afterAutospacing="0"/>
              <w:jc w:val="center"/>
            </w:pPr>
            <w:r>
              <w:rPr>
                <w:rFonts w:ascii="Arial" w:hAnsi="Arial" w:cs="Arial"/>
                <w:sz w:val="21"/>
                <w:szCs w:val="21"/>
              </w:rPr>
              <w:t>83  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0B50DE">
            <w:pPr>
              <w:pStyle w:val="3"/>
              <w:widowControl/>
              <w:wordWrap w:val="0"/>
              <w:spacing w:beforeAutospacing="0" w:afterAutospacing="0"/>
              <w:jc w:val="center"/>
            </w:pPr>
            <w:r>
              <w:rPr>
                <w:rFonts w:ascii="Arial" w:hAnsi="Arial" w:cs="Arial"/>
                <w:sz w:val="21"/>
                <w:szCs w:val="21"/>
              </w:rPr>
              <w:t>手锯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22A1084">
            <w:pPr>
              <w:pStyle w:val="3"/>
              <w:widowControl/>
              <w:wordWrap w:val="0"/>
              <w:spacing w:beforeAutospacing="0" w:afterAutospacing="0"/>
              <w:jc w:val="center"/>
            </w:pPr>
            <w:r>
              <w:rPr>
                <w:rFonts w:ascii="Arial" w:hAnsi="Arial" w:cs="Arial"/>
                <w:sz w:val="21"/>
                <w:szCs w:val="21"/>
              </w:rPr>
              <w:t>0  </w:t>
            </w:r>
          </w:p>
        </w:tc>
      </w:tr>
      <w:tr w14:paraId="6FFBB02F">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82E1C0">
            <w:pPr>
              <w:pStyle w:val="3"/>
              <w:widowControl/>
              <w:wordWrap w:val="0"/>
              <w:spacing w:beforeAutospacing="0" w:afterAutospacing="0"/>
              <w:jc w:val="center"/>
            </w:pPr>
            <w:r>
              <w:rPr>
                <w:rFonts w:ascii="Arial" w:hAnsi="Arial" w:cs="Arial"/>
                <w:sz w:val="21"/>
                <w:szCs w:val="21"/>
              </w:rPr>
              <w:t>31  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B1B7AF0">
            <w:pPr>
              <w:pStyle w:val="3"/>
              <w:widowControl/>
              <w:wordWrap w:val="0"/>
              <w:spacing w:beforeAutospacing="0" w:afterAutospacing="0"/>
              <w:jc w:val="center"/>
            </w:pPr>
            <w:r>
              <w:rPr>
                <w:rFonts w:ascii="Arial" w:hAnsi="Arial" w:cs="Arial"/>
                <w:sz w:val="21"/>
                <w:szCs w:val="21"/>
              </w:rPr>
              <w:t>大锤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482128">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2CB872">
            <w:pPr>
              <w:pStyle w:val="3"/>
              <w:widowControl/>
              <w:wordWrap w:val="0"/>
              <w:spacing w:beforeAutospacing="0" w:afterAutospacing="0"/>
              <w:jc w:val="center"/>
            </w:pPr>
            <w:r>
              <w:rPr>
                <w:rFonts w:ascii="Arial" w:hAnsi="Arial" w:cs="Arial"/>
                <w:sz w:val="21"/>
                <w:szCs w:val="21"/>
              </w:rPr>
              <w:t>84  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ACE11B">
            <w:pPr>
              <w:pStyle w:val="3"/>
              <w:widowControl/>
              <w:wordWrap w:val="0"/>
              <w:spacing w:beforeAutospacing="0" w:afterAutospacing="0"/>
              <w:jc w:val="center"/>
            </w:pPr>
            <w:r>
              <w:rPr>
                <w:rFonts w:ascii="Arial" w:hAnsi="Arial" w:cs="Arial"/>
                <w:sz w:val="21"/>
                <w:szCs w:val="21"/>
              </w:rPr>
              <w:t>电工包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B448DAB">
            <w:pPr>
              <w:pStyle w:val="3"/>
              <w:widowControl/>
              <w:wordWrap w:val="0"/>
              <w:spacing w:beforeAutospacing="0" w:afterAutospacing="0"/>
              <w:jc w:val="center"/>
            </w:pPr>
            <w:r>
              <w:rPr>
                <w:rFonts w:ascii="Arial" w:hAnsi="Arial" w:cs="Arial"/>
                <w:sz w:val="21"/>
                <w:szCs w:val="21"/>
              </w:rPr>
              <w:t>0  </w:t>
            </w:r>
          </w:p>
        </w:tc>
      </w:tr>
      <w:tr w14:paraId="05F20A57">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A2FDD3">
            <w:pPr>
              <w:pStyle w:val="3"/>
              <w:widowControl/>
              <w:wordWrap w:val="0"/>
              <w:spacing w:beforeAutospacing="0" w:afterAutospacing="0"/>
              <w:jc w:val="center"/>
            </w:pPr>
            <w:r>
              <w:rPr>
                <w:rFonts w:ascii="Arial" w:hAnsi="Arial" w:cs="Arial"/>
                <w:sz w:val="21"/>
                <w:szCs w:val="21"/>
              </w:rPr>
              <w:t>32  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8F06024">
            <w:pPr>
              <w:pStyle w:val="3"/>
              <w:widowControl/>
              <w:wordWrap w:val="0"/>
              <w:spacing w:beforeAutospacing="0" w:afterAutospacing="0"/>
              <w:jc w:val="center"/>
            </w:pPr>
            <w:r>
              <w:rPr>
                <w:rFonts w:ascii="Arial" w:hAnsi="Arial" w:cs="Arial"/>
                <w:sz w:val="21"/>
                <w:szCs w:val="21"/>
              </w:rPr>
              <w:t>铜顶镐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8A532C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499ACC6">
            <w:pPr>
              <w:pStyle w:val="3"/>
              <w:widowControl/>
              <w:wordWrap w:val="0"/>
              <w:spacing w:beforeAutospacing="0" w:afterAutospacing="0"/>
              <w:jc w:val="center"/>
            </w:pPr>
            <w:r>
              <w:rPr>
                <w:rFonts w:ascii="Arial" w:hAnsi="Arial" w:cs="Arial"/>
                <w:sz w:val="21"/>
                <w:szCs w:val="21"/>
              </w:rPr>
              <w:t>85  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685EF6A">
            <w:pPr>
              <w:pStyle w:val="3"/>
              <w:widowControl/>
              <w:wordWrap w:val="0"/>
              <w:spacing w:beforeAutospacing="0" w:afterAutospacing="0"/>
              <w:jc w:val="center"/>
            </w:pPr>
            <w:r>
              <w:rPr>
                <w:rFonts w:ascii="Arial" w:hAnsi="Arial" w:cs="Arial"/>
                <w:sz w:val="21"/>
                <w:szCs w:val="21"/>
              </w:rPr>
              <w:t>铜大锤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B3E73EC">
            <w:pPr>
              <w:pStyle w:val="3"/>
              <w:widowControl/>
              <w:wordWrap w:val="0"/>
              <w:spacing w:beforeAutospacing="0" w:afterAutospacing="0"/>
              <w:jc w:val="center"/>
            </w:pPr>
            <w:r>
              <w:rPr>
                <w:rFonts w:ascii="Arial" w:hAnsi="Arial" w:cs="Arial"/>
                <w:sz w:val="21"/>
                <w:szCs w:val="21"/>
              </w:rPr>
              <w:t>0  </w:t>
            </w:r>
          </w:p>
        </w:tc>
      </w:tr>
      <w:tr w14:paraId="6176796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1836AC5">
            <w:pPr>
              <w:pStyle w:val="3"/>
              <w:widowControl/>
              <w:wordWrap w:val="0"/>
              <w:spacing w:beforeAutospacing="0" w:afterAutospacing="0"/>
              <w:jc w:val="center"/>
            </w:pPr>
            <w:r>
              <w:rPr>
                <w:rFonts w:ascii="Arial" w:hAnsi="Arial" w:cs="Arial"/>
                <w:sz w:val="21"/>
                <w:szCs w:val="21"/>
              </w:rPr>
              <w:t>33  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A3E621">
            <w:pPr>
              <w:pStyle w:val="3"/>
              <w:widowControl/>
              <w:wordWrap w:val="0"/>
              <w:spacing w:beforeAutospacing="0" w:afterAutospacing="0"/>
              <w:jc w:val="center"/>
            </w:pPr>
            <w:r>
              <w:rPr>
                <w:rFonts w:ascii="Arial" w:hAnsi="Arial" w:cs="Arial"/>
                <w:sz w:val="21"/>
                <w:szCs w:val="21"/>
              </w:rPr>
              <w:t>矿工斧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C03C4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CD65EA4">
            <w:pPr>
              <w:pStyle w:val="3"/>
              <w:widowControl/>
              <w:wordWrap w:val="0"/>
              <w:spacing w:beforeAutospacing="0" w:afterAutospacing="0"/>
              <w:jc w:val="center"/>
            </w:pPr>
            <w:r>
              <w:rPr>
                <w:rFonts w:ascii="Arial" w:hAnsi="Arial" w:cs="Arial"/>
                <w:sz w:val="21"/>
                <w:szCs w:val="21"/>
              </w:rPr>
              <w:t>86  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6F99F68">
            <w:pPr>
              <w:pStyle w:val="3"/>
              <w:widowControl/>
              <w:wordWrap w:val="0"/>
              <w:spacing w:beforeAutospacing="0" w:afterAutospacing="0"/>
              <w:jc w:val="center"/>
            </w:pPr>
            <w:r>
              <w:rPr>
                <w:rFonts w:ascii="Arial" w:hAnsi="Arial" w:cs="Arial"/>
                <w:sz w:val="21"/>
                <w:szCs w:val="21"/>
              </w:rPr>
              <w:t>铜顶斧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652CDA">
            <w:pPr>
              <w:pStyle w:val="3"/>
              <w:widowControl/>
              <w:wordWrap w:val="0"/>
              <w:spacing w:beforeAutospacing="0" w:afterAutospacing="0"/>
              <w:jc w:val="center"/>
            </w:pPr>
            <w:r>
              <w:rPr>
                <w:rFonts w:ascii="Arial" w:hAnsi="Arial" w:cs="Arial"/>
                <w:sz w:val="21"/>
                <w:szCs w:val="21"/>
              </w:rPr>
              <w:t>0  </w:t>
            </w:r>
          </w:p>
        </w:tc>
      </w:tr>
      <w:tr w14:paraId="77BBA3F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1BD523">
            <w:pPr>
              <w:pStyle w:val="3"/>
              <w:widowControl/>
              <w:wordWrap w:val="0"/>
              <w:spacing w:beforeAutospacing="0" w:afterAutospacing="0"/>
              <w:jc w:val="center"/>
            </w:pPr>
            <w:r>
              <w:rPr>
                <w:rFonts w:ascii="Arial" w:hAnsi="Arial" w:cs="Arial"/>
                <w:sz w:val="21"/>
                <w:szCs w:val="21"/>
              </w:rPr>
              <w:t>34  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BCC5117">
            <w:pPr>
              <w:pStyle w:val="3"/>
              <w:widowControl/>
              <w:wordWrap w:val="0"/>
              <w:spacing w:beforeAutospacing="0" w:afterAutospacing="0"/>
              <w:jc w:val="center"/>
            </w:pPr>
            <w:r>
              <w:rPr>
                <w:rFonts w:ascii="Arial" w:hAnsi="Arial" w:cs="Arial"/>
                <w:sz w:val="21"/>
                <w:szCs w:val="21"/>
              </w:rPr>
              <w:t>起钉器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4FD418">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887669">
            <w:pPr>
              <w:pStyle w:val="3"/>
              <w:widowControl/>
              <w:wordWrap w:val="0"/>
              <w:spacing w:beforeAutospacing="0" w:afterAutospacing="0"/>
              <w:jc w:val="center"/>
            </w:pPr>
            <w:r>
              <w:rPr>
                <w:rFonts w:ascii="Arial" w:hAnsi="Arial" w:cs="Arial"/>
                <w:sz w:val="21"/>
                <w:szCs w:val="21"/>
              </w:rPr>
              <w:t>87  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335DE1">
            <w:pPr>
              <w:pStyle w:val="3"/>
              <w:widowControl/>
              <w:wordWrap w:val="0"/>
              <w:spacing w:beforeAutospacing="0" w:afterAutospacing="0"/>
              <w:jc w:val="center"/>
            </w:pPr>
            <w:r>
              <w:rPr>
                <w:rFonts w:ascii="Arial" w:hAnsi="Arial" w:cs="Arial"/>
                <w:sz w:val="21"/>
                <w:szCs w:val="21"/>
              </w:rPr>
              <w:t>铜镐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4A5625F">
            <w:pPr>
              <w:pStyle w:val="3"/>
              <w:widowControl/>
              <w:wordWrap w:val="0"/>
              <w:spacing w:beforeAutospacing="0" w:afterAutospacing="0"/>
              <w:jc w:val="center"/>
            </w:pPr>
            <w:r>
              <w:rPr>
                <w:rFonts w:ascii="Arial" w:hAnsi="Arial" w:cs="Arial"/>
                <w:sz w:val="21"/>
                <w:szCs w:val="21"/>
              </w:rPr>
              <w:t>0  </w:t>
            </w:r>
          </w:p>
        </w:tc>
      </w:tr>
      <w:tr w14:paraId="1CAE10C1">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48EF3B4">
            <w:pPr>
              <w:pStyle w:val="3"/>
              <w:widowControl/>
              <w:wordWrap w:val="0"/>
              <w:spacing w:beforeAutospacing="0" w:afterAutospacing="0"/>
              <w:jc w:val="center"/>
            </w:pPr>
            <w:r>
              <w:rPr>
                <w:rFonts w:ascii="Arial" w:hAnsi="Arial" w:cs="Arial"/>
                <w:sz w:val="21"/>
                <w:szCs w:val="21"/>
              </w:rPr>
              <w:t>35  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B2835A8">
            <w:pPr>
              <w:pStyle w:val="3"/>
              <w:widowControl/>
              <w:wordWrap w:val="0"/>
              <w:spacing w:beforeAutospacing="0" w:afterAutospacing="0"/>
              <w:jc w:val="center"/>
            </w:pPr>
            <w:r>
              <w:rPr>
                <w:rFonts w:ascii="Arial" w:hAnsi="Arial" w:cs="Arial"/>
                <w:sz w:val="21"/>
                <w:szCs w:val="21"/>
              </w:rPr>
              <w:t>备用氧气瓶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09F2BD9">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561F80D">
            <w:pPr>
              <w:pStyle w:val="3"/>
              <w:widowControl/>
              <w:wordWrap w:val="0"/>
              <w:spacing w:beforeAutospacing="0" w:afterAutospacing="0"/>
              <w:jc w:val="center"/>
            </w:pPr>
            <w:r>
              <w:rPr>
                <w:rFonts w:ascii="Arial" w:hAnsi="Arial" w:cs="Arial"/>
                <w:sz w:val="21"/>
                <w:szCs w:val="21"/>
              </w:rPr>
              <w:t>88  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A75EADC">
            <w:pPr>
              <w:pStyle w:val="3"/>
              <w:widowControl/>
              <w:wordWrap w:val="0"/>
              <w:spacing w:beforeAutospacing="0" w:afterAutospacing="0"/>
              <w:jc w:val="center"/>
            </w:pPr>
            <w:r>
              <w:rPr>
                <w:rFonts w:ascii="Arial" w:hAnsi="Arial" w:cs="Arial"/>
                <w:sz w:val="21"/>
                <w:szCs w:val="21"/>
              </w:rPr>
              <w:t>铜锹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8BFAF1E">
            <w:pPr>
              <w:pStyle w:val="3"/>
              <w:widowControl/>
              <w:wordWrap w:val="0"/>
              <w:spacing w:beforeAutospacing="0" w:afterAutospacing="0"/>
              <w:jc w:val="center"/>
            </w:pPr>
            <w:r>
              <w:rPr>
                <w:rFonts w:ascii="Arial" w:hAnsi="Arial" w:cs="Arial"/>
                <w:sz w:val="21"/>
                <w:szCs w:val="21"/>
              </w:rPr>
              <w:t>0  </w:t>
            </w:r>
          </w:p>
        </w:tc>
      </w:tr>
      <w:tr w14:paraId="5BB386EC">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CC58372">
            <w:pPr>
              <w:pStyle w:val="3"/>
              <w:widowControl/>
              <w:wordWrap w:val="0"/>
              <w:spacing w:beforeAutospacing="0" w:afterAutospacing="0"/>
              <w:jc w:val="center"/>
            </w:pPr>
            <w:r>
              <w:rPr>
                <w:rFonts w:ascii="Arial" w:hAnsi="Arial" w:cs="Arial"/>
                <w:sz w:val="21"/>
                <w:szCs w:val="21"/>
              </w:rPr>
              <w:t>36  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0508342">
            <w:pPr>
              <w:pStyle w:val="3"/>
              <w:widowControl/>
              <w:wordWrap w:val="0"/>
              <w:spacing w:beforeAutospacing="0" w:afterAutospacing="0"/>
              <w:jc w:val="center"/>
            </w:pPr>
            <w:r>
              <w:rPr>
                <w:rFonts w:ascii="Arial" w:hAnsi="Arial" w:cs="Arial"/>
                <w:sz w:val="21"/>
                <w:szCs w:val="21"/>
              </w:rPr>
              <w:t>呼吸器校验仪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BC84275">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CAA6748">
            <w:pPr>
              <w:pStyle w:val="3"/>
              <w:widowControl/>
              <w:wordWrap w:val="0"/>
              <w:spacing w:beforeAutospacing="0" w:afterAutospacing="0"/>
              <w:jc w:val="center"/>
            </w:pPr>
            <w:r>
              <w:rPr>
                <w:rFonts w:ascii="Arial" w:hAnsi="Arial" w:cs="Arial"/>
                <w:sz w:val="21"/>
                <w:szCs w:val="21"/>
              </w:rPr>
              <w:t>89  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0491AC3">
            <w:pPr>
              <w:pStyle w:val="3"/>
              <w:widowControl/>
              <w:wordWrap w:val="0"/>
              <w:spacing w:beforeAutospacing="0" w:afterAutospacing="0"/>
              <w:jc w:val="center"/>
            </w:pPr>
            <w:r>
              <w:rPr>
                <w:rFonts w:ascii="Arial" w:hAnsi="Arial" w:cs="Arial"/>
                <w:sz w:val="21"/>
                <w:szCs w:val="21"/>
              </w:rPr>
              <w:t>矿工斧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946A01">
            <w:pPr>
              <w:pStyle w:val="3"/>
              <w:widowControl/>
              <w:wordWrap w:val="0"/>
              <w:spacing w:beforeAutospacing="0" w:afterAutospacing="0"/>
              <w:jc w:val="center"/>
            </w:pPr>
            <w:r>
              <w:rPr>
                <w:rFonts w:ascii="Arial" w:hAnsi="Arial" w:cs="Arial"/>
                <w:sz w:val="21"/>
                <w:szCs w:val="21"/>
              </w:rPr>
              <w:t>0  </w:t>
            </w:r>
          </w:p>
        </w:tc>
      </w:tr>
      <w:tr w14:paraId="0840499D">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14BEE6B">
            <w:pPr>
              <w:pStyle w:val="3"/>
              <w:widowControl/>
              <w:wordWrap w:val="0"/>
              <w:spacing w:beforeAutospacing="0" w:afterAutospacing="0"/>
              <w:jc w:val="center"/>
            </w:pPr>
            <w:r>
              <w:rPr>
                <w:rFonts w:ascii="Arial" w:hAnsi="Arial" w:cs="Arial"/>
                <w:sz w:val="21"/>
                <w:szCs w:val="21"/>
              </w:rPr>
              <w:t>37  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063AD1">
            <w:pPr>
              <w:pStyle w:val="3"/>
              <w:widowControl/>
              <w:wordWrap w:val="0"/>
              <w:spacing w:beforeAutospacing="0" w:afterAutospacing="0"/>
              <w:jc w:val="center"/>
            </w:pPr>
            <w:r>
              <w:rPr>
                <w:rFonts w:ascii="Arial" w:hAnsi="Arial" w:cs="Arial"/>
                <w:sz w:val="21"/>
                <w:szCs w:val="21"/>
              </w:rPr>
              <w:t>帆布水桶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F0B236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598766">
            <w:pPr>
              <w:pStyle w:val="3"/>
              <w:widowControl/>
              <w:wordWrap w:val="0"/>
              <w:spacing w:beforeAutospacing="0" w:afterAutospacing="0"/>
              <w:jc w:val="center"/>
            </w:pPr>
            <w:r>
              <w:rPr>
                <w:rFonts w:ascii="Arial" w:hAnsi="Arial" w:cs="Arial"/>
                <w:sz w:val="21"/>
                <w:szCs w:val="21"/>
              </w:rPr>
              <w:t>90  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AAC2667">
            <w:pPr>
              <w:pStyle w:val="3"/>
              <w:widowControl/>
              <w:wordWrap w:val="0"/>
              <w:spacing w:beforeAutospacing="0" w:afterAutospacing="0"/>
              <w:jc w:val="center"/>
            </w:pPr>
            <w:r>
              <w:rPr>
                <w:rFonts w:ascii="Arial" w:hAnsi="Arial" w:cs="Arial"/>
                <w:sz w:val="21"/>
                <w:szCs w:val="21"/>
              </w:rPr>
              <w:t>刀锯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94A08CB">
            <w:pPr>
              <w:pStyle w:val="3"/>
              <w:widowControl/>
              <w:wordWrap w:val="0"/>
              <w:spacing w:beforeAutospacing="0" w:afterAutospacing="0"/>
              <w:jc w:val="center"/>
            </w:pPr>
            <w:r>
              <w:rPr>
                <w:rFonts w:ascii="Arial" w:hAnsi="Arial" w:cs="Arial"/>
                <w:sz w:val="21"/>
                <w:szCs w:val="21"/>
              </w:rPr>
              <w:t>0  </w:t>
            </w:r>
          </w:p>
        </w:tc>
      </w:tr>
      <w:tr w14:paraId="4F2BD607">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554B4CC">
            <w:pPr>
              <w:pStyle w:val="3"/>
              <w:widowControl/>
              <w:wordWrap w:val="0"/>
              <w:spacing w:beforeAutospacing="0" w:afterAutospacing="0"/>
              <w:jc w:val="center"/>
            </w:pPr>
            <w:r>
              <w:rPr>
                <w:rFonts w:ascii="Arial" w:hAnsi="Arial" w:cs="Arial"/>
                <w:sz w:val="21"/>
                <w:szCs w:val="21"/>
              </w:rPr>
              <w:t>38  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A8C8C1">
            <w:pPr>
              <w:pStyle w:val="3"/>
              <w:widowControl/>
              <w:wordWrap w:val="0"/>
              <w:spacing w:beforeAutospacing="0" w:afterAutospacing="0"/>
              <w:jc w:val="center"/>
            </w:pPr>
            <w:r>
              <w:rPr>
                <w:rFonts w:ascii="Arial" w:hAnsi="Arial" w:cs="Arial"/>
                <w:sz w:val="21"/>
                <w:szCs w:val="21"/>
              </w:rPr>
              <w:t>灭火器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F2A7B5E">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CB8429">
            <w:pPr>
              <w:pStyle w:val="3"/>
              <w:widowControl/>
              <w:wordWrap w:val="0"/>
              <w:spacing w:beforeAutospacing="0" w:afterAutospacing="0"/>
              <w:jc w:val="center"/>
            </w:pPr>
            <w:r>
              <w:rPr>
                <w:rFonts w:ascii="Arial" w:hAnsi="Arial" w:cs="Arial"/>
                <w:sz w:val="21"/>
                <w:szCs w:val="21"/>
              </w:rPr>
              <w:t>91  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99A0FE1">
            <w:pPr>
              <w:pStyle w:val="3"/>
              <w:widowControl/>
              <w:wordWrap w:val="0"/>
              <w:spacing w:beforeAutospacing="0" w:afterAutospacing="0"/>
              <w:jc w:val="center"/>
            </w:pPr>
            <w:r>
              <w:rPr>
                <w:rFonts w:ascii="Arial" w:hAnsi="Arial" w:cs="Arial"/>
                <w:sz w:val="21"/>
                <w:szCs w:val="21"/>
              </w:rPr>
              <w:t>手提式照明灯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6015AA">
            <w:pPr>
              <w:pStyle w:val="3"/>
              <w:widowControl/>
              <w:wordWrap w:val="0"/>
              <w:spacing w:beforeAutospacing="0" w:afterAutospacing="0"/>
              <w:jc w:val="center"/>
            </w:pPr>
            <w:r>
              <w:rPr>
                <w:rFonts w:ascii="Arial" w:hAnsi="Arial" w:cs="Arial"/>
                <w:sz w:val="21"/>
                <w:szCs w:val="21"/>
              </w:rPr>
              <w:t>0  </w:t>
            </w:r>
          </w:p>
        </w:tc>
      </w:tr>
      <w:tr w14:paraId="158ADC55">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FBE9804">
            <w:pPr>
              <w:pStyle w:val="3"/>
              <w:widowControl/>
              <w:wordWrap w:val="0"/>
              <w:spacing w:beforeAutospacing="0" w:afterAutospacing="0"/>
              <w:jc w:val="center"/>
            </w:pPr>
            <w:r>
              <w:rPr>
                <w:rFonts w:ascii="Arial" w:hAnsi="Arial" w:cs="Arial"/>
                <w:sz w:val="21"/>
                <w:szCs w:val="21"/>
              </w:rPr>
              <w:t>39  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DACA9D">
            <w:pPr>
              <w:pStyle w:val="3"/>
              <w:widowControl/>
              <w:wordWrap w:val="0"/>
              <w:spacing w:beforeAutospacing="0" w:afterAutospacing="0"/>
              <w:jc w:val="center"/>
            </w:pPr>
            <w:r>
              <w:rPr>
                <w:rFonts w:ascii="Arial" w:hAnsi="Arial" w:cs="Arial"/>
                <w:sz w:val="21"/>
                <w:szCs w:val="21"/>
              </w:rPr>
              <w:t>备用氧气呼吸器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9BB7DC">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9E9500F">
            <w:pPr>
              <w:pStyle w:val="3"/>
              <w:widowControl/>
              <w:wordWrap w:val="0"/>
              <w:spacing w:beforeAutospacing="0" w:afterAutospacing="0"/>
              <w:jc w:val="center"/>
            </w:pPr>
            <w:r>
              <w:rPr>
                <w:rFonts w:ascii="Arial" w:hAnsi="Arial" w:cs="Arial"/>
                <w:sz w:val="21"/>
                <w:szCs w:val="21"/>
              </w:rPr>
              <w:t>92  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6B120D3">
            <w:pPr>
              <w:pStyle w:val="3"/>
              <w:widowControl/>
              <w:wordWrap w:val="0"/>
              <w:spacing w:beforeAutospacing="0" w:afterAutospacing="0"/>
              <w:jc w:val="center"/>
            </w:pPr>
            <w:r>
              <w:rPr>
                <w:rFonts w:ascii="Arial" w:hAnsi="Arial" w:cs="Arial"/>
                <w:sz w:val="21"/>
                <w:szCs w:val="21"/>
              </w:rPr>
              <w:t>凡士林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444FC2A">
            <w:pPr>
              <w:pStyle w:val="3"/>
              <w:widowControl/>
              <w:wordWrap w:val="0"/>
              <w:spacing w:beforeAutospacing="0" w:afterAutospacing="0"/>
              <w:jc w:val="center"/>
            </w:pPr>
            <w:r>
              <w:rPr>
                <w:rFonts w:ascii="Arial" w:hAnsi="Arial" w:cs="Arial"/>
                <w:sz w:val="21"/>
                <w:szCs w:val="21"/>
              </w:rPr>
              <w:t>0  </w:t>
            </w:r>
          </w:p>
        </w:tc>
      </w:tr>
      <w:tr w14:paraId="26CF0BF6">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B337323">
            <w:pPr>
              <w:pStyle w:val="3"/>
              <w:widowControl/>
              <w:wordWrap w:val="0"/>
              <w:spacing w:beforeAutospacing="0" w:afterAutospacing="0"/>
              <w:jc w:val="center"/>
            </w:pPr>
            <w:r>
              <w:rPr>
                <w:rFonts w:ascii="Arial" w:hAnsi="Arial" w:cs="Arial"/>
                <w:sz w:val="21"/>
                <w:szCs w:val="21"/>
              </w:rPr>
              <w:t>40  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D4B96A">
            <w:pPr>
              <w:pStyle w:val="3"/>
              <w:widowControl/>
              <w:wordWrap w:val="0"/>
              <w:spacing w:beforeAutospacing="0" w:afterAutospacing="0"/>
              <w:jc w:val="center"/>
            </w:pPr>
            <w:r>
              <w:rPr>
                <w:rFonts w:ascii="Arial" w:hAnsi="Arial" w:cs="Arial"/>
                <w:sz w:val="21"/>
                <w:szCs w:val="21"/>
              </w:rPr>
              <w:t>备用氧气呼吸器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ED9FE16">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BF55F04">
            <w:pPr>
              <w:pStyle w:val="3"/>
              <w:widowControl/>
              <w:wordWrap w:val="0"/>
              <w:spacing w:beforeAutospacing="0" w:afterAutospacing="0"/>
              <w:jc w:val="center"/>
            </w:pPr>
            <w:r>
              <w:rPr>
                <w:rFonts w:ascii="Arial" w:hAnsi="Arial" w:cs="Arial"/>
                <w:sz w:val="21"/>
                <w:szCs w:val="21"/>
              </w:rPr>
              <w:t>93  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F4B122B">
            <w:pPr>
              <w:pStyle w:val="3"/>
              <w:widowControl/>
              <w:wordWrap w:val="0"/>
              <w:spacing w:beforeAutospacing="0" w:afterAutospacing="0"/>
              <w:jc w:val="center"/>
            </w:pPr>
            <w:r>
              <w:rPr>
                <w:rFonts w:ascii="Arial" w:hAnsi="Arial" w:cs="Arial"/>
                <w:sz w:val="21"/>
                <w:szCs w:val="21"/>
              </w:rPr>
              <w:t>泡沫灭火装置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E04BCE2">
            <w:pPr>
              <w:pStyle w:val="3"/>
              <w:widowControl/>
              <w:wordWrap w:val="0"/>
              <w:spacing w:beforeAutospacing="0" w:afterAutospacing="0"/>
              <w:jc w:val="center"/>
            </w:pPr>
            <w:r>
              <w:rPr>
                <w:rFonts w:ascii="Arial" w:hAnsi="Arial" w:cs="Arial"/>
                <w:sz w:val="21"/>
                <w:szCs w:val="21"/>
              </w:rPr>
              <w:t>0  </w:t>
            </w:r>
          </w:p>
        </w:tc>
      </w:tr>
      <w:tr w14:paraId="5C3305E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00A9862">
            <w:pPr>
              <w:pStyle w:val="3"/>
              <w:widowControl/>
              <w:wordWrap w:val="0"/>
              <w:spacing w:beforeAutospacing="0" w:afterAutospacing="0"/>
              <w:jc w:val="center"/>
            </w:pPr>
            <w:r>
              <w:rPr>
                <w:rFonts w:ascii="Arial" w:hAnsi="Arial" w:cs="Arial"/>
                <w:sz w:val="21"/>
                <w:szCs w:val="21"/>
              </w:rPr>
              <w:t>41  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184D465">
            <w:pPr>
              <w:pStyle w:val="3"/>
              <w:widowControl/>
              <w:wordWrap w:val="0"/>
              <w:spacing w:beforeAutospacing="0" w:afterAutospacing="0"/>
              <w:jc w:val="center"/>
            </w:pPr>
            <w:r>
              <w:rPr>
                <w:rFonts w:ascii="Arial" w:hAnsi="Arial" w:cs="Arial"/>
                <w:sz w:val="21"/>
                <w:szCs w:val="21"/>
              </w:rPr>
              <w:t>皮尺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FD51D01">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DC681EF">
            <w:pPr>
              <w:pStyle w:val="3"/>
              <w:widowControl/>
              <w:wordWrap w:val="0"/>
              <w:spacing w:beforeAutospacing="0" w:afterAutospacing="0"/>
              <w:jc w:val="center"/>
            </w:pPr>
            <w:r>
              <w:rPr>
                <w:rFonts w:ascii="Arial" w:hAnsi="Arial" w:cs="Arial"/>
                <w:sz w:val="21"/>
                <w:szCs w:val="21"/>
              </w:rPr>
              <w:t>94  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3738E1B">
            <w:pPr>
              <w:pStyle w:val="3"/>
              <w:widowControl/>
              <w:wordWrap w:val="0"/>
              <w:spacing w:beforeAutospacing="0" w:afterAutospacing="0"/>
              <w:jc w:val="center"/>
            </w:pPr>
            <w:r>
              <w:rPr>
                <w:rFonts w:ascii="Arial" w:hAnsi="Arial" w:cs="Arial"/>
                <w:sz w:val="21"/>
                <w:szCs w:val="21"/>
              </w:rPr>
              <w:t>水龙带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31F8B62">
            <w:pPr>
              <w:pStyle w:val="3"/>
              <w:widowControl/>
              <w:wordWrap w:val="0"/>
              <w:spacing w:beforeAutospacing="0" w:afterAutospacing="0"/>
              <w:jc w:val="center"/>
            </w:pPr>
            <w:r>
              <w:rPr>
                <w:rFonts w:ascii="Arial" w:hAnsi="Arial" w:cs="Arial"/>
                <w:sz w:val="21"/>
                <w:szCs w:val="21"/>
              </w:rPr>
              <w:t>0  </w:t>
            </w:r>
          </w:p>
        </w:tc>
      </w:tr>
      <w:tr w14:paraId="0325C64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C75ED1F">
            <w:pPr>
              <w:pStyle w:val="3"/>
              <w:widowControl/>
              <w:wordWrap w:val="0"/>
              <w:spacing w:beforeAutospacing="0" w:afterAutospacing="0"/>
              <w:jc w:val="center"/>
            </w:pPr>
            <w:r>
              <w:rPr>
                <w:rFonts w:ascii="Arial" w:hAnsi="Arial" w:cs="Arial"/>
                <w:sz w:val="21"/>
                <w:szCs w:val="21"/>
              </w:rPr>
              <w:t>42  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168A50">
            <w:pPr>
              <w:pStyle w:val="3"/>
              <w:widowControl/>
              <w:wordWrap w:val="0"/>
              <w:spacing w:beforeAutospacing="0" w:afterAutospacing="0"/>
              <w:jc w:val="center"/>
            </w:pPr>
            <w:r>
              <w:rPr>
                <w:rFonts w:ascii="Arial" w:hAnsi="Arial" w:cs="Arial"/>
                <w:sz w:val="21"/>
                <w:szCs w:val="21"/>
              </w:rPr>
              <w:t>卷尺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2C506EA">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BA70F67">
            <w:pPr>
              <w:pStyle w:val="3"/>
              <w:widowControl/>
              <w:wordWrap w:val="0"/>
              <w:spacing w:beforeAutospacing="0" w:afterAutospacing="0"/>
              <w:jc w:val="center"/>
            </w:pPr>
            <w:r>
              <w:rPr>
                <w:rFonts w:ascii="Arial" w:hAnsi="Arial" w:cs="Arial"/>
                <w:sz w:val="21"/>
                <w:szCs w:val="21"/>
              </w:rPr>
              <w:t>95  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306DECE">
            <w:pPr>
              <w:pStyle w:val="3"/>
              <w:widowControl/>
              <w:wordWrap w:val="0"/>
              <w:spacing w:beforeAutospacing="0" w:afterAutospacing="0"/>
              <w:jc w:val="center"/>
            </w:pPr>
            <w:r>
              <w:rPr>
                <w:rFonts w:ascii="Arial" w:hAnsi="Arial" w:cs="Arial"/>
                <w:sz w:val="21"/>
                <w:szCs w:val="21"/>
              </w:rPr>
              <w:t>BR700吹风机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9E2608">
            <w:pPr>
              <w:pStyle w:val="3"/>
              <w:widowControl/>
              <w:wordWrap w:val="0"/>
              <w:spacing w:beforeAutospacing="0" w:afterAutospacing="0"/>
              <w:jc w:val="center"/>
            </w:pPr>
            <w:r>
              <w:rPr>
                <w:rFonts w:ascii="Arial" w:hAnsi="Arial" w:cs="Arial"/>
                <w:sz w:val="21"/>
                <w:szCs w:val="21"/>
              </w:rPr>
              <w:t>0  </w:t>
            </w:r>
          </w:p>
        </w:tc>
      </w:tr>
      <w:tr w14:paraId="421C3DA3">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B34FD5E">
            <w:pPr>
              <w:pStyle w:val="3"/>
              <w:widowControl/>
              <w:wordWrap w:val="0"/>
              <w:spacing w:beforeAutospacing="0" w:afterAutospacing="0"/>
              <w:jc w:val="center"/>
            </w:pPr>
            <w:r>
              <w:rPr>
                <w:rFonts w:ascii="Arial" w:hAnsi="Arial" w:cs="Arial"/>
                <w:sz w:val="21"/>
                <w:szCs w:val="21"/>
              </w:rPr>
              <w:t>43  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AE8DBFD">
            <w:pPr>
              <w:pStyle w:val="3"/>
              <w:widowControl/>
              <w:wordWrap w:val="0"/>
              <w:spacing w:beforeAutospacing="0" w:afterAutospacing="0"/>
              <w:jc w:val="center"/>
            </w:pPr>
            <w:r>
              <w:rPr>
                <w:rFonts w:ascii="Arial" w:hAnsi="Arial" w:cs="Arial"/>
                <w:sz w:val="21"/>
                <w:szCs w:val="21"/>
              </w:rPr>
              <w:t>救生索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24C4569">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30FB870">
            <w:pPr>
              <w:pStyle w:val="3"/>
              <w:widowControl/>
              <w:wordWrap w:val="0"/>
              <w:spacing w:beforeAutospacing="0" w:afterAutospacing="0"/>
              <w:jc w:val="center"/>
            </w:pPr>
            <w:r>
              <w:rPr>
                <w:rFonts w:ascii="Arial" w:hAnsi="Arial" w:cs="Arial"/>
                <w:sz w:val="21"/>
                <w:szCs w:val="21"/>
              </w:rPr>
              <w:t>96  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23A516">
            <w:pPr>
              <w:pStyle w:val="3"/>
              <w:widowControl/>
              <w:wordWrap w:val="0"/>
              <w:spacing w:beforeAutospacing="0" w:afterAutospacing="0"/>
              <w:jc w:val="center"/>
            </w:pPr>
            <w:r>
              <w:rPr>
                <w:rFonts w:ascii="Arial" w:hAnsi="Arial" w:cs="Arial"/>
                <w:sz w:val="21"/>
                <w:szCs w:val="21"/>
              </w:rPr>
              <w:t>直流喷雾水枪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811556">
            <w:pPr>
              <w:pStyle w:val="3"/>
              <w:widowControl/>
              <w:wordWrap w:val="0"/>
              <w:spacing w:beforeAutospacing="0" w:afterAutospacing="0"/>
              <w:jc w:val="center"/>
            </w:pPr>
            <w:r>
              <w:rPr>
                <w:rFonts w:ascii="Arial" w:hAnsi="Arial" w:cs="Arial"/>
                <w:sz w:val="21"/>
                <w:szCs w:val="21"/>
              </w:rPr>
              <w:t>0  </w:t>
            </w:r>
          </w:p>
        </w:tc>
      </w:tr>
      <w:tr w14:paraId="7948E46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075754C">
            <w:pPr>
              <w:pStyle w:val="3"/>
              <w:widowControl/>
              <w:wordWrap w:val="0"/>
              <w:spacing w:beforeAutospacing="0" w:afterAutospacing="0"/>
              <w:jc w:val="center"/>
            </w:pPr>
            <w:r>
              <w:rPr>
                <w:rFonts w:ascii="Arial" w:hAnsi="Arial" w:cs="Arial"/>
                <w:sz w:val="21"/>
                <w:szCs w:val="21"/>
              </w:rPr>
              <w:t>44  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521D1B4">
            <w:pPr>
              <w:pStyle w:val="3"/>
              <w:widowControl/>
              <w:wordWrap w:val="0"/>
              <w:spacing w:beforeAutospacing="0" w:afterAutospacing="0"/>
              <w:jc w:val="center"/>
            </w:pPr>
            <w:r>
              <w:rPr>
                <w:rFonts w:ascii="Arial" w:hAnsi="Arial" w:cs="Arial"/>
                <w:sz w:val="21"/>
                <w:szCs w:val="21"/>
              </w:rPr>
              <w:t>探险棍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D76D237">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26B4A12">
            <w:pPr>
              <w:pStyle w:val="3"/>
              <w:widowControl/>
              <w:wordWrap w:val="0"/>
              <w:spacing w:beforeAutospacing="0" w:afterAutospacing="0"/>
              <w:jc w:val="center"/>
            </w:pPr>
            <w:r>
              <w:rPr>
                <w:rFonts w:ascii="Arial" w:hAnsi="Arial" w:cs="Arial"/>
                <w:sz w:val="21"/>
                <w:szCs w:val="21"/>
              </w:rPr>
              <w:t>97  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054FF5">
            <w:pPr>
              <w:pStyle w:val="3"/>
              <w:widowControl/>
              <w:wordWrap w:val="0"/>
              <w:spacing w:beforeAutospacing="0" w:afterAutospacing="0"/>
              <w:jc w:val="center"/>
            </w:pPr>
            <w:r>
              <w:rPr>
                <w:rFonts w:ascii="Arial" w:hAnsi="Arial" w:cs="Arial"/>
                <w:sz w:val="21"/>
                <w:szCs w:val="21"/>
              </w:rPr>
              <w:t>BG4呼吸器校验仪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BD9456B">
            <w:pPr>
              <w:pStyle w:val="3"/>
              <w:widowControl/>
              <w:wordWrap w:val="0"/>
              <w:spacing w:beforeAutospacing="0" w:afterAutospacing="0"/>
              <w:jc w:val="center"/>
            </w:pPr>
            <w:r>
              <w:rPr>
                <w:rFonts w:ascii="Arial" w:hAnsi="Arial" w:cs="Arial"/>
                <w:sz w:val="21"/>
                <w:szCs w:val="21"/>
              </w:rPr>
              <w:t>0  </w:t>
            </w:r>
          </w:p>
        </w:tc>
      </w:tr>
      <w:tr w14:paraId="09A6802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C6FF92B">
            <w:pPr>
              <w:pStyle w:val="3"/>
              <w:widowControl/>
              <w:wordWrap w:val="0"/>
              <w:spacing w:beforeAutospacing="0" w:afterAutospacing="0"/>
              <w:jc w:val="center"/>
            </w:pPr>
            <w:r>
              <w:rPr>
                <w:rFonts w:ascii="Arial" w:hAnsi="Arial" w:cs="Arial"/>
                <w:sz w:val="21"/>
                <w:szCs w:val="21"/>
              </w:rPr>
              <w:t>45  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B6E339">
            <w:pPr>
              <w:pStyle w:val="3"/>
              <w:widowControl/>
              <w:wordWrap w:val="0"/>
              <w:spacing w:beforeAutospacing="0" w:afterAutospacing="0"/>
              <w:jc w:val="center"/>
            </w:pPr>
            <w:r>
              <w:rPr>
                <w:rFonts w:ascii="Arial" w:hAnsi="Arial" w:cs="Arial"/>
                <w:sz w:val="21"/>
                <w:szCs w:val="21"/>
              </w:rPr>
              <w:t>采气样工具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938049B">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51594BC">
            <w:pPr>
              <w:pStyle w:val="3"/>
              <w:widowControl/>
              <w:wordWrap w:val="0"/>
              <w:spacing w:beforeAutospacing="0" w:afterAutospacing="0"/>
              <w:jc w:val="center"/>
            </w:pPr>
            <w:r>
              <w:rPr>
                <w:rFonts w:ascii="Arial" w:hAnsi="Arial" w:cs="Arial"/>
                <w:sz w:val="21"/>
                <w:szCs w:val="21"/>
              </w:rPr>
              <w:t>98  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7F7D5D3">
            <w:pPr>
              <w:pStyle w:val="3"/>
              <w:widowControl/>
              <w:wordWrap w:val="0"/>
              <w:spacing w:beforeAutospacing="0" w:afterAutospacing="0"/>
              <w:jc w:val="center"/>
            </w:pPr>
            <w:r>
              <w:rPr>
                <w:rFonts w:ascii="Arial" w:hAnsi="Arial" w:cs="Arial"/>
                <w:sz w:val="21"/>
                <w:szCs w:val="21"/>
              </w:rPr>
              <w:t>HS急救箱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9D2DE49">
            <w:pPr>
              <w:pStyle w:val="3"/>
              <w:widowControl/>
              <w:wordWrap w:val="0"/>
              <w:spacing w:beforeAutospacing="0" w:afterAutospacing="0"/>
              <w:jc w:val="center"/>
            </w:pPr>
            <w:r>
              <w:rPr>
                <w:rFonts w:ascii="Arial" w:hAnsi="Arial" w:cs="Arial"/>
                <w:sz w:val="21"/>
                <w:szCs w:val="21"/>
              </w:rPr>
              <w:t>0  </w:t>
            </w:r>
          </w:p>
        </w:tc>
      </w:tr>
      <w:tr w14:paraId="492F4FBA">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38FCFCE">
            <w:pPr>
              <w:pStyle w:val="3"/>
              <w:widowControl/>
              <w:wordWrap w:val="0"/>
              <w:spacing w:beforeAutospacing="0" w:afterAutospacing="0"/>
              <w:jc w:val="center"/>
            </w:pPr>
            <w:r>
              <w:rPr>
                <w:rFonts w:ascii="Arial" w:hAnsi="Arial" w:cs="Arial"/>
                <w:sz w:val="21"/>
                <w:szCs w:val="21"/>
              </w:rPr>
              <w:t>46  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23F80A">
            <w:pPr>
              <w:pStyle w:val="3"/>
              <w:widowControl/>
              <w:wordWrap w:val="0"/>
              <w:spacing w:beforeAutospacing="0" w:afterAutospacing="0"/>
              <w:jc w:val="center"/>
            </w:pPr>
            <w:r>
              <w:rPr>
                <w:rFonts w:ascii="Arial" w:hAnsi="Arial" w:cs="Arial"/>
                <w:sz w:val="21"/>
                <w:szCs w:val="21"/>
              </w:rPr>
              <w:t>氢氧化钙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1EF682F">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7C90AA">
            <w:pPr>
              <w:pStyle w:val="3"/>
              <w:widowControl/>
              <w:wordWrap w:val="0"/>
              <w:spacing w:beforeAutospacing="0" w:afterAutospacing="0"/>
              <w:jc w:val="center"/>
            </w:pPr>
            <w:r>
              <w:rPr>
                <w:rFonts w:ascii="Arial" w:hAnsi="Arial" w:cs="Arial"/>
                <w:sz w:val="21"/>
                <w:szCs w:val="21"/>
              </w:rPr>
              <w:t>99  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DC6AF6F">
            <w:pPr>
              <w:pStyle w:val="3"/>
              <w:widowControl/>
              <w:wordWrap w:val="0"/>
              <w:spacing w:beforeAutospacing="0" w:afterAutospacing="0"/>
              <w:jc w:val="center"/>
            </w:pPr>
            <w:r>
              <w:rPr>
                <w:rFonts w:ascii="Arial" w:hAnsi="Arial" w:cs="Arial"/>
                <w:sz w:val="21"/>
                <w:szCs w:val="21"/>
              </w:rPr>
              <w:t>担架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A4521D1">
            <w:pPr>
              <w:pStyle w:val="3"/>
              <w:widowControl/>
              <w:wordWrap w:val="0"/>
              <w:spacing w:beforeAutospacing="0" w:afterAutospacing="0"/>
              <w:jc w:val="center"/>
            </w:pPr>
            <w:r>
              <w:rPr>
                <w:rFonts w:ascii="Arial" w:hAnsi="Arial" w:cs="Arial"/>
                <w:sz w:val="21"/>
                <w:szCs w:val="21"/>
              </w:rPr>
              <w:t>0  </w:t>
            </w:r>
          </w:p>
        </w:tc>
      </w:tr>
      <w:tr w14:paraId="214F01A8">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71275B4">
            <w:pPr>
              <w:pStyle w:val="3"/>
              <w:widowControl/>
              <w:wordWrap w:val="0"/>
              <w:spacing w:beforeAutospacing="0" w:afterAutospacing="0"/>
              <w:jc w:val="center"/>
            </w:pPr>
            <w:r>
              <w:rPr>
                <w:rFonts w:ascii="Arial" w:hAnsi="Arial" w:cs="Arial"/>
                <w:sz w:val="21"/>
                <w:szCs w:val="21"/>
              </w:rPr>
              <w:t>47  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3A39C7">
            <w:pPr>
              <w:pStyle w:val="3"/>
              <w:widowControl/>
              <w:wordWrap w:val="0"/>
              <w:spacing w:beforeAutospacing="0" w:afterAutospacing="0"/>
              <w:jc w:val="center"/>
            </w:pPr>
            <w:r>
              <w:rPr>
                <w:rFonts w:ascii="Arial" w:hAnsi="Arial" w:cs="Arial"/>
                <w:sz w:val="21"/>
                <w:szCs w:val="21"/>
              </w:rPr>
              <w:t>帆布袜子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6C77AC3">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BD3ACC">
            <w:pPr>
              <w:pStyle w:val="3"/>
              <w:widowControl/>
              <w:wordWrap w:val="0"/>
              <w:spacing w:beforeAutospacing="0" w:afterAutospacing="0"/>
              <w:jc w:val="center"/>
            </w:pPr>
            <w:r>
              <w:rPr>
                <w:rFonts w:ascii="Arial" w:hAnsi="Arial" w:cs="Arial"/>
                <w:sz w:val="21"/>
                <w:szCs w:val="21"/>
              </w:rPr>
              <w:t>100  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F85612D">
            <w:pPr>
              <w:pStyle w:val="3"/>
              <w:widowControl/>
              <w:wordWrap w:val="0"/>
              <w:spacing w:beforeAutospacing="0" w:afterAutospacing="0"/>
              <w:jc w:val="center"/>
            </w:pPr>
            <w:r>
              <w:rPr>
                <w:rFonts w:ascii="Arial" w:hAnsi="Arial" w:cs="Arial"/>
                <w:sz w:val="21"/>
                <w:szCs w:val="21"/>
              </w:rPr>
              <w:t>硅胶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AEDD69C">
            <w:pPr>
              <w:pStyle w:val="3"/>
              <w:widowControl/>
              <w:wordWrap w:val="0"/>
              <w:spacing w:beforeAutospacing="0" w:afterAutospacing="0"/>
              <w:jc w:val="center"/>
            </w:pPr>
            <w:r>
              <w:rPr>
                <w:rFonts w:ascii="Arial" w:hAnsi="Arial" w:cs="Arial"/>
                <w:sz w:val="21"/>
                <w:szCs w:val="21"/>
              </w:rPr>
              <w:t>0  </w:t>
            </w:r>
          </w:p>
        </w:tc>
      </w:tr>
      <w:tr w14:paraId="7CB43D23">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EFF3B7B">
            <w:pPr>
              <w:pStyle w:val="3"/>
              <w:widowControl/>
              <w:wordWrap w:val="0"/>
              <w:spacing w:beforeAutospacing="0" w:afterAutospacing="0"/>
              <w:jc w:val="center"/>
            </w:pPr>
            <w:r>
              <w:rPr>
                <w:rFonts w:ascii="Arial" w:hAnsi="Arial" w:cs="Arial"/>
                <w:sz w:val="21"/>
                <w:szCs w:val="21"/>
              </w:rPr>
              <w:t>48  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099D964">
            <w:pPr>
              <w:pStyle w:val="3"/>
              <w:widowControl/>
              <w:wordWrap w:val="0"/>
              <w:spacing w:beforeAutospacing="0" w:afterAutospacing="0"/>
              <w:jc w:val="center"/>
            </w:pPr>
            <w:r>
              <w:rPr>
                <w:rFonts w:ascii="Arial" w:hAnsi="Arial" w:cs="Arial"/>
                <w:sz w:val="21"/>
                <w:szCs w:val="21"/>
              </w:rPr>
              <w:t>安全带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935A6F9">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536989">
            <w:pPr>
              <w:pStyle w:val="3"/>
              <w:widowControl/>
              <w:wordWrap w:val="0"/>
              <w:spacing w:beforeAutospacing="0" w:afterAutospacing="0"/>
              <w:jc w:val="center"/>
            </w:pPr>
            <w:r>
              <w:rPr>
                <w:rFonts w:ascii="Arial" w:hAnsi="Arial" w:cs="Arial"/>
                <w:sz w:val="21"/>
                <w:szCs w:val="21"/>
              </w:rPr>
              <w:t>101  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D0486C2">
            <w:pPr>
              <w:pStyle w:val="3"/>
              <w:widowControl/>
              <w:wordWrap w:val="0"/>
              <w:spacing w:beforeAutospacing="0" w:afterAutospacing="0"/>
              <w:jc w:val="center"/>
            </w:pPr>
            <w:r>
              <w:rPr>
                <w:rFonts w:ascii="Arial" w:hAnsi="Arial" w:cs="Arial"/>
                <w:sz w:val="21"/>
                <w:szCs w:val="21"/>
              </w:rPr>
              <w:t>钠石灰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1B2A016">
            <w:pPr>
              <w:pStyle w:val="3"/>
              <w:widowControl/>
              <w:wordWrap w:val="0"/>
              <w:spacing w:beforeAutospacing="0" w:afterAutospacing="0"/>
              <w:jc w:val="center"/>
            </w:pPr>
            <w:r>
              <w:rPr>
                <w:rFonts w:ascii="Arial" w:hAnsi="Arial" w:cs="Arial"/>
                <w:sz w:val="21"/>
                <w:szCs w:val="21"/>
              </w:rPr>
              <w:t>0  </w:t>
            </w:r>
          </w:p>
        </w:tc>
      </w:tr>
      <w:tr w14:paraId="4B78CDB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99A5D0E">
            <w:pPr>
              <w:pStyle w:val="3"/>
              <w:widowControl/>
              <w:wordWrap w:val="0"/>
              <w:spacing w:beforeAutospacing="0" w:afterAutospacing="0"/>
              <w:jc w:val="center"/>
            </w:pPr>
            <w:r>
              <w:rPr>
                <w:rFonts w:ascii="Arial" w:hAnsi="Arial" w:cs="Arial"/>
                <w:sz w:val="21"/>
                <w:szCs w:val="21"/>
              </w:rPr>
              <w:t>49  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1F0A6F2">
            <w:pPr>
              <w:pStyle w:val="3"/>
              <w:widowControl/>
              <w:wordWrap w:val="0"/>
              <w:spacing w:beforeAutospacing="0" w:afterAutospacing="0"/>
              <w:jc w:val="center"/>
            </w:pPr>
            <w:r>
              <w:rPr>
                <w:rFonts w:ascii="Arial" w:hAnsi="Arial" w:cs="Arial"/>
                <w:sz w:val="21"/>
                <w:szCs w:val="21"/>
              </w:rPr>
              <w:t>红外测温仪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4168FC">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0654191">
            <w:pPr>
              <w:pStyle w:val="3"/>
              <w:widowControl/>
              <w:wordWrap w:val="0"/>
              <w:spacing w:beforeAutospacing="0" w:afterAutospacing="0"/>
              <w:jc w:val="center"/>
            </w:pPr>
            <w:r>
              <w:rPr>
                <w:rFonts w:ascii="Arial" w:hAnsi="Arial" w:cs="Arial"/>
                <w:sz w:val="21"/>
                <w:szCs w:val="21"/>
              </w:rPr>
              <w:t>102  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7915674">
            <w:pPr>
              <w:pStyle w:val="3"/>
              <w:widowControl/>
              <w:wordWrap w:val="0"/>
              <w:spacing w:beforeAutospacing="0" w:afterAutospacing="0"/>
              <w:jc w:val="center"/>
            </w:pPr>
            <w:r>
              <w:rPr>
                <w:rFonts w:ascii="Arial" w:hAnsi="Arial" w:cs="Arial"/>
                <w:sz w:val="21"/>
                <w:szCs w:val="21"/>
              </w:rPr>
              <w:t>干粉灭火器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DAE86DF">
            <w:pPr>
              <w:pStyle w:val="3"/>
              <w:widowControl/>
              <w:wordWrap w:val="0"/>
              <w:spacing w:beforeAutospacing="0" w:afterAutospacing="0"/>
              <w:jc w:val="center"/>
            </w:pPr>
            <w:r>
              <w:rPr>
                <w:rFonts w:ascii="Arial" w:hAnsi="Arial" w:cs="Arial"/>
                <w:sz w:val="21"/>
                <w:szCs w:val="21"/>
              </w:rPr>
              <w:t>0  </w:t>
            </w:r>
          </w:p>
        </w:tc>
      </w:tr>
      <w:tr w14:paraId="4D0F2CCC">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477A703">
            <w:pPr>
              <w:pStyle w:val="3"/>
              <w:widowControl/>
              <w:wordWrap w:val="0"/>
              <w:spacing w:beforeAutospacing="0" w:afterAutospacing="0"/>
              <w:jc w:val="center"/>
            </w:pPr>
            <w:r>
              <w:rPr>
                <w:rFonts w:ascii="Arial" w:hAnsi="Arial" w:cs="Arial"/>
                <w:sz w:val="21"/>
                <w:szCs w:val="21"/>
              </w:rPr>
              <w:t>50  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D4F0245">
            <w:pPr>
              <w:pStyle w:val="3"/>
              <w:widowControl/>
              <w:wordWrap w:val="0"/>
              <w:spacing w:beforeAutospacing="0" w:afterAutospacing="0"/>
              <w:jc w:val="center"/>
            </w:pPr>
            <w:r>
              <w:rPr>
                <w:rFonts w:ascii="Arial" w:hAnsi="Arial" w:cs="Arial"/>
                <w:sz w:val="21"/>
                <w:szCs w:val="21"/>
              </w:rPr>
              <w:t>信号喇叭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B16E55C">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869E186">
            <w:pPr>
              <w:pStyle w:val="3"/>
              <w:widowControl/>
              <w:wordWrap w:val="0"/>
              <w:spacing w:beforeAutospacing="0" w:afterAutospacing="0"/>
              <w:jc w:val="center"/>
            </w:pPr>
            <w:r>
              <w:rPr>
                <w:rFonts w:ascii="Arial" w:hAnsi="Arial" w:cs="Arial"/>
                <w:sz w:val="21"/>
                <w:szCs w:val="21"/>
              </w:rPr>
              <w:t>103  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0FDA920">
            <w:pPr>
              <w:pStyle w:val="3"/>
              <w:widowControl/>
              <w:wordWrap w:val="0"/>
              <w:spacing w:beforeAutospacing="0" w:afterAutospacing="0"/>
              <w:jc w:val="center"/>
            </w:pPr>
            <w:r>
              <w:rPr>
                <w:rFonts w:ascii="Arial" w:hAnsi="Arial" w:cs="Arial"/>
                <w:sz w:val="21"/>
                <w:szCs w:val="21"/>
              </w:rPr>
              <w:t>台式电脑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E4DE321">
            <w:pPr>
              <w:pStyle w:val="3"/>
              <w:widowControl/>
              <w:wordWrap w:val="0"/>
              <w:spacing w:beforeAutospacing="0" w:afterAutospacing="0"/>
              <w:jc w:val="center"/>
            </w:pPr>
            <w:r>
              <w:rPr>
                <w:rFonts w:ascii="Arial" w:hAnsi="Arial" w:cs="Arial"/>
                <w:sz w:val="21"/>
                <w:szCs w:val="21"/>
              </w:rPr>
              <w:t>0  </w:t>
            </w:r>
          </w:p>
        </w:tc>
      </w:tr>
      <w:tr w14:paraId="00AE87B4">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3676B5">
            <w:pPr>
              <w:pStyle w:val="3"/>
              <w:widowControl/>
              <w:wordWrap w:val="0"/>
              <w:spacing w:beforeAutospacing="0" w:afterAutospacing="0"/>
              <w:jc w:val="center"/>
            </w:pPr>
            <w:r>
              <w:rPr>
                <w:rFonts w:ascii="Arial" w:hAnsi="Arial" w:cs="Arial"/>
                <w:sz w:val="21"/>
                <w:szCs w:val="21"/>
              </w:rPr>
              <w:t>51  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674ED78">
            <w:pPr>
              <w:pStyle w:val="3"/>
              <w:widowControl/>
              <w:wordWrap w:val="0"/>
              <w:spacing w:beforeAutospacing="0" w:afterAutospacing="0"/>
              <w:jc w:val="center"/>
            </w:pPr>
            <w:r>
              <w:rPr>
                <w:rFonts w:ascii="Arial" w:hAnsi="Arial" w:cs="Arial"/>
                <w:sz w:val="21"/>
                <w:szCs w:val="21"/>
              </w:rPr>
              <w:t>灯带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EC70E20">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3575D371">
            <w:pPr>
              <w:pStyle w:val="3"/>
              <w:widowControl/>
              <w:wordWrap w:val="0"/>
              <w:spacing w:beforeAutospacing="0" w:afterAutospacing="0"/>
              <w:jc w:val="center"/>
            </w:pPr>
            <w:r>
              <w:rPr>
                <w:rFonts w:ascii="Arial" w:hAnsi="Arial" w:cs="Arial"/>
                <w:sz w:val="21"/>
                <w:szCs w:val="21"/>
              </w:rPr>
              <w:t>104  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043D6C99">
            <w:pPr>
              <w:pStyle w:val="3"/>
              <w:widowControl/>
              <w:wordWrap w:val="0"/>
              <w:spacing w:beforeAutospacing="0" w:afterAutospacing="0"/>
              <w:jc w:val="center"/>
            </w:pPr>
            <w:r>
              <w:rPr>
                <w:rFonts w:ascii="Arial" w:hAnsi="Arial" w:cs="Arial"/>
                <w:sz w:val="21"/>
                <w:szCs w:val="21"/>
              </w:rPr>
              <w:t>救护车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37BD531">
            <w:pPr>
              <w:pStyle w:val="3"/>
              <w:widowControl/>
              <w:wordWrap w:val="0"/>
              <w:spacing w:beforeAutospacing="0" w:afterAutospacing="0"/>
              <w:jc w:val="center"/>
            </w:pPr>
            <w:r>
              <w:rPr>
                <w:rFonts w:ascii="Arial" w:hAnsi="Arial" w:cs="Arial"/>
                <w:sz w:val="21"/>
                <w:szCs w:val="21"/>
              </w:rPr>
              <w:t>0  </w:t>
            </w:r>
          </w:p>
        </w:tc>
      </w:tr>
      <w:tr w14:paraId="07FF39C0">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4298C222">
            <w:pPr>
              <w:pStyle w:val="3"/>
              <w:widowControl/>
              <w:wordWrap w:val="0"/>
              <w:spacing w:beforeAutospacing="0" w:afterAutospacing="0"/>
              <w:jc w:val="center"/>
            </w:pPr>
            <w:r>
              <w:rPr>
                <w:rFonts w:ascii="Arial" w:hAnsi="Arial" w:cs="Arial"/>
                <w:sz w:val="21"/>
                <w:szCs w:val="21"/>
              </w:rPr>
              <w:t>52  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95C5F9A">
            <w:pPr>
              <w:pStyle w:val="3"/>
              <w:widowControl/>
              <w:wordWrap w:val="0"/>
              <w:spacing w:beforeAutospacing="0" w:afterAutospacing="0"/>
              <w:jc w:val="center"/>
            </w:pPr>
            <w:r>
              <w:rPr>
                <w:rFonts w:ascii="Arial" w:hAnsi="Arial" w:cs="Arial"/>
                <w:sz w:val="21"/>
                <w:szCs w:val="21"/>
              </w:rPr>
              <w:t>矿灯充电器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7CC86A9">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C56FB01">
            <w:pPr>
              <w:pStyle w:val="3"/>
              <w:widowControl/>
              <w:wordWrap w:val="0"/>
              <w:spacing w:beforeAutospacing="0" w:afterAutospacing="0"/>
              <w:jc w:val="center"/>
            </w:pPr>
            <w:r>
              <w:rPr>
                <w:rFonts w:ascii="Arial" w:hAnsi="Arial" w:cs="Arial"/>
                <w:sz w:val="21"/>
                <w:szCs w:val="21"/>
              </w:rPr>
              <w:t>105  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1FE827A3">
            <w:pPr>
              <w:pStyle w:val="3"/>
              <w:widowControl/>
              <w:wordWrap w:val="0"/>
              <w:spacing w:beforeAutospacing="0" w:afterAutospacing="0"/>
              <w:jc w:val="center"/>
            </w:pPr>
            <w:r>
              <w:rPr>
                <w:rFonts w:ascii="Arial" w:hAnsi="Arial" w:cs="Arial"/>
                <w:sz w:val="21"/>
                <w:szCs w:val="21"/>
              </w:rPr>
              <w:t>消防水车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8455CA0">
            <w:pPr>
              <w:pStyle w:val="3"/>
              <w:widowControl/>
              <w:wordWrap w:val="0"/>
              <w:spacing w:beforeAutospacing="0" w:afterAutospacing="0"/>
              <w:jc w:val="center"/>
            </w:pPr>
            <w:r>
              <w:rPr>
                <w:rFonts w:ascii="Arial" w:hAnsi="Arial" w:cs="Arial"/>
                <w:sz w:val="21"/>
                <w:szCs w:val="21"/>
              </w:rPr>
              <w:t>1  </w:t>
            </w:r>
          </w:p>
        </w:tc>
      </w:tr>
      <w:tr w14:paraId="7B089532">
        <w:tblPrEx>
          <w:tblCellMar>
            <w:top w:w="0" w:type="dxa"/>
            <w:left w:w="0" w:type="dxa"/>
            <w:bottom w:w="0" w:type="dxa"/>
            <w:right w:w="0" w:type="dxa"/>
          </w:tblCellMar>
        </w:tblPrEx>
        <w:trPr>
          <w:trHeight w:val="450"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5572322">
            <w:pPr>
              <w:pStyle w:val="3"/>
              <w:widowControl/>
              <w:wordWrap w:val="0"/>
              <w:spacing w:beforeAutospacing="0" w:afterAutospacing="0"/>
              <w:jc w:val="center"/>
            </w:pPr>
            <w:r>
              <w:rPr>
                <w:rFonts w:ascii="Arial" w:hAnsi="Arial" w:cs="Arial"/>
                <w:sz w:val="21"/>
                <w:szCs w:val="21"/>
              </w:rPr>
              <w:t>53  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AEBCBE2">
            <w:pPr>
              <w:pStyle w:val="3"/>
              <w:widowControl/>
              <w:wordWrap w:val="0"/>
              <w:spacing w:beforeAutospacing="0" w:afterAutospacing="0"/>
              <w:jc w:val="center"/>
            </w:pPr>
            <w:r>
              <w:rPr>
                <w:rFonts w:ascii="Arial" w:hAnsi="Arial" w:cs="Arial"/>
                <w:sz w:val="21"/>
                <w:szCs w:val="21"/>
              </w:rPr>
              <w:t>硫化氢气体检测仪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22F97299">
            <w:pPr>
              <w:pStyle w:val="3"/>
              <w:widowControl/>
              <w:wordWrap w:val="0"/>
              <w:spacing w:beforeAutospacing="0" w:afterAutospacing="0"/>
              <w:jc w:val="center"/>
            </w:pPr>
            <w:r>
              <w:rPr>
                <w:rFonts w:ascii="Arial" w:hAnsi="Arial" w:cs="Arial"/>
                <w:sz w:val="21"/>
                <w:szCs w:val="21"/>
              </w:rPr>
              <w:t>0  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56AE14B9">
            <w:pPr>
              <w:pStyle w:val="3"/>
              <w:widowControl/>
              <w:wordWrap w:val="0"/>
              <w:spacing w:beforeAutospacing="0" w:afterAutospacing="0"/>
              <w:jc w:val="center"/>
            </w:pPr>
            <w:r>
              <w:rPr>
                <w:rFonts w:ascii="Arial" w:hAnsi="Arial" w:cs="Arial"/>
                <w:sz w:val="21"/>
                <w:szCs w:val="21"/>
              </w:rPr>
              <w:t>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6F5DDF6F">
            <w:pPr>
              <w:pStyle w:val="3"/>
              <w:widowControl/>
              <w:wordWrap w:val="0"/>
              <w:spacing w:beforeAutospacing="0" w:afterAutospacing="0"/>
              <w:jc w:val="center"/>
            </w:pPr>
            <w:r>
              <w:rPr>
                <w:rFonts w:ascii="Arial" w:hAnsi="Arial" w:cs="Arial"/>
                <w:sz w:val="21"/>
                <w:szCs w:val="21"/>
              </w:rPr>
              <w:t>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tcMar>
            <w:vAlign w:val="center"/>
          </w:tcPr>
          <w:p w14:paraId="7F51AA8B">
            <w:pPr>
              <w:pStyle w:val="3"/>
              <w:widowControl/>
              <w:wordWrap w:val="0"/>
              <w:spacing w:beforeAutospacing="0" w:afterAutospacing="0"/>
              <w:jc w:val="center"/>
            </w:pPr>
            <w:r>
              <w:rPr>
                <w:rFonts w:ascii="Arial" w:hAnsi="Arial" w:cs="Arial"/>
                <w:sz w:val="21"/>
                <w:szCs w:val="21"/>
              </w:rPr>
              <w:t>   </w:t>
            </w:r>
          </w:p>
        </w:tc>
      </w:tr>
    </w:tbl>
    <w:p w14:paraId="1350A55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注：其他物资可以另加表格，没有的物资填零。 </w:t>
      </w:r>
    </w:p>
    <w:p w14:paraId="17E4A08D">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w:t>
      </w:r>
    </w:p>
    <w:p w14:paraId="38F00ACE">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附件3 </w:t>
      </w:r>
    </w:p>
    <w:p w14:paraId="6BDB428C">
      <w:pPr>
        <w:pStyle w:val="3"/>
        <w:widowControl/>
        <w:spacing w:beforeAutospacing="0" w:afterAutospacing="0"/>
      </w:pPr>
      <w:r>
        <w:rPr>
          <w:rFonts w:hint="eastAsia" w:ascii="微软雅黑" w:hAnsi="微软雅黑" w:eastAsia="微软雅黑" w:cs="微软雅黑"/>
          <w:color w:val="333333"/>
          <w:sz w:val="21"/>
          <w:szCs w:val="21"/>
          <w:shd w:val="clear" w:color="auto" w:fill="FFFFFF"/>
        </w:rPr>
        <w:t>　　康巴什区地震应急预案启动流程图</w:t>
      </w:r>
    </w:p>
    <w:p w14:paraId="5594DA29">
      <w:pPr>
        <w:pStyle w:val="3"/>
        <w:widowControl/>
        <w:spacing w:beforeAutospacing="0" w:afterAutospacing="0"/>
      </w:pPr>
      <w:r>
        <w:rPr>
          <w:rFonts w:hint="eastAsia" w:ascii="微软雅黑" w:hAnsi="微软雅黑" w:eastAsia="微软雅黑" w:cs="微软雅黑"/>
          <w:color w:val="333333"/>
          <w:sz w:val="21"/>
          <w:szCs w:val="21"/>
          <w:shd w:val="clear" w:color="auto" w:fill="FFFFFF"/>
        </w:rPr>
        <w:drawing>
          <wp:inline distT="0" distB="0" distL="114300" distR="114300">
            <wp:extent cx="6134100" cy="65341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134100" cy="6534150"/>
                    </a:xfrm>
                    <a:prstGeom prst="rect">
                      <a:avLst/>
                    </a:prstGeom>
                    <a:noFill/>
                    <a:ln w="9525">
                      <a:noFill/>
                    </a:ln>
                  </pic:spPr>
                </pic:pic>
              </a:graphicData>
            </a:graphic>
          </wp:inline>
        </w:drawing>
      </w:r>
      <w:r>
        <w:rPr>
          <w:rFonts w:hint="eastAsia" w:ascii="微软雅黑" w:hAnsi="微软雅黑" w:eastAsia="微软雅黑" w:cs="微软雅黑"/>
          <w:color w:val="333333"/>
          <w:sz w:val="21"/>
          <w:szCs w:val="21"/>
          <w:shd w:val="clear" w:color="auto" w:fill="FFFFFF"/>
        </w:rPr>
        <w:t> </w:t>
      </w:r>
    </w:p>
    <w:p w14:paraId="4A8246E9">
      <w:pPr>
        <w:pStyle w:val="3"/>
        <w:widowControl/>
        <w:shd w:val="clear" w:color="auto" w:fill="FFFFFF"/>
        <w:spacing w:beforeAutospacing="0" w:afterAutospacing="0"/>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Yjc4NWExOGRhNWE1YjBhMjFlOWIzZDk4MjZjZjkifQ=="/>
  </w:docVars>
  <w:rsids>
    <w:rsidRoot w:val="00561802"/>
    <w:rsid w:val="00561802"/>
    <w:rsid w:val="00A121BE"/>
    <w:rsid w:val="068C466D"/>
    <w:rsid w:val="0CBF2E12"/>
    <w:rsid w:val="1F4A6CC4"/>
    <w:rsid w:val="233E1AE9"/>
    <w:rsid w:val="2837315A"/>
    <w:rsid w:val="2A1F4035"/>
    <w:rsid w:val="390A72B1"/>
    <w:rsid w:val="4A7146C6"/>
    <w:rsid w:val="4FD51042"/>
    <w:rsid w:val="6502516A"/>
    <w:rsid w:val="653D2726"/>
    <w:rsid w:val="6CF8500D"/>
    <w:rsid w:val="7BEE2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19633</Words>
  <Characters>20002</Characters>
  <Lines>210</Lines>
  <Paragraphs>59</Paragraphs>
  <TotalTime>2</TotalTime>
  <ScaleCrop>false</ScaleCrop>
  <LinksUpToDate>false</LinksUpToDate>
  <CharactersWithSpaces>22907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2024-09-27T03:06:00Z</dcterms:created>
  <dc:creator>HrKj</dc:creator>
  <cp:lastModifiedBy>踢足球的彭于晏</cp:lastModifiedBy>
  <dcterms:modified xsi:type="dcterms:W3CDTF">2026-01-30T03:27:27Z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C28145EE5ECB438584C8CB03DF726A15_12</vt:lpwstr>
  </property>
  <property fmtid="{D5CDD505-2E9C-101B-9397-08002B2CF9AE}" pid="4" name="KSOTemplateDocerSaveRecord">
    <vt:lpwstr>eyJoZGlkIjoiY2IwNDNiMTU0YWUwNDIwNTAyMjI0ZTljNTBhNWQxMzgiLCJ1c2VySWQiOiIxMzkyNjQxMzcwIn0=</vt:lpwstr>
  </property>
</Properties>
</file>