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56F9" w14:textId="77777777" w:rsidR="00496211" w:rsidRDefault="00496211"/>
    <w:p w14:paraId="72A78344" w14:textId="77777777" w:rsidR="00496211" w:rsidRDefault="00496211"/>
    <w:p w14:paraId="1F63CEBA" w14:textId="77777777" w:rsidR="00496211" w:rsidRDefault="00496211"/>
    <w:p w14:paraId="52FE7555" w14:textId="77777777" w:rsidR="00496211" w:rsidRDefault="00496211"/>
    <w:p w14:paraId="06E82DD3" w14:textId="77777777" w:rsidR="00496211" w:rsidRDefault="00496211"/>
    <w:p w14:paraId="1432B95E" w14:textId="77777777" w:rsidR="00496211" w:rsidRDefault="00496211"/>
    <w:p w14:paraId="78FE0A16" w14:textId="77777777" w:rsidR="00496211" w:rsidRDefault="00496211"/>
    <w:p w14:paraId="44D5DE03" w14:textId="77777777" w:rsidR="00496211" w:rsidRDefault="00496211"/>
    <w:p w14:paraId="5BB2E1D8" w14:textId="77777777" w:rsidR="00496211" w:rsidRDefault="00496211"/>
    <w:p w14:paraId="788F039E" w14:textId="77777777" w:rsidR="00496211" w:rsidRDefault="00496211"/>
    <w:p w14:paraId="218AB0AC" w14:textId="77777777" w:rsidR="00496211" w:rsidRDefault="00496211">
      <w:pPr>
        <w:spacing w:line="257" w:lineRule="auto"/>
      </w:pPr>
    </w:p>
    <w:p w14:paraId="60A87C17" w14:textId="77777777" w:rsidR="00496211" w:rsidRDefault="00496211">
      <w:pPr>
        <w:spacing w:line="257" w:lineRule="auto"/>
      </w:pPr>
    </w:p>
    <w:p w14:paraId="3AAD74BE" w14:textId="77777777" w:rsidR="00496211" w:rsidRDefault="00496211">
      <w:pPr>
        <w:spacing w:line="257" w:lineRule="auto"/>
      </w:pPr>
    </w:p>
    <w:p w14:paraId="2B647690" w14:textId="77777777" w:rsidR="00496211" w:rsidRDefault="00496211">
      <w:pPr>
        <w:spacing w:line="257" w:lineRule="auto"/>
      </w:pPr>
    </w:p>
    <w:p w14:paraId="48254E79" w14:textId="77777777" w:rsidR="00496211" w:rsidRDefault="00496211">
      <w:pPr>
        <w:spacing w:line="257" w:lineRule="auto"/>
      </w:pPr>
    </w:p>
    <w:p w14:paraId="5A4061D4" w14:textId="77777777" w:rsidR="00496211" w:rsidRDefault="00496211">
      <w:pPr>
        <w:spacing w:line="257" w:lineRule="auto"/>
      </w:pPr>
    </w:p>
    <w:p w14:paraId="72F5F51A" w14:textId="77777777" w:rsidR="00496211" w:rsidRDefault="00496211">
      <w:pPr>
        <w:spacing w:line="258" w:lineRule="auto"/>
      </w:pPr>
    </w:p>
    <w:p w14:paraId="60C8E6A5" w14:textId="77777777" w:rsidR="00496211" w:rsidRDefault="00F30041">
      <w:pPr>
        <w:spacing w:before="107" w:line="222" w:lineRule="auto"/>
        <w:ind w:left="2889"/>
        <w:rPr>
          <w:rFonts w:ascii="仿宋" w:eastAsia="仿宋" w:hAnsi="仿宋" w:cs="仿宋"/>
          <w:sz w:val="33"/>
          <w:szCs w:val="33"/>
        </w:rPr>
      </w:pPr>
      <w:proofErr w:type="gramStart"/>
      <w:r>
        <w:rPr>
          <w:rFonts w:ascii="仿宋" w:eastAsia="仿宋" w:hAnsi="仿宋" w:cs="仿宋"/>
          <w:spacing w:val="-4"/>
          <w:sz w:val="33"/>
          <w:szCs w:val="33"/>
        </w:rPr>
        <w:t>鄂人社发</w:t>
      </w:r>
      <w:proofErr w:type="gramEnd"/>
      <w:r>
        <w:rPr>
          <w:rFonts w:ascii="仿宋" w:eastAsia="仿宋" w:hAnsi="仿宋" w:cs="仿宋"/>
          <w:spacing w:val="-4"/>
          <w:sz w:val="33"/>
          <w:szCs w:val="33"/>
        </w:rPr>
        <w:t>〔</w:t>
      </w:r>
      <w:r>
        <w:rPr>
          <w:rFonts w:ascii="仿宋" w:eastAsia="仿宋" w:hAnsi="仿宋" w:cs="仿宋"/>
          <w:spacing w:val="-4"/>
          <w:sz w:val="33"/>
          <w:szCs w:val="33"/>
        </w:rPr>
        <w:t>2022</w:t>
      </w:r>
      <w:r>
        <w:rPr>
          <w:rFonts w:ascii="仿宋" w:eastAsia="仿宋" w:hAnsi="仿宋" w:cs="仿宋"/>
          <w:spacing w:val="-4"/>
          <w:sz w:val="33"/>
          <w:szCs w:val="33"/>
        </w:rPr>
        <w:t>〕</w:t>
      </w:r>
      <w:r>
        <w:rPr>
          <w:rFonts w:ascii="仿宋" w:eastAsia="仿宋" w:hAnsi="仿宋" w:cs="仿宋"/>
          <w:spacing w:val="-4"/>
          <w:sz w:val="33"/>
          <w:szCs w:val="33"/>
        </w:rPr>
        <w:t>163</w:t>
      </w:r>
      <w:r>
        <w:rPr>
          <w:rFonts w:ascii="仿宋" w:eastAsia="仿宋" w:hAnsi="仿宋" w:cs="仿宋"/>
          <w:spacing w:val="-3"/>
          <w:sz w:val="33"/>
          <w:szCs w:val="33"/>
        </w:rPr>
        <w:t>号</w:t>
      </w:r>
    </w:p>
    <w:p w14:paraId="1645400E" w14:textId="77777777" w:rsidR="00496211" w:rsidRDefault="00496211">
      <w:pPr>
        <w:spacing w:line="250" w:lineRule="auto"/>
      </w:pPr>
    </w:p>
    <w:p w14:paraId="79B71314" w14:textId="77777777" w:rsidR="00496211" w:rsidRDefault="00F30041">
      <w:pPr>
        <w:spacing w:line="30" w:lineRule="exact"/>
        <w:textAlignment w:val="center"/>
      </w:pPr>
      <w:r>
        <w:rPr>
          <w:noProof/>
        </w:rPr>
        <w:drawing>
          <wp:inline distT="0" distB="0" distL="0" distR="0" wp14:anchorId="42CE25E7" wp14:editId="7990DA84">
            <wp:extent cx="5720715" cy="190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1341" cy="1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3D6BB" w14:textId="77777777" w:rsidR="00496211" w:rsidRDefault="00496211">
      <w:pPr>
        <w:spacing w:line="301" w:lineRule="auto"/>
      </w:pPr>
    </w:p>
    <w:p w14:paraId="3431B680" w14:textId="77777777" w:rsidR="00496211" w:rsidRDefault="00F30041">
      <w:pPr>
        <w:spacing w:before="147" w:line="226" w:lineRule="auto"/>
        <w:ind w:left="781" w:right="909" w:hanging="265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spacing w:val="1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转发自治区人力资源和</w:t>
      </w:r>
      <w:r>
        <w:rPr>
          <w:rFonts w:ascii="宋体" w:eastAsia="宋体" w:hAnsi="宋体" w:cs="宋体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社会保障厅财政厅</w:t>
      </w:r>
      <w:r>
        <w:rPr>
          <w:rFonts w:ascii="宋体" w:eastAsia="宋体" w:hAnsi="宋体" w:cs="宋体"/>
          <w:sz w:val="45"/>
          <w:szCs w:val="45"/>
        </w:rPr>
        <w:t xml:space="preserve"> </w:t>
      </w:r>
      <w:proofErr w:type="gramStart"/>
      <w:r>
        <w:rPr>
          <w:rFonts w:ascii="宋体" w:eastAsia="宋体" w:hAnsi="宋体" w:cs="宋体"/>
          <w:spacing w:val="-3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《</w:t>
      </w:r>
      <w:proofErr w:type="gramEnd"/>
      <w:r>
        <w:rPr>
          <w:rFonts w:ascii="宋体" w:eastAsia="宋体" w:hAnsi="宋体" w:cs="宋体"/>
          <w:spacing w:val="-3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关于印发</w:t>
      </w:r>
      <w:proofErr w:type="gramStart"/>
      <w:r>
        <w:rPr>
          <w:rFonts w:ascii="宋体" w:eastAsia="宋体" w:hAnsi="宋体" w:cs="宋体"/>
          <w:spacing w:val="-3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〈</w:t>
      </w:r>
      <w:proofErr w:type="gramEnd"/>
      <w:r>
        <w:rPr>
          <w:rFonts w:ascii="宋体" w:eastAsia="宋体" w:hAnsi="宋体" w:cs="宋体"/>
          <w:spacing w:val="-3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2022</w:t>
      </w:r>
      <w:r>
        <w:rPr>
          <w:rFonts w:ascii="宋体" w:eastAsia="宋体" w:hAnsi="宋体" w:cs="宋体"/>
          <w:spacing w:val="-3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年调整退休人员基本</w:t>
      </w:r>
    </w:p>
    <w:p w14:paraId="72331BFF" w14:textId="77777777" w:rsidR="00496211" w:rsidRDefault="00F30041">
      <w:pPr>
        <w:spacing w:before="1" w:line="219" w:lineRule="auto"/>
        <w:ind w:left="1316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spacing w:val="-13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养</w:t>
      </w:r>
      <w:r>
        <w:rPr>
          <w:rFonts w:ascii="宋体" w:eastAsia="宋体" w:hAnsi="宋体" w:cs="宋体"/>
          <w:spacing w:val="-9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老金工作方案</w:t>
      </w:r>
      <w:proofErr w:type="gramStart"/>
      <w:r>
        <w:rPr>
          <w:rFonts w:ascii="宋体" w:eastAsia="宋体" w:hAnsi="宋体" w:cs="宋体"/>
          <w:spacing w:val="-9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〉</w:t>
      </w:r>
      <w:proofErr w:type="gramEnd"/>
      <w:r>
        <w:rPr>
          <w:rFonts w:ascii="宋体" w:eastAsia="宋体" w:hAnsi="宋体" w:cs="宋体"/>
          <w:spacing w:val="-9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的通知</w:t>
      </w:r>
      <w:proofErr w:type="gramStart"/>
      <w:r>
        <w:rPr>
          <w:rFonts w:ascii="宋体" w:eastAsia="宋体" w:hAnsi="宋体" w:cs="宋体"/>
          <w:spacing w:val="-9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》</w:t>
      </w:r>
      <w:proofErr w:type="gramEnd"/>
      <w:r>
        <w:rPr>
          <w:rFonts w:ascii="宋体" w:eastAsia="宋体" w:hAnsi="宋体" w:cs="宋体"/>
          <w:spacing w:val="-9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的通知</w:t>
      </w:r>
    </w:p>
    <w:p w14:paraId="2DC5FB20" w14:textId="77777777" w:rsidR="00496211" w:rsidRDefault="00496211">
      <w:pPr>
        <w:spacing w:line="300" w:lineRule="auto"/>
      </w:pPr>
    </w:p>
    <w:p w14:paraId="1F3FCD46" w14:textId="77777777" w:rsidR="00496211" w:rsidRDefault="00496211">
      <w:pPr>
        <w:spacing w:line="300" w:lineRule="auto"/>
      </w:pPr>
    </w:p>
    <w:p w14:paraId="6DB2B751" w14:textId="77777777" w:rsidR="00496211" w:rsidRDefault="00F30041">
      <w:pPr>
        <w:spacing w:before="108" w:line="221" w:lineRule="auto"/>
        <w:ind w:left="17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22"/>
          <w:sz w:val="33"/>
          <w:szCs w:val="33"/>
        </w:rPr>
        <w:t>各</w:t>
      </w:r>
      <w:r>
        <w:rPr>
          <w:rFonts w:ascii="仿宋" w:eastAsia="仿宋" w:hAnsi="仿宋" w:cs="仿宋"/>
          <w:spacing w:val="-17"/>
          <w:sz w:val="33"/>
          <w:szCs w:val="33"/>
        </w:rPr>
        <w:t>旗</w:t>
      </w:r>
      <w:r>
        <w:rPr>
          <w:rFonts w:ascii="仿宋" w:eastAsia="仿宋" w:hAnsi="仿宋" w:cs="仿宋"/>
          <w:spacing w:val="-11"/>
          <w:sz w:val="33"/>
          <w:szCs w:val="33"/>
        </w:rPr>
        <w:t>区人力资源和社会保障局、财政局，市社保服务中心：</w:t>
      </w:r>
    </w:p>
    <w:p w14:paraId="7C2F83CD" w14:textId="77777777" w:rsidR="00496211" w:rsidRDefault="00F30041">
      <w:pPr>
        <w:spacing w:before="162" w:line="313" w:lineRule="auto"/>
        <w:ind w:left="249" w:right="504" w:firstLine="60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4"/>
          <w:sz w:val="33"/>
          <w:szCs w:val="33"/>
        </w:rPr>
        <w:t>现将自治区</w:t>
      </w:r>
      <w:proofErr w:type="gramStart"/>
      <w:r>
        <w:rPr>
          <w:rFonts w:ascii="仿宋" w:eastAsia="仿宋" w:hAnsi="仿宋" w:cs="仿宋"/>
          <w:spacing w:val="-4"/>
          <w:sz w:val="33"/>
          <w:szCs w:val="33"/>
        </w:rPr>
        <w:t>人社</w:t>
      </w:r>
      <w:r>
        <w:rPr>
          <w:rFonts w:ascii="仿宋" w:eastAsia="仿宋" w:hAnsi="仿宋" w:cs="仿宋"/>
          <w:spacing w:val="-3"/>
          <w:sz w:val="33"/>
          <w:szCs w:val="33"/>
        </w:rPr>
        <w:t>厅</w:t>
      </w:r>
      <w:proofErr w:type="gramEnd"/>
      <w:r>
        <w:rPr>
          <w:rFonts w:ascii="仿宋" w:eastAsia="仿宋" w:hAnsi="仿宋" w:cs="仿宋"/>
          <w:spacing w:val="-2"/>
          <w:sz w:val="33"/>
          <w:szCs w:val="33"/>
        </w:rPr>
        <w:t>、财政厅关于印发《</w:t>
      </w:r>
      <w:r>
        <w:rPr>
          <w:rFonts w:ascii="仿宋" w:eastAsia="仿宋" w:hAnsi="仿宋" w:cs="仿宋"/>
          <w:spacing w:val="-2"/>
          <w:sz w:val="33"/>
          <w:szCs w:val="33"/>
        </w:rPr>
        <w:t>2022</w:t>
      </w:r>
      <w:r>
        <w:rPr>
          <w:rFonts w:ascii="仿宋" w:eastAsia="仿宋" w:hAnsi="仿宋" w:cs="仿宋"/>
          <w:spacing w:val="-2"/>
          <w:sz w:val="33"/>
          <w:szCs w:val="33"/>
        </w:rPr>
        <w:t>年调整退休人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8"/>
          <w:sz w:val="33"/>
          <w:szCs w:val="33"/>
        </w:rPr>
        <w:t>员基本养老金</w:t>
      </w:r>
      <w:r>
        <w:rPr>
          <w:rFonts w:ascii="仿宋" w:eastAsia="仿宋" w:hAnsi="仿宋" w:cs="仿宋"/>
          <w:spacing w:val="-6"/>
          <w:sz w:val="33"/>
          <w:szCs w:val="33"/>
        </w:rPr>
        <w:t>工</w:t>
      </w:r>
      <w:r>
        <w:rPr>
          <w:rFonts w:ascii="仿宋" w:eastAsia="仿宋" w:hAnsi="仿宋" w:cs="仿宋"/>
          <w:spacing w:val="-4"/>
          <w:sz w:val="33"/>
          <w:szCs w:val="33"/>
        </w:rPr>
        <w:t>作方案》的通知</w:t>
      </w:r>
      <w:r>
        <w:rPr>
          <w:rFonts w:ascii="仿宋" w:eastAsia="仿宋" w:hAnsi="仿宋" w:cs="仿宋"/>
          <w:spacing w:val="-4"/>
          <w:sz w:val="33"/>
          <w:szCs w:val="33"/>
        </w:rPr>
        <w:t>(</w:t>
      </w:r>
      <w:r>
        <w:rPr>
          <w:rFonts w:ascii="仿宋" w:eastAsia="仿宋" w:hAnsi="仿宋" w:cs="仿宋"/>
          <w:spacing w:val="-4"/>
          <w:sz w:val="33"/>
          <w:szCs w:val="33"/>
        </w:rPr>
        <w:t>内人社办发〔</w:t>
      </w:r>
      <w:r>
        <w:rPr>
          <w:rFonts w:ascii="仿宋" w:eastAsia="仿宋" w:hAnsi="仿宋" w:cs="仿宋"/>
          <w:spacing w:val="-4"/>
          <w:sz w:val="33"/>
          <w:szCs w:val="33"/>
        </w:rPr>
        <w:t>2022</w:t>
      </w:r>
      <w:r>
        <w:rPr>
          <w:rFonts w:ascii="仿宋" w:eastAsia="仿宋" w:hAnsi="仿宋" w:cs="仿宋"/>
          <w:spacing w:val="-4"/>
          <w:sz w:val="33"/>
          <w:szCs w:val="33"/>
        </w:rPr>
        <w:t>〕</w:t>
      </w:r>
      <w:r>
        <w:rPr>
          <w:rFonts w:ascii="仿宋" w:eastAsia="仿宋" w:hAnsi="仿宋" w:cs="仿宋"/>
          <w:spacing w:val="-4"/>
          <w:sz w:val="33"/>
          <w:szCs w:val="33"/>
        </w:rPr>
        <w:t>123</w:t>
      </w:r>
      <w:r>
        <w:rPr>
          <w:rFonts w:ascii="仿宋" w:eastAsia="仿宋" w:hAnsi="仿宋" w:cs="仿宋"/>
          <w:spacing w:val="-4"/>
          <w:sz w:val="33"/>
          <w:szCs w:val="33"/>
        </w:rPr>
        <w:t>号</w:t>
      </w:r>
      <w:r>
        <w:rPr>
          <w:rFonts w:ascii="仿宋" w:eastAsia="仿宋" w:hAnsi="仿宋" w:cs="仿宋"/>
          <w:spacing w:val="-4"/>
          <w:sz w:val="33"/>
          <w:szCs w:val="33"/>
        </w:rPr>
        <w:t xml:space="preserve"> )</w:t>
      </w:r>
    </w:p>
    <w:p w14:paraId="45E04689" w14:textId="77777777" w:rsidR="00496211" w:rsidRDefault="00F30041">
      <w:pPr>
        <w:spacing w:before="2" w:line="188" w:lineRule="auto"/>
        <w:ind w:left="20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22"/>
          <w:sz w:val="33"/>
          <w:szCs w:val="33"/>
        </w:rPr>
        <w:t>转</w:t>
      </w:r>
      <w:r>
        <w:rPr>
          <w:rFonts w:ascii="仿宋" w:eastAsia="仿宋" w:hAnsi="仿宋" w:cs="仿宋"/>
          <w:spacing w:val="-12"/>
          <w:sz w:val="33"/>
          <w:szCs w:val="33"/>
        </w:rPr>
        <w:t>发给你们，请认真贯彻落实执行。</w:t>
      </w:r>
    </w:p>
    <w:p w14:paraId="47FEC15F" w14:textId="77777777" w:rsidR="00496211" w:rsidRDefault="00496211">
      <w:pPr>
        <w:sectPr w:rsidR="00496211">
          <w:type w:val="continuous"/>
          <w:pgSz w:w="12240" w:h="17070"/>
          <w:pgMar w:top="1450" w:right="1094" w:bottom="0" w:left="1610" w:header="0" w:footer="0" w:gutter="0"/>
          <w:cols w:space="720" w:equalWidth="0">
            <w:col w:w="9536"/>
          </w:cols>
        </w:sectPr>
      </w:pPr>
    </w:p>
    <w:p w14:paraId="134D3DEB" w14:textId="77777777" w:rsidR="00496211" w:rsidRDefault="00F30041">
      <w:pPr>
        <w:spacing w:line="275" w:lineRule="auto"/>
      </w:pPr>
      <w:r>
        <w:lastRenderedPageBreak/>
        <w:pict w14:anchorId="451C04B8">
          <v:shape id="_x0000_s1026" style="position:absolute;margin-left:104.5pt;margin-top:713.75pt;width:444pt;height:.5pt;z-index:251662336;mso-position-horizontal-relative:page;mso-position-vertical-relative:page;mso-width-relative:page;mso-height-relative:page" coordsize="8880,10" o:spt="100" o:allowincell="f" adj="0,,0" path="m,5r5219,m5219,5r3660,e" filled="f" strokeweight=".5pt">
            <v:stroke miterlimit="10" joinstyle="miter"/>
            <v:formulas/>
            <v:path o:connecttype="segments"/>
            <w10:wrap anchorx="page" anchory="page"/>
          </v:shape>
        </w:pict>
      </w:r>
      <w:r>
        <w:pict w14:anchorId="5EEDEFF7">
          <v:shape id="_x0000_s1027" style="position:absolute;margin-left:104.5pt;margin-top:748.7pt;width:444pt;height:.5pt;z-index:251663360;mso-position-horizontal-relative:page;mso-position-vertical-relative:page;mso-width-relative:page;mso-height-relative:page" coordsize="8880,10" o:spt="100" o:allowincell="f" adj="0,,0" path="m,5r5219,m5219,5r3660,e" filled="f" strokeweight=".5pt">
            <v:stroke miterlimit="10" joinstyle="miter"/>
            <v:formulas/>
            <v:path o:connecttype="segments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251661312" behindDoc="0" locked="0" layoutInCell="0" allowOverlap="1" wp14:anchorId="691BD0DD" wp14:editId="6B288AF8">
            <wp:simplePos x="0" y="0"/>
            <wp:positionH relativeFrom="page">
              <wp:posOffset>2279650</wp:posOffset>
            </wp:positionH>
            <wp:positionV relativeFrom="page">
              <wp:posOffset>2578100</wp:posOffset>
            </wp:positionV>
            <wp:extent cx="1568450" cy="15494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8449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4D2323" w14:textId="77777777" w:rsidR="00496211" w:rsidRDefault="00496211">
      <w:pPr>
        <w:spacing w:line="276" w:lineRule="auto"/>
      </w:pPr>
    </w:p>
    <w:p w14:paraId="4B49A31F" w14:textId="77777777" w:rsidR="00496211" w:rsidRDefault="00496211">
      <w:pPr>
        <w:spacing w:line="276" w:lineRule="auto"/>
      </w:pPr>
    </w:p>
    <w:p w14:paraId="6303B8F2" w14:textId="77777777" w:rsidR="00496211" w:rsidRDefault="00496211">
      <w:pPr>
        <w:spacing w:line="276" w:lineRule="auto"/>
      </w:pPr>
    </w:p>
    <w:p w14:paraId="20DB1034" w14:textId="77777777" w:rsidR="00496211" w:rsidRDefault="00F30041">
      <w:pPr>
        <w:spacing w:before="104" w:line="335" w:lineRule="auto"/>
        <w:ind w:left="2207" w:right="78" w:hanging="128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"/>
          <w:sz w:val="32"/>
          <w:szCs w:val="32"/>
        </w:rPr>
        <w:t>附</w:t>
      </w:r>
      <w:r>
        <w:rPr>
          <w:rFonts w:ascii="仿宋" w:eastAsia="仿宋" w:hAnsi="仿宋" w:cs="仿宋"/>
          <w:spacing w:val="-1"/>
          <w:sz w:val="32"/>
          <w:szCs w:val="32"/>
        </w:rPr>
        <w:t>件：</w:t>
      </w:r>
      <w:r>
        <w:rPr>
          <w:rFonts w:ascii="仿宋" w:eastAsia="仿宋" w:hAnsi="仿宋" w:cs="仿宋"/>
          <w:spacing w:val="-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关于印发《</w:t>
      </w:r>
      <w:r>
        <w:rPr>
          <w:rFonts w:ascii="仿宋" w:eastAsia="仿宋" w:hAnsi="仿宋" w:cs="仿宋"/>
          <w:spacing w:val="-1"/>
          <w:sz w:val="32"/>
          <w:szCs w:val="32"/>
        </w:rPr>
        <w:t>2022</w:t>
      </w:r>
      <w:r>
        <w:rPr>
          <w:rFonts w:ascii="仿宋" w:eastAsia="仿宋" w:hAnsi="仿宋" w:cs="仿宋"/>
          <w:spacing w:val="-1"/>
          <w:sz w:val="32"/>
          <w:szCs w:val="32"/>
        </w:rPr>
        <w:t>年调整退休人员基本养老金工作方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0"/>
          <w:sz w:val="32"/>
          <w:szCs w:val="32"/>
        </w:rPr>
        <w:t>案</w:t>
      </w:r>
      <w:r>
        <w:rPr>
          <w:rFonts w:ascii="仿宋" w:eastAsia="仿宋" w:hAnsi="仿宋" w:cs="仿宋"/>
          <w:spacing w:val="8"/>
          <w:sz w:val="32"/>
          <w:szCs w:val="32"/>
        </w:rPr>
        <w:t>》</w:t>
      </w:r>
      <w:r>
        <w:rPr>
          <w:rFonts w:ascii="仿宋" w:eastAsia="仿宋" w:hAnsi="仿宋" w:cs="仿宋"/>
          <w:spacing w:val="5"/>
          <w:sz w:val="32"/>
          <w:szCs w:val="32"/>
        </w:rPr>
        <w:t>的通知</w:t>
      </w:r>
      <w:r>
        <w:rPr>
          <w:rFonts w:ascii="仿宋" w:eastAsia="仿宋" w:hAnsi="仿宋" w:cs="仿宋"/>
          <w:spacing w:val="5"/>
          <w:sz w:val="32"/>
          <w:szCs w:val="32"/>
        </w:rPr>
        <w:t>(</w:t>
      </w:r>
      <w:r>
        <w:rPr>
          <w:rFonts w:ascii="仿宋" w:eastAsia="仿宋" w:hAnsi="仿宋" w:cs="仿宋"/>
          <w:spacing w:val="5"/>
          <w:sz w:val="32"/>
          <w:szCs w:val="32"/>
        </w:rPr>
        <w:t>内人社办发〔</w:t>
      </w:r>
      <w:r>
        <w:rPr>
          <w:rFonts w:ascii="仿宋" w:eastAsia="仿宋" w:hAnsi="仿宋" w:cs="仿宋"/>
          <w:spacing w:val="5"/>
          <w:sz w:val="32"/>
          <w:szCs w:val="32"/>
        </w:rPr>
        <w:t>2022</w:t>
      </w:r>
      <w:r>
        <w:rPr>
          <w:rFonts w:ascii="仿宋" w:eastAsia="仿宋" w:hAnsi="仿宋" w:cs="仿宋"/>
          <w:spacing w:val="5"/>
          <w:sz w:val="32"/>
          <w:szCs w:val="32"/>
        </w:rPr>
        <w:t>〕</w:t>
      </w:r>
      <w:r>
        <w:rPr>
          <w:rFonts w:ascii="仿宋" w:eastAsia="仿宋" w:hAnsi="仿宋" w:cs="仿宋"/>
          <w:spacing w:val="5"/>
          <w:sz w:val="32"/>
          <w:szCs w:val="32"/>
        </w:rPr>
        <w:t>123</w:t>
      </w:r>
      <w:r>
        <w:rPr>
          <w:rFonts w:ascii="仿宋" w:eastAsia="仿宋" w:hAnsi="仿宋" w:cs="仿宋"/>
          <w:spacing w:val="5"/>
          <w:sz w:val="32"/>
          <w:szCs w:val="32"/>
        </w:rPr>
        <w:t>号</w:t>
      </w:r>
      <w:r>
        <w:rPr>
          <w:rFonts w:ascii="仿宋" w:eastAsia="仿宋" w:hAnsi="仿宋" w:cs="仿宋"/>
          <w:spacing w:val="5"/>
          <w:sz w:val="32"/>
          <w:szCs w:val="32"/>
        </w:rPr>
        <w:t xml:space="preserve"> )</w:t>
      </w:r>
    </w:p>
    <w:p w14:paraId="0F097123" w14:textId="77777777" w:rsidR="00496211" w:rsidRDefault="00496211">
      <w:pPr>
        <w:spacing w:line="244" w:lineRule="auto"/>
      </w:pPr>
    </w:p>
    <w:p w14:paraId="784601CF" w14:textId="77777777" w:rsidR="00496211" w:rsidRDefault="00496211">
      <w:pPr>
        <w:spacing w:line="244" w:lineRule="auto"/>
      </w:pPr>
    </w:p>
    <w:p w14:paraId="30C067F3" w14:textId="77777777" w:rsidR="00496211" w:rsidRDefault="00496211">
      <w:pPr>
        <w:spacing w:line="244" w:lineRule="auto"/>
      </w:pPr>
    </w:p>
    <w:p w14:paraId="60609198" w14:textId="77777777" w:rsidR="00496211" w:rsidRDefault="00496211">
      <w:pPr>
        <w:spacing w:line="245" w:lineRule="auto"/>
      </w:pPr>
    </w:p>
    <w:p w14:paraId="73BE5686" w14:textId="77777777" w:rsidR="00496211" w:rsidRDefault="00F30041">
      <w:pPr>
        <w:spacing w:before="104" w:line="335" w:lineRule="auto"/>
        <w:ind w:left="6327" w:right="408" w:hanging="150"/>
        <w:rPr>
          <w:rFonts w:ascii="仿宋" w:eastAsia="仿宋" w:hAnsi="仿宋" w:cs="仿宋"/>
          <w:sz w:val="32"/>
          <w:szCs w:val="32"/>
        </w:rPr>
      </w:pPr>
      <w:r>
        <w:pict w14:anchorId="0D68406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.9pt;margin-top:4.2pt;width:238.55pt;height:21.15pt;z-index:251660288;mso-width-relative:page;mso-height-relative:page" filled="f" stroked="f">
            <v:textbox style="mso-next-textbox:#_x0000_s1028" inset="0,0,0,0">
              <w:txbxContent>
                <w:p w14:paraId="45FD9413" w14:textId="0259C1B2" w:rsidR="00496211" w:rsidRDefault="00F30041">
                  <w:pPr>
                    <w:spacing w:before="19" w:line="221" w:lineRule="auto"/>
                    <w:ind w:left="20"/>
                    <w:rPr>
                      <w:rFonts w:ascii="仿宋" w:eastAsia="仿宋" w:hAnsi="仿宋" w:cs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仿宋"/>
                      <w:spacing w:val="-8"/>
                      <w:sz w:val="32"/>
                      <w:szCs w:val="32"/>
                    </w:rPr>
                    <w:t>鄂</w:t>
                  </w:r>
                  <w:r>
                    <w:rPr>
                      <w:rFonts w:ascii="仿宋" w:eastAsia="仿宋" w:hAnsi="仿宋" w:cs="仿宋"/>
                      <w:spacing w:val="-5"/>
                      <w:sz w:val="32"/>
                      <w:szCs w:val="32"/>
                    </w:rPr>
                    <w:t>尔</w:t>
                  </w:r>
                  <w:r>
                    <w:rPr>
                      <w:rFonts w:ascii="仿宋" w:eastAsia="仿宋" w:hAnsi="仿宋" w:cs="仿宋"/>
                      <w:spacing w:val="-4"/>
                      <w:sz w:val="32"/>
                      <w:szCs w:val="32"/>
                    </w:rPr>
                    <w:t>多斯市</w:t>
                  </w:r>
                  <w:r w:rsidR="00504C85" w:rsidRPr="00504C85">
                    <w:rPr>
                      <w:rFonts w:ascii="仿宋" w:eastAsia="仿宋" w:hAnsi="仿宋" w:cs="仿宋" w:hint="eastAsia"/>
                      <w:spacing w:val="-4"/>
                      <w:sz w:val="32"/>
                      <w:szCs w:val="32"/>
                    </w:rPr>
                    <w:t>人力资源和社会保障局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0" distR="0" simplePos="0" relativeHeight="251664384" behindDoc="0" locked="0" layoutInCell="1" allowOverlap="1" wp14:anchorId="737AC5D7" wp14:editId="4804CBEE">
            <wp:simplePos x="0" y="0"/>
            <wp:positionH relativeFrom="column">
              <wp:posOffset>3979545</wp:posOffset>
            </wp:positionH>
            <wp:positionV relativeFrom="paragraph">
              <wp:posOffset>-586105</wp:posOffset>
            </wp:positionV>
            <wp:extent cx="1568450" cy="15748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8449" cy="1574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/>
          <w:spacing w:val="-8"/>
          <w:sz w:val="32"/>
          <w:szCs w:val="32"/>
        </w:rPr>
        <w:t>鄂</w:t>
      </w:r>
      <w:r>
        <w:rPr>
          <w:rFonts w:ascii="仿宋" w:eastAsia="仿宋" w:hAnsi="仿宋" w:cs="仿宋"/>
          <w:spacing w:val="-6"/>
          <w:sz w:val="32"/>
          <w:szCs w:val="32"/>
        </w:rPr>
        <w:t>尔多斯市财政局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5"/>
          <w:w w:val="96"/>
          <w:sz w:val="32"/>
          <w:szCs w:val="32"/>
        </w:rPr>
        <w:t>2022</w:t>
      </w:r>
      <w:r>
        <w:rPr>
          <w:rFonts w:ascii="仿宋" w:eastAsia="仿宋" w:hAnsi="仿宋" w:cs="仿宋"/>
          <w:spacing w:val="-6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5"/>
          <w:w w:val="96"/>
          <w:sz w:val="32"/>
          <w:szCs w:val="32"/>
        </w:rPr>
        <w:t>年</w:t>
      </w:r>
      <w:r>
        <w:rPr>
          <w:rFonts w:ascii="仿宋" w:eastAsia="仿宋" w:hAnsi="仿宋" w:cs="仿宋"/>
          <w:spacing w:val="-6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5"/>
          <w:w w:val="96"/>
          <w:sz w:val="32"/>
          <w:szCs w:val="32"/>
        </w:rPr>
        <w:t>7</w:t>
      </w:r>
      <w:r>
        <w:rPr>
          <w:rFonts w:ascii="仿宋" w:eastAsia="仿宋" w:hAnsi="仿宋" w:cs="仿宋"/>
          <w:spacing w:val="-5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5"/>
          <w:w w:val="96"/>
          <w:sz w:val="32"/>
          <w:szCs w:val="32"/>
        </w:rPr>
        <w:t>月</w:t>
      </w:r>
      <w:r>
        <w:rPr>
          <w:rFonts w:ascii="仿宋" w:eastAsia="仿宋" w:hAnsi="仿宋" w:cs="仿宋"/>
          <w:spacing w:val="-4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5"/>
          <w:w w:val="96"/>
          <w:sz w:val="32"/>
          <w:szCs w:val="32"/>
        </w:rPr>
        <w:t>14</w:t>
      </w:r>
      <w:r>
        <w:rPr>
          <w:rFonts w:ascii="仿宋" w:eastAsia="仿宋" w:hAnsi="仿宋" w:cs="仿宋"/>
          <w:spacing w:val="-3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5"/>
          <w:w w:val="96"/>
          <w:sz w:val="32"/>
          <w:szCs w:val="32"/>
        </w:rPr>
        <w:t>日</w:t>
      </w:r>
    </w:p>
    <w:p w14:paraId="680A3881" w14:textId="77777777" w:rsidR="00496211" w:rsidRDefault="00496211">
      <w:pPr>
        <w:spacing w:line="243" w:lineRule="auto"/>
      </w:pPr>
    </w:p>
    <w:p w14:paraId="6B26A75E" w14:textId="77777777" w:rsidR="00496211" w:rsidRDefault="00496211">
      <w:pPr>
        <w:spacing w:line="243" w:lineRule="auto"/>
      </w:pPr>
    </w:p>
    <w:p w14:paraId="44EFC0AD" w14:textId="77777777" w:rsidR="00496211" w:rsidRDefault="00496211">
      <w:pPr>
        <w:spacing w:line="243" w:lineRule="auto"/>
      </w:pPr>
    </w:p>
    <w:p w14:paraId="3CBF8CAE" w14:textId="77777777" w:rsidR="00496211" w:rsidRDefault="00496211">
      <w:pPr>
        <w:spacing w:line="243" w:lineRule="auto"/>
      </w:pPr>
    </w:p>
    <w:p w14:paraId="1B84D544" w14:textId="77777777" w:rsidR="00496211" w:rsidRDefault="00496211">
      <w:pPr>
        <w:spacing w:line="243" w:lineRule="auto"/>
      </w:pPr>
    </w:p>
    <w:p w14:paraId="51F65450" w14:textId="77777777" w:rsidR="00496211" w:rsidRDefault="00496211">
      <w:pPr>
        <w:spacing w:line="243" w:lineRule="auto"/>
      </w:pPr>
    </w:p>
    <w:p w14:paraId="720D6D42" w14:textId="77777777" w:rsidR="00496211" w:rsidRDefault="00496211">
      <w:pPr>
        <w:spacing w:line="243" w:lineRule="auto"/>
      </w:pPr>
    </w:p>
    <w:p w14:paraId="082561E9" w14:textId="77777777" w:rsidR="00496211" w:rsidRDefault="00496211">
      <w:pPr>
        <w:spacing w:line="243" w:lineRule="auto"/>
      </w:pPr>
    </w:p>
    <w:p w14:paraId="1D29CE89" w14:textId="77777777" w:rsidR="00496211" w:rsidRDefault="00496211">
      <w:pPr>
        <w:spacing w:line="243" w:lineRule="auto"/>
      </w:pPr>
    </w:p>
    <w:p w14:paraId="67E51BA8" w14:textId="77777777" w:rsidR="00496211" w:rsidRDefault="00496211">
      <w:pPr>
        <w:spacing w:line="243" w:lineRule="auto"/>
      </w:pPr>
    </w:p>
    <w:p w14:paraId="5B62FD95" w14:textId="77777777" w:rsidR="00496211" w:rsidRDefault="00496211">
      <w:pPr>
        <w:spacing w:line="243" w:lineRule="auto"/>
      </w:pPr>
    </w:p>
    <w:p w14:paraId="7FA71923" w14:textId="77777777" w:rsidR="00496211" w:rsidRDefault="00496211">
      <w:pPr>
        <w:spacing w:line="243" w:lineRule="auto"/>
      </w:pPr>
    </w:p>
    <w:p w14:paraId="487C5604" w14:textId="77777777" w:rsidR="00496211" w:rsidRDefault="00496211">
      <w:pPr>
        <w:spacing w:line="243" w:lineRule="auto"/>
      </w:pPr>
    </w:p>
    <w:p w14:paraId="64FCAC7F" w14:textId="77777777" w:rsidR="00496211" w:rsidRDefault="00496211">
      <w:pPr>
        <w:spacing w:line="243" w:lineRule="auto"/>
      </w:pPr>
    </w:p>
    <w:p w14:paraId="4C726432" w14:textId="77777777" w:rsidR="00496211" w:rsidRDefault="00496211">
      <w:pPr>
        <w:spacing w:line="243" w:lineRule="auto"/>
      </w:pPr>
    </w:p>
    <w:p w14:paraId="5B7AA6C2" w14:textId="77777777" w:rsidR="00496211" w:rsidRDefault="00496211">
      <w:pPr>
        <w:spacing w:line="243" w:lineRule="auto"/>
      </w:pPr>
    </w:p>
    <w:p w14:paraId="0B5C3D17" w14:textId="77777777" w:rsidR="00496211" w:rsidRDefault="00496211">
      <w:pPr>
        <w:spacing w:line="244" w:lineRule="auto"/>
      </w:pPr>
    </w:p>
    <w:p w14:paraId="6CA0624F" w14:textId="77777777" w:rsidR="00496211" w:rsidRDefault="00496211">
      <w:pPr>
        <w:spacing w:line="244" w:lineRule="auto"/>
      </w:pPr>
    </w:p>
    <w:p w14:paraId="5FE8716D" w14:textId="77777777" w:rsidR="00496211" w:rsidRDefault="00496211">
      <w:pPr>
        <w:spacing w:line="244" w:lineRule="auto"/>
      </w:pPr>
    </w:p>
    <w:p w14:paraId="73543ED5" w14:textId="77777777" w:rsidR="00496211" w:rsidRDefault="00496211">
      <w:pPr>
        <w:spacing w:line="244" w:lineRule="auto"/>
      </w:pPr>
    </w:p>
    <w:p w14:paraId="01FB623A" w14:textId="77777777" w:rsidR="00496211" w:rsidRDefault="00496211">
      <w:pPr>
        <w:spacing w:line="244" w:lineRule="auto"/>
      </w:pPr>
    </w:p>
    <w:p w14:paraId="23F3ED77" w14:textId="77777777" w:rsidR="00496211" w:rsidRDefault="00496211">
      <w:pPr>
        <w:spacing w:line="244" w:lineRule="auto"/>
      </w:pPr>
    </w:p>
    <w:p w14:paraId="5FE9B005" w14:textId="77777777" w:rsidR="00496211" w:rsidRDefault="00496211">
      <w:pPr>
        <w:spacing w:line="244" w:lineRule="auto"/>
      </w:pPr>
    </w:p>
    <w:p w14:paraId="23128CBB" w14:textId="77777777" w:rsidR="00496211" w:rsidRDefault="00496211">
      <w:pPr>
        <w:spacing w:line="244" w:lineRule="auto"/>
      </w:pPr>
    </w:p>
    <w:p w14:paraId="19AD9E67" w14:textId="77777777" w:rsidR="00496211" w:rsidRDefault="00496211">
      <w:pPr>
        <w:spacing w:line="244" w:lineRule="auto"/>
      </w:pPr>
    </w:p>
    <w:p w14:paraId="34A29F4C" w14:textId="77777777" w:rsidR="00496211" w:rsidRDefault="00496211">
      <w:pPr>
        <w:spacing w:line="244" w:lineRule="auto"/>
      </w:pPr>
    </w:p>
    <w:p w14:paraId="5DC60431" w14:textId="77777777" w:rsidR="00496211" w:rsidRDefault="00496211">
      <w:pPr>
        <w:spacing w:line="244" w:lineRule="auto"/>
      </w:pPr>
    </w:p>
    <w:p w14:paraId="109BC6FC" w14:textId="77777777" w:rsidR="00496211" w:rsidRDefault="00496211">
      <w:pPr>
        <w:spacing w:line="244" w:lineRule="auto"/>
      </w:pPr>
    </w:p>
    <w:p w14:paraId="432D7CB3" w14:textId="77777777" w:rsidR="00496211" w:rsidRDefault="00496211">
      <w:pPr>
        <w:spacing w:line="244" w:lineRule="auto"/>
      </w:pPr>
    </w:p>
    <w:p w14:paraId="4315BFFC" w14:textId="77777777" w:rsidR="00496211" w:rsidRDefault="00496211">
      <w:pPr>
        <w:spacing w:line="244" w:lineRule="auto"/>
      </w:pPr>
    </w:p>
    <w:p w14:paraId="34730209" w14:textId="77777777" w:rsidR="00496211" w:rsidRDefault="00496211">
      <w:pPr>
        <w:spacing w:line="244" w:lineRule="auto"/>
      </w:pPr>
    </w:p>
    <w:p w14:paraId="3B21E4CB" w14:textId="77777777" w:rsidR="00496211" w:rsidRDefault="00496211">
      <w:pPr>
        <w:spacing w:line="244" w:lineRule="auto"/>
      </w:pPr>
    </w:p>
    <w:p w14:paraId="1E530B34" w14:textId="77777777" w:rsidR="00496211" w:rsidRDefault="00496211">
      <w:pPr>
        <w:spacing w:line="244" w:lineRule="auto"/>
      </w:pPr>
    </w:p>
    <w:p w14:paraId="72E179FE" w14:textId="77777777" w:rsidR="00496211" w:rsidRDefault="00496211">
      <w:pPr>
        <w:spacing w:line="244" w:lineRule="auto"/>
      </w:pPr>
    </w:p>
    <w:p w14:paraId="4F11F6A4" w14:textId="77777777" w:rsidR="00496211" w:rsidRDefault="00F30041">
      <w:pPr>
        <w:spacing w:before="91" w:line="219" w:lineRule="auto"/>
        <w:ind w:left="41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4"/>
          <w:sz w:val="28"/>
          <w:szCs w:val="28"/>
        </w:rPr>
        <w:t>鄂尔多斯市</w:t>
      </w:r>
      <w:r>
        <w:rPr>
          <w:rFonts w:ascii="宋体" w:eastAsia="宋体" w:hAnsi="宋体" w:cs="宋体"/>
          <w:spacing w:val="2"/>
          <w:sz w:val="28"/>
          <w:szCs w:val="28"/>
        </w:rPr>
        <w:t>人力资源和社会保障局</w:t>
      </w:r>
      <w:r>
        <w:rPr>
          <w:rFonts w:ascii="宋体" w:eastAsia="宋体" w:hAnsi="宋体" w:cs="宋体"/>
          <w:spacing w:val="2"/>
          <w:sz w:val="28"/>
          <w:szCs w:val="28"/>
        </w:rPr>
        <w:t xml:space="preserve">              </w:t>
      </w:r>
      <w:r>
        <w:rPr>
          <w:rFonts w:ascii="宋体" w:eastAsia="宋体" w:hAnsi="宋体" w:cs="宋体"/>
          <w:spacing w:val="2"/>
          <w:sz w:val="28"/>
          <w:szCs w:val="28"/>
        </w:rPr>
        <w:t>2022</w:t>
      </w:r>
      <w:r>
        <w:rPr>
          <w:rFonts w:ascii="宋体" w:eastAsia="宋体" w:hAnsi="宋体" w:cs="宋体"/>
          <w:spacing w:val="2"/>
          <w:sz w:val="28"/>
          <w:szCs w:val="28"/>
        </w:rPr>
        <w:t>年</w:t>
      </w:r>
      <w:r>
        <w:rPr>
          <w:rFonts w:ascii="宋体" w:eastAsia="宋体" w:hAnsi="宋体" w:cs="宋体"/>
          <w:spacing w:val="2"/>
          <w:sz w:val="28"/>
          <w:szCs w:val="28"/>
        </w:rPr>
        <w:t>7</w:t>
      </w:r>
      <w:r>
        <w:rPr>
          <w:rFonts w:ascii="宋体" w:eastAsia="宋体" w:hAnsi="宋体" w:cs="宋体"/>
          <w:spacing w:val="2"/>
          <w:sz w:val="28"/>
          <w:szCs w:val="28"/>
        </w:rPr>
        <w:t>月</w:t>
      </w:r>
      <w:r>
        <w:rPr>
          <w:rFonts w:ascii="宋体" w:eastAsia="宋体" w:hAnsi="宋体" w:cs="宋体"/>
          <w:spacing w:val="2"/>
          <w:sz w:val="28"/>
          <w:szCs w:val="28"/>
        </w:rPr>
        <w:t>14</w:t>
      </w:r>
      <w:r>
        <w:rPr>
          <w:rFonts w:ascii="宋体" w:eastAsia="宋体" w:hAnsi="宋体" w:cs="宋体"/>
          <w:spacing w:val="2"/>
          <w:sz w:val="28"/>
          <w:szCs w:val="28"/>
        </w:rPr>
        <w:t>日印发</w:t>
      </w:r>
    </w:p>
    <w:p w14:paraId="7F2FC4AC" w14:textId="77777777" w:rsidR="00496211" w:rsidRDefault="00496211">
      <w:pPr>
        <w:sectPr w:rsidR="00496211">
          <w:footerReference w:type="default" r:id="rId10"/>
          <w:pgSz w:w="12280" w:h="17100"/>
          <w:pgMar w:top="1453" w:right="1310" w:bottom="949" w:left="1842" w:header="0" w:footer="530" w:gutter="0"/>
          <w:cols w:space="720"/>
        </w:sectPr>
      </w:pPr>
    </w:p>
    <w:p w14:paraId="6698E52E" w14:textId="77777777" w:rsidR="00496211" w:rsidRDefault="00496211">
      <w:pPr>
        <w:spacing w:line="266" w:lineRule="auto"/>
      </w:pPr>
    </w:p>
    <w:p w14:paraId="129D08BB" w14:textId="77777777" w:rsidR="00496211" w:rsidRDefault="00F30041">
      <w:pPr>
        <w:spacing w:before="133" w:line="432" w:lineRule="auto"/>
        <w:ind w:left="1636" w:right="1011" w:hanging="569"/>
        <w:rPr>
          <w:rFonts w:ascii="宋体" w:eastAsia="宋体" w:hAnsi="宋体" w:cs="宋体"/>
          <w:sz w:val="41"/>
          <w:szCs w:val="41"/>
        </w:rPr>
      </w:pPr>
      <w:r>
        <w:rPr>
          <w:rFonts w:ascii="宋体" w:eastAsia="宋体" w:hAnsi="宋体" w:cs="宋体"/>
          <w:spacing w:val="49"/>
          <w:sz w:val="41"/>
          <w:szCs w:val="41"/>
          <w14:textOutline w14:w="744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关</w:t>
      </w:r>
      <w:r>
        <w:rPr>
          <w:rFonts w:ascii="宋体" w:eastAsia="宋体" w:hAnsi="宋体" w:cs="宋体"/>
          <w:spacing w:val="41"/>
          <w:sz w:val="41"/>
          <w:szCs w:val="41"/>
          <w14:textOutline w14:w="744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于印发《</w:t>
      </w:r>
      <w:r>
        <w:rPr>
          <w:rFonts w:ascii="宋体" w:eastAsia="宋体" w:hAnsi="宋体" w:cs="宋体"/>
          <w:spacing w:val="41"/>
          <w:sz w:val="41"/>
          <w:szCs w:val="41"/>
          <w14:textOutline w14:w="744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2022</w:t>
      </w:r>
      <w:r>
        <w:rPr>
          <w:rFonts w:ascii="宋体" w:eastAsia="宋体" w:hAnsi="宋体" w:cs="宋体"/>
          <w:spacing w:val="41"/>
          <w:sz w:val="41"/>
          <w:szCs w:val="41"/>
          <w14:textOutline w14:w="744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年调整退休人员</w:t>
      </w:r>
      <w:r>
        <w:rPr>
          <w:rFonts w:ascii="宋体" w:eastAsia="宋体" w:hAnsi="宋体" w:cs="宋体"/>
          <w:sz w:val="41"/>
          <w:szCs w:val="41"/>
        </w:rPr>
        <w:t xml:space="preserve"> </w:t>
      </w:r>
      <w:r>
        <w:rPr>
          <w:rFonts w:ascii="宋体" w:eastAsia="宋体" w:hAnsi="宋体" w:cs="宋体"/>
          <w:spacing w:val="-10"/>
          <w:sz w:val="41"/>
          <w:szCs w:val="41"/>
          <w14:textOutline w14:w="744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基</w:t>
      </w:r>
      <w:r>
        <w:rPr>
          <w:rFonts w:ascii="宋体" w:eastAsia="宋体" w:hAnsi="宋体" w:cs="宋体"/>
          <w:spacing w:val="-9"/>
          <w:sz w:val="41"/>
          <w:szCs w:val="41"/>
          <w14:textOutline w14:w="744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本</w:t>
      </w:r>
      <w:r>
        <w:rPr>
          <w:rFonts w:ascii="宋体" w:eastAsia="宋体" w:hAnsi="宋体" w:cs="宋体"/>
          <w:spacing w:val="-5"/>
          <w:sz w:val="41"/>
          <w:szCs w:val="41"/>
          <w14:textOutline w14:w="744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养老金工作方案》的通知</w:t>
      </w:r>
    </w:p>
    <w:p w14:paraId="2D649A71" w14:textId="77777777" w:rsidR="00496211" w:rsidRDefault="00496211">
      <w:pPr>
        <w:spacing w:line="260" w:lineRule="auto"/>
      </w:pPr>
    </w:p>
    <w:p w14:paraId="0785B6D9" w14:textId="77777777" w:rsidR="00496211" w:rsidRDefault="00496211">
      <w:pPr>
        <w:spacing w:line="261" w:lineRule="auto"/>
      </w:pPr>
    </w:p>
    <w:p w14:paraId="2FC4557C" w14:textId="77777777" w:rsidR="00496211" w:rsidRDefault="00F30041">
      <w:pPr>
        <w:spacing w:before="95" w:line="496" w:lineRule="auto"/>
        <w:ind w:left="51" w:right="27"/>
        <w:rPr>
          <w:rFonts w:ascii="楷体" w:eastAsia="楷体" w:hAnsi="楷体" w:cs="楷体"/>
          <w:sz w:val="29"/>
          <w:szCs w:val="29"/>
        </w:rPr>
      </w:pPr>
      <w:r>
        <w:rPr>
          <w:rFonts w:ascii="楷体" w:eastAsia="楷体" w:hAnsi="楷体" w:cs="楷体"/>
          <w:spacing w:val="13"/>
          <w:sz w:val="29"/>
          <w:szCs w:val="29"/>
        </w:rPr>
        <w:t>各</w:t>
      </w:r>
      <w:r>
        <w:rPr>
          <w:rFonts w:ascii="楷体" w:eastAsia="楷体" w:hAnsi="楷体" w:cs="楷体"/>
          <w:spacing w:val="10"/>
          <w:sz w:val="29"/>
          <w:szCs w:val="29"/>
        </w:rPr>
        <w:t>盟市人力资源和社会保障局、财政局，满洲里市、二连浩特市</w:t>
      </w:r>
      <w:r>
        <w:rPr>
          <w:rFonts w:ascii="楷体" w:eastAsia="楷体" w:hAnsi="楷体" w:cs="楷体"/>
          <w:sz w:val="29"/>
          <w:szCs w:val="29"/>
        </w:rPr>
        <w:t xml:space="preserve"> </w:t>
      </w:r>
      <w:r>
        <w:rPr>
          <w:rFonts w:ascii="楷体" w:eastAsia="楷体" w:hAnsi="楷体" w:cs="楷体"/>
          <w:spacing w:val="14"/>
          <w:sz w:val="29"/>
          <w:szCs w:val="29"/>
        </w:rPr>
        <w:t>人</w:t>
      </w:r>
      <w:r>
        <w:rPr>
          <w:rFonts w:ascii="楷体" w:eastAsia="楷体" w:hAnsi="楷体" w:cs="楷体"/>
          <w:spacing w:val="10"/>
          <w:sz w:val="29"/>
          <w:szCs w:val="29"/>
        </w:rPr>
        <w:t>力资源和社会保障局、财政局，自治区各部、委、办、厅、局</w:t>
      </w:r>
      <w:r>
        <w:rPr>
          <w:rFonts w:ascii="楷体" w:eastAsia="楷体" w:hAnsi="楷体" w:cs="楷体"/>
          <w:sz w:val="29"/>
          <w:szCs w:val="29"/>
        </w:rPr>
        <w:t xml:space="preserve"> </w:t>
      </w:r>
      <w:r>
        <w:rPr>
          <w:rFonts w:ascii="楷体" w:eastAsia="楷体" w:hAnsi="楷体" w:cs="楷体"/>
          <w:spacing w:val="23"/>
          <w:sz w:val="29"/>
          <w:szCs w:val="29"/>
        </w:rPr>
        <w:t>干部</w:t>
      </w:r>
      <w:r>
        <w:rPr>
          <w:rFonts w:ascii="楷体" w:eastAsia="楷体" w:hAnsi="楷体" w:cs="楷体"/>
          <w:spacing w:val="23"/>
          <w:sz w:val="29"/>
          <w:szCs w:val="29"/>
        </w:rPr>
        <w:t>(</w:t>
      </w:r>
      <w:r>
        <w:rPr>
          <w:rFonts w:ascii="楷体" w:eastAsia="楷体" w:hAnsi="楷体" w:cs="楷体"/>
          <w:spacing w:val="23"/>
          <w:sz w:val="29"/>
          <w:szCs w:val="29"/>
        </w:rPr>
        <w:t>人事</w:t>
      </w:r>
      <w:r>
        <w:rPr>
          <w:rFonts w:ascii="楷体" w:eastAsia="楷体" w:hAnsi="楷体" w:cs="楷体"/>
          <w:spacing w:val="23"/>
          <w:sz w:val="29"/>
          <w:szCs w:val="29"/>
        </w:rPr>
        <w:t>)</w:t>
      </w:r>
      <w:r>
        <w:rPr>
          <w:rFonts w:ascii="楷体" w:eastAsia="楷体" w:hAnsi="楷体" w:cs="楷体"/>
          <w:spacing w:val="23"/>
          <w:sz w:val="29"/>
          <w:szCs w:val="29"/>
        </w:rPr>
        <w:t>处，中央驻自治区各机关事业单位</w:t>
      </w:r>
      <w:r>
        <w:rPr>
          <w:rFonts w:ascii="楷体" w:eastAsia="楷体" w:hAnsi="楷体" w:cs="楷体"/>
          <w:spacing w:val="22"/>
          <w:sz w:val="29"/>
          <w:szCs w:val="29"/>
        </w:rPr>
        <w:t>：</w:t>
      </w:r>
    </w:p>
    <w:p w14:paraId="1A1047CC" w14:textId="77777777" w:rsidR="00496211" w:rsidRDefault="00F30041">
      <w:pPr>
        <w:spacing w:before="32" w:line="794" w:lineRule="exact"/>
        <w:ind w:left="672"/>
        <w:rPr>
          <w:rFonts w:ascii="楷体" w:eastAsia="楷体" w:hAnsi="楷体" w:cs="楷体"/>
          <w:sz w:val="29"/>
          <w:szCs w:val="29"/>
        </w:rPr>
      </w:pPr>
      <w:r>
        <w:rPr>
          <w:rFonts w:ascii="楷体" w:eastAsia="楷体" w:hAnsi="楷体" w:cs="楷体"/>
          <w:spacing w:val="23"/>
          <w:position w:val="38"/>
          <w:sz w:val="29"/>
          <w:szCs w:val="29"/>
        </w:rPr>
        <w:t>为</w:t>
      </w:r>
      <w:r>
        <w:rPr>
          <w:rFonts w:ascii="楷体" w:eastAsia="楷体" w:hAnsi="楷体" w:cs="楷体"/>
          <w:spacing w:val="19"/>
          <w:position w:val="38"/>
          <w:sz w:val="29"/>
          <w:szCs w:val="29"/>
        </w:rPr>
        <w:t>贯彻落实</w:t>
      </w:r>
      <w:proofErr w:type="gramStart"/>
      <w:r>
        <w:rPr>
          <w:rFonts w:ascii="楷体" w:eastAsia="楷体" w:hAnsi="楷体" w:cs="楷体"/>
          <w:spacing w:val="19"/>
          <w:position w:val="38"/>
          <w:sz w:val="29"/>
          <w:szCs w:val="29"/>
        </w:rPr>
        <w:t>《</w:t>
      </w:r>
      <w:proofErr w:type="gramEnd"/>
      <w:r>
        <w:rPr>
          <w:rFonts w:ascii="楷体" w:eastAsia="楷体" w:hAnsi="楷体" w:cs="楷体"/>
          <w:spacing w:val="19"/>
          <w:position w:val="38"/>
          <w:sz w:val="29"/>
          <w:szCs w:val="29"/>
        </w:rPr>
        <w:t>内蒙古自治区关于</w:t>
      </w:r>
      <w:r>
        <w:rPr>
          <w:rFonts w:ascii="楷体" w:eastAsia="楷体" w:hAnsi="楷体" w:cs="楷体"/>
          <w:spacing w:val="19"/>
          <w:position w:val="38"/>
          <w:sz w:val="29"/>
          <w:szCs w:val="29"/>
        </w:rPr>
        <w:t>2022</w:t>
      </w:r>
      <w:r>
        <w:rPr>
          <w:rFonts w:ascii="楷体" w:eastAsia="楷体" w:hAnsi="楷体" w:cs="楷体"/>
          <w:spacing w:val="19"/>
          <w:position w:val="38"/>
          <w:sz w:val="29"/>
          <w:szCs w:val="29"/>
        </w:rPr>
        <w:t>年调整退休人员基本</w:t>
      </w:r>
    </w:p>
    <w:p w14:paraId="7D9F171A" w14:textId="77777777" w:rsidR="00496211" w:rsidRDefault="00F30041">
      <w:pPr>
        <w:spacing w:before="1" w:line="192" w:lineRule="auto"/>
        <w:ind w:left="51"/>
        <w:rPr>
          <w:rFonts w:ascii="楷体" w:eastAsia="楷体" w:hAnsi="楷体" w:cs="楷体"/>
          <w:sz w:val="29"/>
          <w:szCs w:val="29"/>
        </w:rPr>
      </w:pPr>
      <w:r>
        <w:rPr>
          <w:rFonts w:ascii="楷体" w:eastAsia="楷体" w:hAnsi="楷体" w:cs="楷体"/>
          <w:spacing w:val="26"/>
          <w:sz w:val="29"/>
          <w:szCs w:val="29"/>
        </w:rPr>
        <w:t>养</w:t>
      </w:r>
      <w:r>
        <w:rPr>
          <w:rFonts w:ascii="楷体" w:eastAsia="楷体" w:hAnsi="楷体" w:cs="楷体"/>
          <w:spacing w:val="14"/>
          <w:sz w:val="29"/>
          <w:szCs w:val="29"/>
        </w:rPr>
        <w:t>老</w:t>
      </w:r>
      <w:r>
        <w:rPr>
          <w:rFonts w:ascii="楷体" w:eastAsia="楷体" w:hAnsi="楷体" w:cs="楷体"/>
          <w:spacing w:val="13"/>
          <w:sz w:val="29"/>
          <w:szCs w:val="29"/>
        </w:rPr>
        <w:t>金的通知</w:t>
      </w:r>
      <w:proofErr w:type="gramStart"/>
      <w:r>
        <w:rPr>
          <w:rFonts w:ascii="楷体" w:eastAsia="楷体" w:hAnsi="楷体" w:cs="楷体"/>
          <w:spacing w:val="13"/>
          <w:sz w:val="29"/>
          <w:szCs w:val="29"/>
        </w:rPr>
        <w:t>》</w:t>
      </w:r>
      <w:proofErr w:type="gramEnd"/>
      <w:r>
        <w:rPr>
          <w:rFonts w:ascii="楷体" w:eastAsia="楷体" w:hAnsi="楷体" w:cs="楷体"/>
          <w:spacing w:val="13"/>
          <w:sz w:val="29"/>
          <w:szCs w:val="29"/>
        </w:rPr>
        <w:t>,</w:t>
      </w:r>
      <w:r>
        <w:rPr>
          <w:rFonts w:ascii="楷体" w:eastAsia="楷体" w:hAnsi="楷体" w:cs="楷体"/>
          <w:spacing w:val="13"/>
          <w:sz w:val="29"/>
          <w:szCs w:val="29"/>
        </w:rPr>
        <w:t>我们制定了</w:t>
      </w:r>
      <w:proofErr w:type="gramStart"/>
      <w:r>
        <w:rPr>
          <w:rFonts w:ascii="楷体" w:eastAsia="楷体" w:hAnsi="楷体" w:cs="楷体"/>
          <w:spacing w:val="13"/>
          <w:sz w:val="29"/>
          <w:szCs w:val="29"/>
        </w:rPr>
        <w:t>《</w:t>
      </w:r>
      <w:proofErr w:type="gramEnd"/>
      <w:r>
        <w:rPr>
          <w:rFonts w:ascii="楷体" w:eastAsia="楷体" w:hAnsi="楷体" w:cs="楷体"/>
          <w:spacing w:val="13"/>
          <w:sz w:val="29"/>
          <w:szCs w:val="29"/>
        </w:rPr>
        <w:t>2022</w:t>
      </w:r>
      <w:r>
        <w:rPr>
          <w:rFonts w:ascii="楷体" w:eastAsia="楷体" w:hAnsi="楷体" w:cs="楷体"/>
          <w:spacing w:val="13"/>
          <w:sz w:val="29"/>
          <w:szCs w:val="29"/>
        </w:rPr>
        <w:t>年调整退休人员基本养老金</w:t>
      </w:r>
    </w:p>
    <w:p w14:paraId="5B4630E9" w14:textId="77777777" w:rsidR="00496211" w:rsidRDefault="00496211"/>
    <w:p w14:paraId="2ECF4D36" w14:textId="77777777" w:rsidR="00496211" w:rsidRDefault="00F30041">
      <w:pPr>
        <w:spacing w:before="94" w:line="220" w:lineRule="auto"/>
        <w:rPr>
          <w:rFonts w:ascii="楷体" w:eastAsia="楷体" w:hAnsi="楷体" w:cs="楷体"/>
          <w:sz w:val="29"/>
          <w:szCs w:val="29"/>
        </w:rPr>
      </w:pPr>
      <w:r>
        <w:rPr>
          <w:rFonts w:ascii="楷体" w:eastAsia="楷体" w:hAnsi="楷体" w:cs="楷体"/>
          <w:spacing w:val="12"/>
          <w:sz w:val="29"/>
          <w:szCs w:val="29"/>
        </w:rPr>
        <w:t>工</w:t>
      </w:r>
      <w:r>
        <w:rPr>
          <w:rFonts w:ascii="楷体" w:eastAsia="楷体" w:hAnsi="楷体" w:cs="楷体"/>
          <w:spacing w:val="8"/>
          <w:sz w:val="29"/>
          <w:szCs w:val="29"/>
        </w:rPr>
        <w:t>作方案</w:t>
      </w:r>
      <w:proofErr w:type="gramStart"/>
      <w:r>
        <w:rPr>
          <w:rFonts w:ascii="楷体" w:eastAsia="楷体" w:hAnsi="楷体" w:cs="楷体"/>
          <w:spacing w:val="8"/>
          <w:sz w:val="29"/>
          <w:szCs w:val="29"/>
        </w:rPr>
        <w:t>》</w:t>
      </w:r>
      <w:proofErr w:type="gramEnd"/>
      <w:r>
        <w:rPr>
          <w:rFonts w:ascii="楷体" w:eastAsia="楷体" w:hAnsi="楷体" w:cs="楷体"/>
          <w:spacing w:val="8"/>
          <w:sz w:val="29"/>
          <w:szCs w:val="29"/>
        </w:rPr>
        <w:t>,</w:t>
      </w:r>
      <w:r>
        <w:rPr>
          <w:rFonts w:ascii="楷体" w:eastAsia="楷体" w:hAnsi="楷体" w:cs="楷体"/>
          <w:spacing w:val="8"/>
          <w:sz w:val="29"/>
          <w:szCs w:val="29"/>
        </w:rPr>
        <w:t>现印发给你们，请结合当地实际认真贯彻落实。</w:t>
      </w:r>
    </w:p>
    <w:p w14:paraId="61D1E00A" w14:textId="77777777" w:rsidR="00496211" w:rsidRDefault="00496211">
      <w:pPr>
        <w:spacing w:line="265" w:lineRule="auto"/>
      </w:pPr>
    </w:p>
    <w:p w14:paraId="4B8CCE27" w14:textId="77777777" w:rsidR="00496211" w:rsidRDefault="00496211">
      <w:pPr>
        <w:spacing w:line="265" w:lineRule="auto"/>
      </w:pPr>
    </w:p>
    <w:p w14:paraId="73CD84EF" w14:textId="77777777" w:rsidR="00496211" w:rsidRDefault="00496211">
      <w:pPr>
        <w:spacing w:line="265" w:lineRule="auto"/>
      </w:pPr>
    </w:p>
    <w:p w14:paraId="2E71ABB4" w14:textId="77777777" w:rsidR="00496211" w:rsidRDefault="00496211">
      <w:pPr>
        <w:spacing w:line="265" w:lineRule="auto"/>
      </w:pPr>
    </w:p>
    <w:p w14:paraId="59D4DB00" w14:textId="77777777" w:rsidR="00496211" w:rsidRDefault="00496211">
      <w:pPr>
        <w:spacing w:line="265" w:lineRule="auto"/>
      </w:pPr>
    </w:p>
    <w:p w14:paraId="55E27B32" w14:textId="77777777" w:rsidR="00496211" w:rsidRDefault="00496211">
      <w:pPr>
        <w:spacing w:line="265" w:lineRule="auto"/>
      </w:pPr>
    </w:p>
    <w:p w14:paraId="6C9D1217" w14:textId="77777777" w:rsidR="00496211" w:rsidRDefault="00496211">
      <w:pPr>
        <w:spacing w:line="266" w:lineRule="auto"/>
      </w:pPr>
    </w:p>
    <w:p w14:paraId="60CBEFE5" w14:textId="77777777" w:rsidR="00496211" w:rsidRDefault="00F30041">
      <w:pPr>
        <w:spacing w:before="95" w:line="225" w:lineRule="auto"/>
        <w:ind w:left="674"/>
        <w:rPr>
          <w:rFonts w:ascii="楷体" w:eastAsia="楷体" w:hAnsi="楷体" w:cs="楷体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048FE" wp14:editId="3ACD28D1">
                <wp:simplePos x="0" y="0"/>
                <wp:positionH relativeFrom="column">
                  <wp:posOffset>3285490</wp:posOffset>
                </wp:positionH>
                <wp:positionV relativeFrom="paragraph">
                  <wp:posOffset>41275</wp:posOffset>
                </wp:positionV>
                <wp:extent cx="2107565" cy="250190"/>
                <wp:effectExtent l="0" t="0" r="0" b="0"/>
                <wp:wrapNone/>
                <wp:docPr id="10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EAFA14" w14:textId="77777777" w:rsidR="00496211" w:rsidRDefault="00F30041">
                            <w:pPr>
                              <w:spacing w:before="20" w:line="225" w:lineRule="auto"/>
                              <w:ind w:left="20"/>
                              <w:rPr>
                                <w:rFonts w:ascii="楷体" w:eastAsia="楷体" w:hAnsi="楷体" w:cs="楷体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楷体" w:eastAsia="楷体" w:hAnsi="楷体" w:cs="楷体"/>
                                <w:spacing w:val="-39"/>
                                <w:sz w:val="29"/>
                                <w:szCs w:val="29"/>
                              </w:rPr>
                              <w:t>内</w:t>
                            </w:r>
                            <w:r>
                              <w:rPr>
                                <w:rFonts w:ascii="楷体" w:eastAsia="楷体" w:hAnsi="楷体" w:cs="楷体"/>
                                <w:spacing w:val="-28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 w:cs="楷体"/>
                                <w:spacing w:val="-28"/>
                                <w:sz w:val="29"/>
                                <w:szCs w:val="29"/>
                              </w:rPr>
                              <w:t>蒙</w:t>
                            </w:r>
                            <w:r>
                              <w:rPr>
                                <w:rFonts w:ascii="楷体" w:eastAsia="楷体" w:hAnsi="楷体" w:cs="楷体"/>
                                <w:spacing w:val="-28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 w:cs="楷体"/>
                                <w:spacing w:val="-28"/>
                                <w:sz w:val="29"/>
                                <w:szCs w:val="29"/>
                              </w:rPr>
                              <w:t>古</w:t>
                            </w:r>
                            <w:r>
                              <w:rPr>
                                <w:rFonts w:ascii="楷体" w:eastAsia="楷体" w:hAnsi="楷体" w:cs="楷体"/>
                                <w:spacing w:val="-28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 w:cs="楷体"/>
                                <w:spacing w:val="-28"/>
                                <w:sz w:val="29"/>
                                <w:szCs w:val="29"/>
                              </w:rPr>
                              <w:t>自</w:t>
                            </w:r>
                            <w:r>
                              <w:rPr>
                                <w:rFonts w:ascii="楷体" w:eastAsia="楷体" w:hAnsi="楷体" w:cs="楷体"/>
                                <w:spacing w:val="-28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 w:cs="楷体"/>
                                <w:spacing w:val="-28"/>
                                <w:sz w:val="29"/>
                                <w:szCs w:val="29"/>
                              </w:rPr>
                              <w:t>冶</w:t>
                            </w:r>
                            <w:r>
                              <w:rPr>
                                <w:rFonts w:ascii="楷体" w:eastAsia="楷体" w:hAnsi="楷体" w:cs="楷体"/>
                                <w:spacing w:val="-28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 w:cs="楷体"/>
                                <w:spacing w:val="-28"/>
                                <w:sz w:val="29"/>
                                <w:szCs w:val="29"/>
                              </w:rPr>
                              <w:t>区</w:t>
                            </w:r>
                            <w:r>
                              <w:rPr>
                                <w:rFonts w:ascii="楷体" w:eastAsia="楷体" w:hAnsi="楷体" w:cs="楷体"/>
                                <w:spacing w:val="-28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 w:cs="楷体"/>
                                <w:spacing w:val="-28"/>
                                <w:sz w:val="29"/>
                                <w:szCs w:val="29"/>
                              </w:rPr>
                              <w:t>财</w:t>
                            </w:r>
                            <w:r>
                              <w:rPr>
                                <w:rFonts w:ascii="楷体" w:eastAsia="楷体" w:hAnsi="楷体" w:cs="楷体"/>
                                <w:spacing w:val="-28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 w:cs="楷体"/>
                                <w:spacing w:val="-28"/>
                                <w:sz w:val="29"/>
                                <w:szCs w:val="29"/>
                              </w:rPr>
                              <w:t>政</w:t>
                            </w:r>
                            <w:r>
                              <w:rPr>
                                <w:rFonts w:ascii="楷体" w:eastAsia="楷体" w:hAnsi="楷体" w:cs="楷体"/>
                                <w:spacing w:val="-28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 w:cs="楷体"/>
                                <w:spacing w:val="-28"/>
                                <w:sz w:val="29"/>
                                <w:szCs w:val="29"/>
                              </w:rPr>
                              <w:t>厅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7B1048FE" id="文本框 6" o:spid="_x0000_s1026" type="#_x0000_t202" style="position:absolute;left:0;text-align:left;margin-left:258.7pt;margin-top:3.25pt;width:165.95pt;height:19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" filled="f" stroked="f">
                <v:textbox inset="0,0,0,0">
                  <w:txbxContent>
                    <w:p w14:paraId="5BEAFA14" w14:textId="77777777" w:rsidR="00496211" w:rsidRDefault="00F30041">
                      <w:pPr>
                        <w:spacing w:before="20" w:line="225" w:lineRule="auto"/>
                        <w:ind w:left="20"/>
                        <w:rPr>
                          <w:rFonts w:ascii="楷体" w:eastAsia="楷体" w:hAnsi="楷体" w:cs="楷体"/>
                          <w:sz w:val="29"/>
                          <w:szCs w:val="29"/>
                        </w:rPr>
                      </w:pPr>
                      <w:r>
                        <w:rPr>
                          <w:rFonts w:ascii="楷体" w:eastAsia="楷体" w:hAnsi="楷体" w:cs="楷体"/>
                          <w:spacing w:val="-39"/>
                          <w:sz w:val="29"/>
                          <w:szCs w:val="29"/>
                        </w:rPr>
                        <w:t>内</w:t>
                      </w:r>
                      <w:r>
                        <w:rPr>
                          <w:rFonts w:ascii="楷体" w:eastAsia="楷体" w:hAnsi="楷体" w:cs="楷体"/>
                          <w:spacing w:val="-28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楷体" w:eastAsia="楷体" w:hAnsi="楷体" w:cs="楷体"/>
                          <w:spacing w:val="-28"/>
                          <w:sz w:val="29"/>
                          <w:szCs w:val="29"/>
                        </w:rPr>
                        <w:t>蒙</w:t>
                      </w:r>
                      <w:r>
                        <w:rPr>
                          <w:rFonts w:ascii="楷体" w:eastAsia="楷体" w:hAnsi="楷体" w:cs="楷体"/>
                          <w:spacing w:val="-28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楷体" w:eastAsia="楷体" w:hAnsi="楷体" w:cs="楷体"/>
                          <w:spacing w:val="-28"/>
                          <w:sz w:val="29"/>
                          <w:szCs w:val="29"/>
                        </w:rPr>
                        <w:t>古</w:t>
                      </w:r>
                      <w:r>
                        <w:rPr>
                          <w:rFonts w:ascii="楷体" w:eastAsia="楷体" w:hAnsi="楷体" w:cs="楷体"/>
                          <w:spacing w:val="-28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楷体" w:eastAsia="楷体" w:hAnsi="楷体" w:cs="楷体"/>
                          <w:spacing w:val="-28"/>
                          <w:sz w:val="29"/>
                          <w:szCs w:val="29"/>
                        </w:rPr>
                        <w:t>自</w:t>
                      </w:r>
                      <w:r>
                        <w:rPr>
                          <w:rFonts w:ascii="楷体" w:eastAsia="楷体" w:hAnsi="楷体" w:cs="楷体"/>
                          <w:spacing w:val="-28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楷体" w:eastAsia="楷体" w:hAnsi="楷体" w:cs="楷体"/>
                          <w:spacing w:val="-28"/>
                          <w:sz w:val="29"/>
                          <w:szCs w:val="29"/>
                        </w:rPr>
                        <w:t>冶</w:t>
                      </w:r>
                      <w:r>
                        <w:rPr>
                          <w:rFonts w:ascii="楷体" w:eastAsia="楷体" w:hAnsi="楷体" w:cs="楷体"/>
                          <w:spacing w:val="-28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楷体" w:eastAsia="楷体" w:hAnsi="楷体" w:cs="楷体"/>
                          <w:spacing w:val="-28"/>
                          <w:sz w:val="29"/>
                          <w:szCs w:val="29"/>
                        </w:rPr>
                        <w:t>区</w:t>
                      </w:r>
                      <w:r>
                        <w:rPr>
                          <w:rFonts w:ascii="楷体" w:eastAsia="楷体" w:hAnsi="楷体" w:cs="楷体"/>
                          <w:spacing w:val="-28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楷体" w:eastAsia="楷体" w:hAnsi="楷体" w:cs="楷体"/>
                          <w:spacing w:val="-28"/>
                          <w:sz w:val="29"/>
                          <w:szCs w:val="29"/>
                        </w:rPr>
                        <w:t>财</w:t>
                      </w:r>
                      <w:r>
                        <w:rPr>
                          <w:rFonts w:ascii="楷体" w:eastAsia="楷体" w:hAnsi="楷体" w:cs="楷体"/>
                          <w:spacing w:val="-28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楷体" w:eastAsia="楷体" w:hAnsi="楷体" w:cs="楷体"/>
                          <w:spacing w:val="-28"/>
                          <w:sz w:val="29"/>
                          <w:szCs w:val="29"/>
                        </w:rPr>
                        <w:t>政</w:t>
                      </w:r>
                      <w:r>
                        <w:rPr>
                          <w:rFonts w:ascii="楷体" w:eastAsia="楷体" w:hAnsi="楷体" w:cs="楷体"/>
                          <w:spacing w:val="-28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楷体" w:eastAsia="楷体" w:hAnsi="楷体" w:cs="楷体"/>
                          <w:spacing w:val="-28"/>
                          <w:sz w:val="29"/>
                          <w:szCs w:val="29"/>
                        </w:rPr>
                        <w:t>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7456" behindDoc="0" locked="0" layoutInCell="1" allowOverlap="1" wp14:anchorId="6BA3AD2B" wp14:editId="01374343">
            <wp:simplePos x="0" y="0"/>
            <wp:positionH relativeFrom="column">
              <wp:posOffset>706755</wp:posOffset>
            </wp:positionH>
            <wp:positionV relativeFrom="paragraph">
              <wp:posOffset>-630555</wp:posOffset>
            </wp:positionV>
            <wp:extent cx="1612900" cy="1638300"/>
            <wp:effectExtent l="0" t="0" r="635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2928" cy="1638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 w:cs="楷体"/>
          <w:spacing w:val="-25"/>
          <w:sz w:val="29"/>
          <w:szCs w:val="29"/>
        </w:rPr>
        <w:t>内</w:t>
      </w:r>
      <w:r>
        <w:rPr>
          <w:rFonts w:ascii="楷体" w:eastAsia="楷体" w:hAnsi="楷体" w:cs="楷体"/>
          <w:spacing w:val="-23"/>
          <w:sz w:val="29"/>
          <w:szCs w:val="29"/>
        </w:rPr>
        <w:t>蒙古自治区</w:t>
      </w:r>
      <w:proofErr w:type="gramStart"/>
      <w:r>
        <w:rPr>
          <w:rFonts w:ascii="楷体" w:eastAsia="楷体" w:hAnsi="楷体" w:cs="楷体"/>
          <w:spacing w:val="-23"/>
          <w:sz w:val="29"/>
          <w:szCs w:val="29"/>
        </w:rPr>
        <w:t>人力资派和</w:t>
      </w:r>
      <w:proofErr w:type="gramEnd"/>
      <w:r>
        <w:rPr>
          <w:rFonts w:ascii="楷体" w:eastAsia="楷体" w:hAnsi="楷体" w:cs="楷体"/>
          <w:spacing w:val="-23"/>
          <w:sz w:val="29"/>
          <w:szCs w:val="29"/>
        </w:rPr>
        <w:t>社会保障厅</w:t>
      </w:r>
    </w:p>
    <w:p w14:paraId="0ABF01A1" w14:textId="77777777" w:rsidR="00496211" w:rsidRDefault="00F30041">
      <w:pPr>
        <w:spacing w:before="226" w:line="225" w:lineRule="auto"/>
        <w:ind w:left="5443"/>
        <w:rPr>
          <w:rFonts w:ascii="楷体" w:eastAsia="楷体" w:hAnsi="楷体" w:cs="楷体"/>
          <w:sz w:val="29"/>
          <w:szCs w:val="29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401BFF89" wp14:editId="0D270C55">
            <wp:simplePos x="0" y="0"/>
            <wp:positionH relativeFrom="column">
              <wp:posOffset>3456305</wp:posOffset>
            </wp:positionH>
            <wp:positionV relativeFrom="paragraph">
              <wp:posOffset>-864235</wp:posOffset>
            </wp:positionV>
            <wp:extent cx="1587500" cy="1581150"/>
            <wp:effectExtent l="0" t="0" r="1270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7512" cy="158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 w:cs="楷体"/>
          <w:spacing w:val="-22"/>
          <w:sz w:val="29"/>
          <w:szCs w:val="29"/>
        </w:rPr>
        <w:t>2</w:t>
      </w:r>
      <w:r>
        <w:rPr>
          <w:rFonts w:ascii="楷体" w:eastAsia="楷体" w:hAnsi="楷体" w:cs="楷体"/>
          <w:spacing w:val="-14"/>
          <w:sz w:val="29"/>
          <w:szCs w:val="29"/>
        </w:rPr>
        <w:t xml:space="preserve">022 </w:t>
      </w:r>
      <w:r>
        <w:rPr>
          <w:rFonts w:ascii="楷体" w:eastAsia="楷体" w:hAnsi="楷体" w:cs="楷体"/>
          <w:spacing w:val="-14"/>
          <w:sz w:val="29"/>
          <w:szCs w:val="29"/>
        </w:rPr>
        <w:t>年</w:t>
      </w:r>
      <w:r>
        <w:rPr>
          <w:rFonts w:ascii="楷体" w:eastAsia="楷体" w:hAnsi="楷体" w:cs="楷体"/>
          <w:spacing w:val="-14"/>
          <w:sz w:val="29"/>
          <w:szCs w:val="29"/>
        </w:rPr>
        <w:t xml:space="preserve"> 7 </w:t>
      </w:r>
      <w:r>
        <w:rPr>
          <w:rFonts w:ascii="楷体" w:eastAsia="楷体" w:hAnsi="楷体" w:cs="楷体"/>
          <w:spacing w:val="-14"/>
          <w:sz w:val="29"/>
          <w:szCs w:val="29"/>
        </w:rPr>
        <w:t>月</w:t>
      </w:r>
      <w:r>
        <w:rPr>
          <w:rFonts w:ascii="楷体" w:eastAsia="楷体" w:hAnsi="楷体" w:cs="楷体"/>
          <w:spacing w:val="-14"/>
          <w:sz w:val="29"/>
          <w:szCs w:val="29"/>
        </w:rPr>
        <w:t xml:space="preserve">9 </w:t>
      </w:r>
      <w:r>
        <w:rPr>
          <w:rFonts w:ascii="楷体" w:eastAsia="楷体" w:hAnsi="楷体" w:cs="楷体"/>
          <w:spacing w:val="-14"/>
          <w:sz w:val="29"/>
          <w:szCs w:val="29"/>
        </w:rPr>
        <w:t>日</w:t>
      </w:r>
    </w:p>
    <w:p w14:paraId="5CAE445E" w14:textId="77777777" w:rsidR="00496211" w:rsidRDefault="00F30041">
      <w:pPr>
        <w:spacing w:before="169" w:line="227" w:lineRule="auto"/>
        <w:ind w:left="1004"/>
        <w:rPr>
          <w:rFonts w:ascii="楷体" w:eastAsia="楷体" w:hAnsi="楷体" w:cs="楷体"/>
          <w:sz w:val="29"/>
          <w:szCs w:val="29"/>
        </w:rPr>
      </w:pPr>
      <w:r>
        <w:rPr>
          <w:rFonts w:ascii="楷体" w:eastAsia="楷体" w:hAnsi="楷体" w:cs="楷体"/>
          <w:spacing w:val="13"/>
          <w:sz w:val="29"/>
          <w:szCs w:val="29"/>
        </w:rPr>
        <w:t>(</w:t>
      </w:r>
      <w:r>
        <w:rPr>
          <w:rFonts w:ascii="楷体" w:eastAsia="楷体" w:hAnsi="楷体" w:cs="楷体"/>
          <w:spacing w:val="12"/>
          <w:sz w:val="29"/>
          <w:szCs w:val="29"/>
        </w:rPr>
        <w:t>此件依申请公开</w:t>
      </w:r>
      <w:r>
        <w:rPr>
          <w:rFonts w:ascii="楷体" w:eastAsia="楷体" w:hAnsi="楷体" w:cs="楷体"/>
          <w:spacing w:val="12"/>
          <w:sz w:val="29"/>
          <w:szCs w:val="29"/>
        </w:rPr>
        <w:t>)</w:t>
      </w:r>
    </w:p>
    <w:p w14:paraId="2481C3E9" w14:textId="77777777" w:rsidR="00496211" w:rsidRDefault="00F30041">
      <w:pPr>
        <w:spacing w:before="276" w:line="223" w:lineRule="auto"/>
        <w:ind w:left="1004"/>
        <w:rPr>
          <w:rFonts w:ascii="楷体" w:eastAsia="楷体" w:hAnsi="楷体" w:cs="楷体"/>
          <w:sz w:val="29"/>
          <w:szCs w:val="29"/>
        </w:rPr>
      </w:pPr>
      <w:r>
        <w:rPr>
          <w:rFonts w:ascii="楷体" w:eastAsia="楷体" w:hAnsi="楷体" w:cs="楷体"/>
          <w:spacing w:val="1"/>
          <w:sz w:val="29"/>
          <w:szCs w:val="29"/>
        </w:rPr>
        <w:t>(</w:t>
      </w:r>
      <w:r>
        <w:rPr>
          <w:rFonts w:ascii="楷体" w:eastAsia="楷体" w:hAnsi="楷体" w:cs="楷体"/>
          <w:spacing w:val="1"/>
          <w:sz w:val="29"/>
          <w:szCs w:val="29"/>
        </w:rPr>
        <w:t>联系单位：</w:t>
      </w:r>
      <w:r>
        <w:rPr>
          <w:rFonts w:ascii="楷体" w:eastAsia="楷体" w:hAnsi="楷体" w:cs="楷体"/>
          <w:spacing w:val="1"/>
          <w:sz w:val="29"/>
          <w:szCs w:val="29"/>
        </w:rPr>
        <w:t xml:space="preserve"> </w:t>
      </w:r>
      <w:r>
        <w:rPr>
          <w:rFonts w:ascii="楷体" w:eastAsia="楷体" w:hAnsi="楷体" w:cs="楷体"/>
          <w:spacing w:val="1"/>
          <w:sz w:val="29"/>
          <w:szCs w:val="29"/>
        </w:rPr>
        <w:t>养老保险处</w:t>
      </w:r>
      <w:r>
        <w:rPr>
          <w:rFonts w:ascii="楷体" w:eastAsia="楷体" w:hAnsi="楷体" w:cs="楷体"/>
          <w:spacing w:val="1"/>
          <w:sz w:val="29"/>
          <w:szCs w:val="29"/>
        </w:rPr>
        <w:t>)</w:t>
      </w:r>
    </w:p>
    <w:p w14:paraId="21457B7E" w14:textId="77777777" w:rsidR="00496211" w:rsidRDefault="00496211">
      <w:pPr>
        <w:sectPr w:rsidR="00496211">
          <w:footerReference w:type="default" r:id="rId13"/>
          <w:pgSz w:w="12240" w:h="17080"/>
          <w:pgMar w:top="1451" w:right="1836" w:bottom="1746" w:left="1836" w:header="0" w:footer="1448" w:gutter="0"/>
          <w:cols w:space="720"/>
        </w:sectPr>
      </w:pPr>
    </w:p>
    <w:p w14:paraId="019F4CF2" w14:textId="77777777" w:rsidR="00496211" w:rsidRDefault="00F30041">
      <w:pPr>
        <w:spacing w:before="117" w:line="219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28"/>
          <w:sz w:val="44"/>
          <w:szCs w:val="44"/>
          <w14:textOutline w14:w="654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2022</w:t>
      </w:r>
      <w:r>
        <w:rPr>
          <w:rFonts w:ascii="方正小标宋简体" w:eastAsia="方正小标宋简体" w:hAnsi="方正小标宋简体" w:cs="方正小标宋简体" w:hint="eastAsia"/>
          <w:spacing w:val="28"/>
          <w:sz w:val="44"/>
          <w:szCs w:val="44"/>
          <w14:textOutline w14:w="654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年调整退休人员基本养老金工作方案</w:t>
      </w:r>
    </w:p>
    <w:p w14:paraId="57578DEB" w14:textId="77777777" w:rsidR="00496211" w:rsidRDefault="00496211"/>
    <w:p w14:paraId="54EC5E71" w14:textId="77777777" w:rsidR="00496211" w:rsidRDefault="00496211">
      <w:pPr>
        <w:spacing w:line="265" w:lineRule="auto"/>
      </w:pPr>
    </w:p>
    <w:p w14:paraId="0AEFF3D7" w14:textId="77777777" w:rsidR="00496211" w:rsidRDefault="00F30041">
      <w:pPr>
        <w:spacing w:line="560" w:lineRule="exact"/>
        <w:ind w:right="153" w:firstLineChars="200" w:firstLine="642"/>
        <w:jc w:val="both"/>
        <w:rPr>
          <w:rFonts w:ascii="仿宋_GB2312" w:eastAsia="仿宋_GB2312" w:hAnsi="仿宋_GB2312" w:cs="仿宋_GB2312"/>
          <w:spacing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按照人力资源和社会保障部、财政部《关于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 xml:space="preserve">2022 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年调整退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休人员基本养老金的通知》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(</w:t>
      </w:r>
      <w:proofErr w:type="gramStart"/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人社部</w:t>
      </w:r>
      <w:proofErr w:type="gramEnd"/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发〔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要求，经自治区人民政府同意，人力资源和社会保障部、财政部批准，自治区人力资源和社会保障厅、财政厅印发了《内蒙古自治区关于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 xml:space="preserve">2022 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年调整退休人员基本养老金的通知》。为做好我区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年调整退休人员基本养老金工作，确保将增加的基本养老金按时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足额发放到位，拟定本工作方案。</w:t>
      </w:r>
    </w:p>
    <w:p w14:paraId="326A29F7" w14:textId="77777777" w:rsidR="00496211" w:rsidRDefault="00F30041">
      <w:pPr>
        <w:spacing w:line="560" w:lineRule="exact"/>
        <w:ind w:firstLineChars="200" w:firstLine="632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、总体要求</w:t>
      </w:r>
    </w:p>
    <w:p w14:paraId="2DD8BEAD" w14:textId="77777777" w:rsidR="00496211" w:rsidRDefault="00F30041">
      <w:pPr>
        <w:spacing w:line="560" w:lineRule="exact"/>
        <w:ind w:right="151" w:firstLineChars="200" w:firstLine="642"/>
        <w:jc w:val="both"/>
        <w:rPr>
          <w:rFonts w:ascii="仿宋_GB2312" w:eastAsia="仿宋_GB2312" w:hAnsi="仿宋_GB2312" w:cs="仿宋_GB2312"/>
          <w:spacing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各地区、各部门要切实加强领导，精心组织，周密安排，准确解读政策，认真做好退休人员养老金调整工作，确保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 xml:space="preserve">7 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月底前将调整增加的养老金全部发放到位。</w:t>
      </w:r>
    </w:p>
    <w:p w14:paraId="6F17B36F" w14:textId="77777777" w:rsidR="00496211" w:rsidRDefault="00F30041">
      <w:pPr>
        <w:spacing w:line="560" w:lineRule="exact"/>
        <w:ind w:firstLineChars="200" w:firstLine="632"/>
        <w:jc w:val="both"/>
        <w:outlineLvl w:val="0"/>
        <w:rPr>
          <w:rFonts w:ascii="仿宋_GB2312" w:eastAsia="仿宋_GB2312" w:hAnsi="仿宋_GB2312" w:cs="仿宋_GB2312"/>
          <w:spacing w:val="-4"/>
          <w:sz w:val="32"/>
          <w:szCs w:val="32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二、进度安排</w:t>
      </w:r>
    </w:p>
    <w:p w14:paraId="7B4B9930" w14:textId="77777777" w:rsidR="00496211" w:rsidRDefault="00F30041">
      <w:pPr>
        <w:spacing w:line="560" w:lineRule="exact"/>
        <w:ind w:left="110" w:right="151" w:firstLine="59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月初召开全区会议进</w:t>
      </w:r>
      <w:r>
        <w:rPr>
          <w:rFonts w:ascii="仿宋_GB2312" w:eastAsia="仿宋_GB2312" w:hAnsi="仿宋_GB2312" w:cs="仿宋_GB2312" w:hint="eastAsia"/>
          <w:sz w:val="32"/>
          <w:szCs w:val="32"/>
        </w:rPr>
        <w:t>行工作部署并相应做好舆情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18"/>
          <w:sz w:val="32"/>
          <w:szCs w:val="32"/>
        </w:rPr>
        <w:t>引</w:t>
      </w:r>
      <w:r>
        <w:rPr>
          <w:rFonts w:ascii="仿宋_GB2312" w:eastAsia="仿宋_GB2312" w:hAnsi="仿宋_GB2312" w:cs="仿宋_GB2312" w:hint="eastAsia"/>
          <w:spacing w:val="17"/>
          <w:sz w:val="32"/>
          <w:szCs w:val="32"/>
        </w:rPr>
        <w:t>导</w:t>
      </w:r>
      <w:r>
        <w:rPr>
          <w:rFonts w:ascii="仿宋_GB2312" w:eastAsia="仿宋_GB2312" w:hAnsi="仿宋_GB2312" w:cs="仿宋_GB2312" w:hint="eastAsia"/>
          <w:spacing w:val="9"/>
          <w:sz w:val="32"/>
          <w:szCs w:val="32"/>
        </w:rPr>
        <w:t>和适度宣传</w:t>
      </w:r>
      <w:r>
        <w:rPr>
          <w:rFonts w:ascii="仿宋_GB2312" w:eastAsia="仿宋_GB2312" w:hAnsi="仿宋_GB2312" w:cs="仿宋_GB2312" w:hint="eastAsia"/>
          <w:spacing w:val="9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pacing w:val="9"/>
          <w:sz w:val="32"/>
          <w:szCs w:val="32"/>
        </w:rPr>
        <w:t>提前进行数据测试，调试发放软件</w:t>
      </w:r>
      <w:r>
        <w:rPr>
          <w:rFonts w:ascii="仿宋_GB2312" w:eastAsia="仿宋_GB2312" w:hAnsi="仿宋_GB2312" w:cs="仿宋_GB2312" w:hint="eastAsia"/>
          <w:spacing w:val="9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pacing w:val="9"/>
          <w:sz w:val="32"/>
          <w:szCs w:val="32"/>
        </w:rPr>
        <w:t>各地区做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好调整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养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老金资金安排，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月底前完成符合条件的退休人员养老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金调整</w:t>
      </w:r>
      <w:proofErr w:type="gramEnd"/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发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放工作。各盟市在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 xml:space="preserve"> 8 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 xml:space="preserve"> 20 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日前将退休人员养老金调整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情</w:t>
      </w:r>
      <w:r>
        <w:rPr>
          <w:rFonts w:ascii="仿宋_GB2312" w:eastAsia="仿宋_GB2312" w:hAnsi="仿宋_GB2312" w:cs="仿宋_GB2312" w:hint="eastAsia"/>
          <w:sz w:val="32"/>
          <w:szCs w:val="32"/>
        </w:rPr>
        <w:t>况报送自治区社会保险事业服务中心汇总。</w:t>
      </w:r>
    </w:p>
    <w:p w14:paraId="1E40CDFC" w14:textId="77777777" w:rsidR="00496211" w:rsidRDefault="00F30041">
      <w:pPr>
        <w:spacing w:line="560" w:lineRule="exact"/>
        <w:ind w:firstLineChars="200" w:firstLine="632"/>
        <w:jc w:val="both"/>
        <w:outlineLvl w:val="0"/>
        <w:rPr>
          <w:rFonts w:ascii="仿宋_GB2312" w:eastAsia="仿宋_GB2312" w:hAnsi="仿宋_GB2312" w:cs="仿宋_GB2312"/>
          <w:spacing w:val="-4"/>
          <w:sz w:val="32"/>
          <w:szCs w:val="32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三、有关事宜</w:t>
      </w:r>
    </w:p>
    <w:p w14:paraId="372B06A7" w14:textId="77777777" w:rsidR="00496211" w:rsidRDefault="00F30041">
      <w:pPr>
        <w:spacing w:line="560" w:lineRule="exact"/>
        <w:ind w:firstLineChars="200" w:firstLine="644"/>
        <w:jc w:val="both"/>
        <w:rPr>
          <w:rFonts w:ascii="仿宋_GB2312" w:eastAsia="仿宋_GB2312" w:hAnsi="仿宋_GB2312" w:cs="仿宋_GB2312"/>
          <w:sz w:val="32"/>
          <w:szCs w:val="32"/>
        </w:rPr>
        <w:sectPr w:rsidR="00496211">
          <w:footerReference w:type="default" r:id="rId14"/>
          <w:pgSz w:w="12260" w:h="17090"/>
          <w:pgMar w:top="1452" w:right="1750" w:bottom="1930" w:left="1839" w:header="0" w:footer="1588" w:gutter="0"/>
          <w:pgNumType w:fmt="numberInDash" w:start="1"/>
          <w:cols w:space="720"/>
        </w:sectPr>
      </w:pP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调整养老金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的实施范围、调整标准等政策按照自治区人力资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源和社会</w:t>
      </w:r>
      <w:r>
        <w:rPr>
          <w:rFonts w:ascii="仿宋_GB2312" w:eastAsia="仿宋_GB2312" w:hAnsi="仿宋_GB2312" w:cs="仿宋_GB2312" w:hint="eastAsia"/>
          <w:spacing w:val="9"/>
          <w:sz w:val="32"/>
          <w:szCs w:val="32"/>
        </w:rPr>
        <w:t>保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障厅、财政厅《内蒙古自治区关于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年调整退休</w:t>
      </w:r>
      <w:r>
        <w:rPr>
          <w:rFonts w:ascii="仿宋_GB2312" w:eastAsia="仿宋_GB2312" w:hAnsi="仿宋_GB2312" w:cs="仿宋_GB2312" w:hint="eastAsia"/>
          <w:spacing w:val="32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pacing w:val="18"/>
          <w:sz w:val="32"/>
          <w:szCs w:val="32"/>
        </w:rPr>
        <w:t>员</w:t>
      </w:r>
      <w:r>
        <w:rPr>
          <w:rFonts w:ascii="仿宋_GB2312" w:eastAsia="仿宋_GB2312" w:hAnsi="仿宋_GB2312" w:cs="仿宋_GB2312" w:hint="eastAsia"/>
          <w:spacing w:val="16"/>
          <w:sz w:val="32"/>
          <w:szCs w:val="32"/>
        </w:rPr>
        <w:t>基本养老金的通知》执行，退休人员调整养老</w:t>
      </w:r>
    </w:p>
    <w:p w14:paraId="08AB00CC" w14:textId="77777777" w:rsidR="00496211" w:rsidRDefault="00F30041">
      <w:pPr>
        <w:spacing w:line="560" w:lineRule="exact"/>
        <w:ind w:right="158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6"/>
          <w:sz w:val="32"/>
          <w:szCs w:val="32"/>
        </w:rPr>
        <w:lastRenderedPageBreak/>
        <w:t>金由社保经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pacing w:val="14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机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构</w:t>
      </w:r>
      <w:proofErr w:type="gramEnd"/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按照职工退休手续确定的相关参数办理，对养老金调整中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几个具体问</w:t>
      </w:r>
      <w:r>
        <w:rPr>
          <w:rFonts w:ascii="仿宋_GB2312" w:eastAsia="仿宋_GB2312" w:hAnsi="仿宋_GB2312" w:cs="仿宋_GB2312" w:hint="eastAsia"/>
          <w:sz w:val="32"/>
          <w:szCs w:val="32"/>
        </w:rPr>
        <w:t>题明确如下：</w:t>
      </w:r>
    </w:p>
    <w:p w14:paraId="234A5A91" w14:textId="77777777" w:rsidR="00496211" w:rsidRDefault="00F30041">
      <w:pPr>
        <w:spacing w:line="560" w:lineRule="exact"/>
        <w:ind w:right="122" w:firstLineChars="200" w:firstLine="694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7"/>
          <w:sz w:val="32"/>
          <w:szCs w:val="32"/>
        </w:rPr>
        <w:t>(</w:t>
      </w:r>
      <w:proofErr w:type="gramStart"/>
      <w:r>
        <w:rPr>
          <w:rFonts w:ascii="仿宋_GB2312" w:eastAsia="仿宋_GB2312" w:hAnsi="仿宋_GB2312" w:cs="仿宋_GB2312" w:hint="eastAsia"/>
          <w:spacing w:val="18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pacing w:val="18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18"/>
          <w:sz w:val="32"/>
          <w:szCs w:val="32"/>
        </w:rPr>
        <w:t>缴费年限包括实际缴费年限和视同缴费年限。对于机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关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事业单位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2014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日以前退休的“老人”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缴费年限挂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43"/>
          <w:sz w:val="32"/>
          <w:szCs w:val="32"/>
        </w:rPr>
        <w:t>钩</w:t>
      </w:r>
      <w:r>
        <w:rPr>
          <w:rFonts w:ascii="仿宋_GB2312" w:eastAsia="仿宋_GB2312" w:hAnsi="仿宋_GB2312" w:cs="仿宋_GB2312" w:hint="eastAsia"/>
          <w:spacing w:val="30"/>
          <w:sz w:val="32"/>
          <w:szCs w:val="32"/>
        </w:rPr>
        <w:t>调整，以退休审批部门确定的连续工作年限</w:t>
      </w:r>
      <w:r>
        <w:rPr>
          <w:rFonts w:ascii="仿宋_GB2312" w:eastAsia="仿宋_GB2312" w:hAnsi="仿宋_GB2312" w:cs="仿宋_GB2312" w:hint="eastAsia"/>
          <w:spacing w:val="3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30"/>
          <w:sz w:val="32"/>
          <w:szCs w:val="32"/>
        </w:rPr>
        <w:t>连续工龄</w:t>
      </w:r>
      <w:r>
        <w:rPr>
          <w:rFonts w:ascii="仿宋_GB2312" w:eastAsia="仿宋_GB2312" w:hAnsi="仿宋_GB2312" w:cs="仿宋_GB2312" w:hint="eastAsia"/>
          <w:spacing w:val="3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30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准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;2014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日以后退休的“中人”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缴费年限以社会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pacing w:val="46"/>
          <w:sz w:val="32"/>
          <w:szCs w:val="32"/>
        </w:rPr>
        <w:t>险</w:t>
      </w:r>
      <w:r>
        <w:rPr>
          <w:rFonts w:ascii="仿宋_GB2312" w:eastAsia="仿宋_GB2312" w:hAnsi="仿宋_GB2312" w:cs="仿宋_GB2312" w:hint="eastAsia"/>
          <w:spacing w:val="29"/>
          <w:sz w:val="32"/>
          <w:szCs w:val="32"/>
        </w:rPr>
        <w:t>行政</w:t>
      </w:r>
      <w:proofErr w:type="gramEnd"/>
      <w:r>
        <w:rPr>
          <w:rFonts w:ascii="仿宋_GB2312" w:eastAsia="仿宋_GB2312" w:hAnsi="仿宋_GB2312" w:cs="仿宋_GB2312" w:hint="eastAsia"/>
          <w:spacing w:val="29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spacing w:val="29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29"/>
          <w:sz w:val="32"/>
          <w:szCs w:val="32"/>
        </w:rPr>
        <w:t>或社保经办机构</w:t>
      </w:r>
      <w:r>
        <w:rPr>
          <w:rFonts w:ascii="仿宋_GB2312" w:eastAsia="仿宋_GB2312" w:hAnsi="仿宋_GB2312" w:cs="仿宋_GB2312" w:hint="eastAsia"/>
          <w:spacing w:val="29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29"/>
          <w:sz w:val="32"/>
          <w:szCs w:val="32"/>
        </w:rPr>
        <w:t>核定的视同缴费年限和社保经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办机构记录的实际缴费年限为准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。</w:t>
      </w:r>
    </w:p>
    <w:p w14:paraId="768138F3" w14:textId="77777777" w:rsidR="00496211" w:rsidRDefault="00F30041">
      <w:pPr>
        <w:spacing w:line="560" w:lineRule="exact"/>
        <w:ind w:right="127" w:firstLineChars="200" w:firstLine="684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19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pacing w:val="19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19"/>
          <w:sz w:val="32"/>
          <w:szCs w:val="32"/>
        </w:rPr>
        <w:t>机关事业单位退休人员调整养老金，以本人领取养老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32"/>
          <w:sz w:val="32"/>
          <w:szCs w:val="32"/>
        </w:rPr>
        <w:t>金</w:t>
      </w:r>
      <w:r>
        <w:rPr>
          <w:rFonts w:ascii="仿宋_GB2312" w:eastAsia="仿宋_GB2312" w:hAnsi="仿宋_GB2312" w:cs="仿宋_GB2312" w:hint="eastAsia"/>
          <w:spacing w:val="3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32"/>
          <w:sz w:val="32"/>
          <w:szCs w:val="32"/>
        </w:rPr>
        <w:t>或退休费</w:t>
      </w:r>
      <w:r>
        <w:rPr>
          <w:rFonts w:ascii="仿宋_GB2312" w:eastAsia="仿宋_GB2312" w:hAnsi="仿宋_GB2312" w:cs="仿宋_GB2312" w:hint="eastAsia"/>
          <w:spacing w:val="3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32"/>
          <w:sz w:val="32"/>
          <w:szCs w:val="32"/>
        </w:rPr>
        <w:t>的时间为准</w:t>
      </w:r>
      <w:r>
        <w:rPr>
          <w:rFonts w:ascii="仿宋_GB2312" w:eastAsia="仿宋_GB2312" w:hAnsi="仿宋_GB2312" w:cs="仿宋_GB2312" w:hint="eastAsia"/>
          <w:spacing w:val="31"/>
          <w:sz w:val="32"/>
          <w:szCs w:val="32"/>
        </w:rPr>
        <w:t>。</w:t>
      </w:r>
    </w:p>
    <w:p w14:paraId="5672BF08" w14:textId="77777777" w:rsidR="00496211" w:rsidRDefault="00F30041">
      <w:pPr>
        <w:spacing w:line="560" w:lineRule="exact"/>
        <w:ind w:firstLineChars="200" w:firstLine="69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5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24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pacing w:val="24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24"/>
          <w:sz w:val="32"/>
          <w:szCs w:val="32"/>
        </w:rPr>
        <w:t>挂钩调整包括按缴费年限挂钩和按养老金水平挂钩。按</w:t>
      </w:r>
      <w:r>
        <w:rPr>
          <w:rFonts w:ascii="仿宋_GB2312" w:eastAsia="仿宋_GB2312" w:hAnsi="仿宋_GB2312" w:cs="仿宋_GB2312" w:hint="eastAsia"/>
          <w:spacing w:val="19"/>
          <w:sz w:val="32"/>
          <w:szCs w:val="32"/>
        </w:rPr>
        <w:t>照缴费年限挂钩调整时，不含按有关规定折算的工龄，按照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年以下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部分、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年部分和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年及以上部分分段计算增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加额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。对于不足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年的部分，按照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年计算相应调整增加额。按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照缴费基数挂钩调整时，严格以自治区统一规定纳入养老保险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筹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基本养老金为基数调整。</w:t>
      </w:r>
    </w:p>
    <w:p w14:paraId="0B178062" w14:textId="77777777" w:rsidR="00496211" w:rsidRDefault="00F30041">
      <w:pPr>
        <w:spacing w:line="560" w:lineRule="exact"/>
        <w:ind w:firstLineChars="200" w:firstLine="702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31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18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pacing w:val="18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18"/>
          <w:sz w:val="32"/>
          <w:szCs w:val="32"/>
        </w:rPr>
        <w:t>高龄群体倾斜调整时，机关事业单位退休人员依据退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休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审批表所列出</w:t>
      </w:r>
      <w:proofErr w:type="gramStart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生时间</w:t>
      </w:r>
      <w:proofErr w:type="gramEnd"/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为准。</w:t>
      </w:r>
    </w:p>
    <w:p w14:paraId="1FA4E75A" w14:textId="77777777" w:rsidR="00496211" w:rsidRDefault="00F30041">
      <w:pPr>
        <w:spacing w:line="560" w:lineRule="exact"/>
        <w:ind w:firstLineChars="200" w:firstLine="656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、资金安排</w:t>
      </w:r>
    </w:p>
    <w:p w14:paraId="144C2092" w14:textId="77777777" w:rsidR="00496211" w:rsidRDefault="00F30041">
      <w:pPr>
        <w:spacing w:line="560" w:lineRule="exact"/>
        <w:ind w:right="129" w:firstLineChars="200" w:firstLine="672"/>
        <w:jc w:val="both"/>
        <w:rPr>
          <w:rFonts w:ascii="仿宋_GB2312" w:eastAsia="仿宋_GB2312" w:hAnsi="仿宋_GB2312" w:cs="仿宋_GB2312"/>
          <w:spacing w:val="4"/>
          <w:sz w:val="32"/>
          <w:szCs w:val="32"/>
        </w:rPr>
        <w:sectPr w:rsidR="00496211">
          <w:footerReference w:type="default" r:id="rId15"/>
          <w:pgSz w:w="11900" w:h="16840"/>
          <w:pgMar w:top="1431" w:right="1639" w:bottom="1745" w:left="1750" w:header="0" w:footer="1353" w:gutter="0"/>
          <w:pgNumType w:fmt="numberInDash"/>
          <w:cols w:space="720"/>
        </w:sectPr>
      </w:pPr>
      <w:r>
        <w:rPr>
          <w:rFonts w:ascii="仿宋_GB2312" w:eastAsia="仿宋_GB2312" w:hAnsi="仿宋_GB2312" w:cs="仿宋_GB2312" w:hint="eastAsia"/>
          <w:spacing w:val="16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spacing w:val="9"/>
          <w:sz w:val="32"/>
          <w:szCs w:val="32"/>
        </w:rPr>
        <w:t>退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休人员调整养老金所需资金从企业养老保险基金中列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支。纳入机关事业单位养老保险统筹的退休人</w:t>
      </w:r>
      <w:r>
        <w:rPr>
          <w:rFonts w:ascii="仿宋_GB2312" w:eastAsia="仿宋_GB2312" w:hAnsi="仿宋_GB2312" w:cs="仿宋_GB2312" w:hint="eastAsia"/>
          <w:sz w:val="32"/>
          <w:szCs w:val="32"/>
        </w:rPr>
        <w:t>员调整养老金所需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资金从机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关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事业单位养老保险基金支付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未纳</w:t>
      </w:r>
    </w:p>
    <w:p w14:paraId="478A2F58" w14:textId="77777777" w:rsidR="00496211" w:rsidRDefault="00F30041">
      <w:pPr>
        <w:spacing w:line="560" w:lineRule="exact"/>
        <w:ind w:right="129" w:firstLineChars="200" w:firstLine="648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lastRenderedPageBreak/>
        <w:t>入机关事业单位养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老保险统筹的退休人员调整所需资金由原渠</w:t>
      </w:r>
      <w:r>
        <w:rPr>
          <w:rFonts w:ascii="仿宋_GB2312" w:eastAsia="仿宋_GB2312" w:hAnsi="仿宋_GB2312" w:cs="仿宋_GB2312" w:hint="eastAsia"/>
          <w:sz w:val="32"/>
          <w:szCs w:val="32"/>
        </w:rPr>
        <w:t>道支付。</w:t>
      </w:r>
    </w:p>
    <w:p w14:paraId="1B47268D" w14:textId="77777777" w:rsidR="00496211" w:rsidRDefault="00F30041">
      <w:pPr>
        <w:spacing w:line="560" w:lineRule="exact"/>
        <w:ind w:right="129" w:firstLineChars="200" w:firstLine="684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2"/>
          <w:sz w:val="32"/>
          <w:szCs w:val="32"/>
        </w:rPr>
        <w:t>按</w:t>
      </w:r>
      <w:r>
        <w:rPr>
          <w:rFonts w:ascii="仿宋_GB2312" w:eastAsia="仿宋_GB2312" w:hAnsi="仿宋_GB2312" w:cs="仿宋_GB2312" w:hint="eastAsia"/>
          <w:spacing w:val="19"/>
          <w:sz w:val="32"/>
          <w:szCs w:val="32"/>
        </w:rPr>
        <w:t>照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《财政部、人力资源社会保障部关于建立地方财政补</w:t>
      </w:r>
      <w:r>
        <w:rPr>
          <w:rFonts w:ascii="仿宋_GB2312" w:eastAsia="仿宋_GB2312" w:hAnsi="仿宋_GB2312" w:cs="仿宋_GB2312" w:hint="eastAsia"/>
          <w:spacing w:val="19"/>
          <w:sz w:val="32"/>
          <w:szCs w:val="32"/>
        </w:rPr>
        <w:t>充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企业职工基本养老保险基金投入长效机制有关问题的通知》</w:t>
      </w:r>
      <w:r>
        <w:rPr>
          <w:rFonts w:ascii="仿宋_GB2312" w:eastAsia="仿宋_GB2312" w:hAnsi="仿宋_GB2312" w:cs="仿宋_GB2312" w:hint="eastAsia"/>
          <w:spacing w:val="36"/>
          <w:sz w:val="32"/>
          <w:szCs w:val="32"/>
        </w:rPr>
        <w:t>(</w:t>
      </w:r>
      <w:proofErr w:type="gramStart"/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财</w:t>
      </w:r>
      <w:r>
        <w:rPr>
          <w:rFonts w:ascii="仿宋_GB2312" w:eastAsia="仿宋_GB2312" w:hAnsi="仿宋_GB2312" w:cs="仿宋_GB2312" w:hint="eastAsia"/>
          <w:spacing w:val="18"/>
          <w:sz w:val="32"/>
          <w:szCs w:val="32"/>
        </w:rPr>
        <w:t>社〔</w:t>
      </w:r>
      <w:r>
        <w:rPr>
          <w:rFonts w:ascii="仿宋_GB2312" w:eastAsia="仿宋_GB2312" w:hAnsi="仿宋_GB2312" w:cs="仿宋_GB2312" w:hint="eastAsia"/>
          <w:spacing w:val="18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pacing w:val="18"/>
          <w:sz w:val="32"/>
          <w:szCs w:val="32"/>
        </w:rPr>
        <w:t>〕</w:t>
      </w:r>
      <w:proofErr w:type="gramEnd"/>
      <w:r>
        <w:rPr>
          <w:rFonts w:ascii="仿宋_GB2312" w:eastAsia="仿宋_GB2312" w:hAnsi="仿宋_GB2312" w:cs="仿宋_GB2312" w:hint="eastAsia"/>
          <w:spacing w:val="18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18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pacing w:val="18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18"/>
          <w:sz w:val="32"/>
          <w:szCs w:val="32"/>
        </w:rPr>
        <w:t>要求，各省份承担养老金调标补助责任。</w:t>
      </w:r>
      <w:r>
        <w:rPr>
          <w:rFonts w:ascii="仿宋_GB2312" w:eastAsia="仿宋_GB2312" w:hAnsi="仿宋_GB2312" w:cs="仿宋_GB2312" w:hint="eastAsia"/>
          <w:spacing w:val="16"/>
          <w:sz w:val="32"/>
          <w:szCs w:val="32"/>
        </w:rPr>
        <w:t>自治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各级财政对养老金调标新增支出按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5%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补助，各盟市财政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按照调</w:t>
      </w:r>
      <w:proofErr w:type="gramStart"/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标人数</w:t>
      </w:r>
      <w:proofErr w:type="gramEnd"/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和月人均调标水平各自承担支出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责任，当年调标补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19"/>
          <w:sz w:val="32"/>
          <w:szCs w:val="32"/>
        </w:rPr>
        <w:t>助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资金列入下年补助基数，所需资金通过地方一般公共预算安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排。自治区及时核定补助人数，确定补</w:t>
      </w:r>
      <w:r>
        <w:rPr>
          <w:rFonts w:ascii="仿宋_GB2312" w:eastAsia="仿宋_GB2312" w:hAnsi="仿宋_GB2312" w:cs="仿宋_GB2312" w:hint="eastAsia"/>
          <w:sz w:val="32"/>
          <w:szCs w:val="32"/>
        </w:rPr>
        <w:t>助金额，各盟市要提前安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排，及时上解补助资金至自治区财政专户。</w:t>
      </w:r>
    </w:p>
    <w:p w14:paraId="139EB210" w14:textId="77777777" w:rsidR="00496211" w:rsidRDefault="00F30041">
      <w:pPr>
        <w:spacing w:line="560" w:lineRule="exact"/>
        <w:ind w:left="594"/>
        <w:jc w:val="both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"/>
          <w:sz w:val="32"/>
          <w:szCs w:val="32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、责任分工</w:t>
      </w:r>
    </w:p>
    <w:p w14:paraId="4A21C430" w14:textId="77777777" w:rsidR="00496211" w:rsidRDefault="00F30041">
      <w:pPr>
        <w:spacing w:line="560" w:lineRule="exact"/>
        <w:ind w:firstLine="59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4"/>
          <w:sz w:val="32"/>
          <w:szCs w:val="32"/>
        </w:rPr>
        <w:t>(</w:t>
      </w:r>
      <w:proofErr w:type="gramStart"/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自治区人力资源社会保障行政部门负责制定全区退休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人员养老金调整宣传指引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指导全区退休人员养老金调整工作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23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pacing w:val="21"/>
          <w:sz w:val="32"/>
          <w:szCs w:val="32"/>
        </w:rPr>
        <w:t>盟市</w:t>
      </w:r>
      <w:r>
        <w:rPr>
          <w:rFonts w:ascii="仿宋_GB2312" w:eastAsia="仿宋_GB2312" w:hAnsi="仿宋_GB2312" w:cs="仿宋_GB2312" w:hint="eastAsia"/>
          <w:spacing w:val="21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21"/>
          <w:sz w:val="32"/>
          <w:szCs w:val="32"/>
        </w:rPr>
        <w:t>旗县</w:t>
      </w:r>
      <w:r>
        <w:rPr>
          <w:rFonts w:ascii="仿宋_GB2312" w:eastAsia="仿宋_GB2312" w:hAnsi="仿宋_GB2312" w:cs="仿宋_GB2312" w:hint="eastAsia"/>
          <w:spacing w:val="21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21"/>
          <w:sz w:val="32"/>
          <w:szCs w:val="32"/>
        </w:rPr>
        <w:t>人力资源和社会保障部门负责本地区退休人员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调整养老金的组织实施和宣传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工作。</w:t>
      </w:r>
    </w:p>
    <w:p w14:paraId="0C703E02" w14:textId="77777777" w:rsidR="00496211" w:rsidRDefault="00F30041">
      <w:pPr>
        <w:spacing w:line="560" w:lineRule="exact"/>
        <w:ind w:right="110" w:firstLineChars="200" w:firstLine="632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自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治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区社会保险服务中心负责全区企业退休人员及自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18"/>
          <w:sz w:val="32"/>
          <w:szCs w:val="32"/>
        </w:rPr>
        <w:t>治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区本级参保机关事业单位退休人员养老金调整用款计划的汇</w:t>
      </w:r>
      <w:r>
        <w:rPr>
          <w:rFonts w:ascii="仿宋_GB2312" w:eastAsia="仿宋_GB2312" w:hAnsi="仿宋_GB2312" w:cs="仿宋_GB2312" w:hint="eastAsia"/>
          <w:spacing w:val="16"/>
          <w:sz w:val="32"/>
          <w:szCs w:val="32"/>
        </w:rPr>
        <w:t>总、上报工作</w:t>
      </w:r>
      <w:r>
        <w:rPr>
          <w:rFonts w:ascii="仿宋_GB2312" w:eastAsia="仿宋_GB2312" w:hAnsi="仿宋_GB2312" w:cs="仿宋_GB2312" w:hint="eastAsia"/>
          <w:spacing w:val="16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pacing w:val="16"/>
          <w:sz w:val="32"/>
          <w:szCs w:val="32"/>
        </w:rPr>
        <w:t>办理自治区本级参保退休人员调整养老金的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核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实、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发放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负责调整养老金的信息系统开发工作并对全区养老金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调整工作进行调度。</w:t>
      </w:r>
    </w:p>
    <w:p w14:paraId="49077AAA" w14:textId="77777777" w:rsidR="00496211" w:rsidRDefault="00F30041">
      <w:pPr>
        <w:spacing w:line="560" w:lineRule="exact"/>
        <w:ind w:right="75" w:firstLineChars="200" w:firstLine="708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34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23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pacing w:val="23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23"/>
          <w:sz w:val="32"/>
          <w:szCs w:val="32"/>
        </w:rPr>
        <w:t>盟市</w:t>
      </w:r>
      <w:r>
        <w:rPr>
          <w:rFonts w:ascii="仿宋_GB2312" w:eastAsia="仿宋_GB2312" w:hAnsi="仿宋_GB2312" w:cs="仿宋_GB2312" w:hint="eastAsia"/>
          <w:spacing w:val="23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23"/>
          <w:sz w:val="32"/>
          <w:szCs w:val="32"/>
        </w:rPr>
        <w:t>旗县</w:t>
      </w:r>
      <w:r>
        <w:rPr>
          <w:rFonts w:ascii="仿宋_GB2312" w:eastAsia="仿宋_GB2312" w:hAnsi="仿宋_GB2312" w:cs="仿宋_GB2312" w:hint="eastAsia"/>
          <w:spacing w:val="23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23"/>
          <w:sz w:val="32"/>
          <w:szCs w:val="32"/>
        </w:rPr>
        <w:t>经办机构负责本地区机关事业单位退休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人员养老金调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整用款计划的提出，负责办理本地区参保退休人员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调整养老金的核实、发放工作。</w:t>
      </w:r>
    </w:p>
    <w:p w14:paraId="3EF99E7B" w14:textId="77777777" w:rsidR="00496211" w:rsidRDefault="00F30041">
      <w:pPr>
        <w:spacing w:line="560" w:lineRule="exact"/>
        <w:ind w:right="14" w:firstLineChars="200" w:firstLine="66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lastRenderedPageBreak/>
        <w:t>(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未纳入养老保险统筹的机关事业单位负责本单位退</w:t>
      </w:r>
      <w:r>
        <w:rPr>
          <w:rFonts w:ascii="仿宋_GB2312" w:eastAsia="仿宋_GB2312" w:hAnsi="仿宋_GB2312" w:cs="仿宋_GB2312" w:hint="eastAsia"/>
          <w:spacing w:val="9"/>
          <w:sz w:val="32"/>
          <w:szCs w:val="32"/>
        </w:rPr>
        <w:t>休</w:t>
      </w: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人员调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整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养老金的资金筹集和发放工作。</w:t>
      </w:r>
    </w:p>
    <w:p w14:paraId="09419C8B" w14:textId="77777777" w:rsidR="00496211" w:rsidRDefault="00F30041">
      <w:pPr>
        <w:spacing w:line="560" w:lineRule="exact"/>
        <w:ind w:firstLineChars="200" w:firstLine="672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6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14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自治区财政部门负责全区企业退休人员、自治区本级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机关事业单位退休人员调整养老金用款计划的审核及资金拨付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40"/>
          <w:sz w:val="32"/>
          <w:szCs w:val="32"/>
        </w:rPr>
        <w:t>盟</w:t>
      </w:r>
      <w:r>
        <w:rPr>
          <w:rFonts w:ascii="仿宋_GB2312" w:eastAsia="仿宋_GB2312" w:hAnsi="仿宋_GB2312" w:cs="仿宋_GB2312" w:hint="eastAsia"/>
          <w:spacing w:val="21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旗县</w:t>
      </w: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财政部门负责本地区机关事业单位退休人员调整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养老金用款计划的审核及资金拨付，落实企业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职工基本养老金调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标补助责任。</w:t>
      </w:r>
    </w:p>
    <w:p w14:paraId="351F3B64" w14:textId="77777777" w:rsidR="00496211" w:rsidRDefault="00496211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0A363C54" w14:textId="77777777" w:rsidR="00496211" w:rsidRDefault="00496211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5DB5238D" w14:textId="77777777" w:rsidR="00496211" w:rsidRDefault="00496211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0921CB8A" w14:textId="77777777" w:rsidR="00496211" w:rsidRDefault="00496211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708A3583" w14:textId="77777777" w:rsidR="00496211" w:rsidRDefault="00496211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0133CE44" w14:textId="77777777" w:rsidR="00496211" w:rsidRDefault="00496211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3B7CBAEE" w14:textId="77777777" w:rsidR="00496211" w:rsidRDefault="00496211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3B1C0717" w14:textId="77777777" w:rsidR="00496211" w:rsidRDefault="00496211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3D48DF5D" w14:textId="77777777" w:rsidR="00496211" w:rsidRDefault="00496211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  <w:sectPr w:rsidR="00496211">
          <w:footerReference w:type="default" r:id="rId16"/>
          <w:pgSz w:w="11900" w:h="16840"/>
          <w:pgMar w:top="1431" w:right="1639" w:bottom="1745" w:left="1750" w:header="0" w:footer="1353" w:gutter="0"/>
          <w:pgNumType w:fmt="numberInDash"/>
          <w:cols w:space="720"/>
        </w:sectPr>
      </w:pPr>
    </w:p>
    <w:p w14:paraId="2FADBCBE" w14:textId="77777777" w:rsidR="00496211" w:rsidRDefault="00496211">
      <w:pPr>
        <w:spacing w:line="20" w:lineRule="exact"/>
        <w:textAlignment w:val="center"/>
      </w:pPr>
    </w:p>
    <w:p w14:paraId="372E8337" w14:textId="77777777" w:rsidR="00496211" w:rsidRDefault="00496211">
      <w:pPr>
        <w:spacing w:line="20" w:lineRule="exact"/>
        <w:ind w:firstLine="277"/>
        <w:textAlignment w:val="center"/>
      </w:pPr>
    </w:p>
    <w:p w14:paraId="0E6CA5AE" w14:textId="77777777" w:rsidR="00496211" w:rsidRDefault="00496211">
      <w:pPr>
        <w:spacing w:line="20" w:lineRule="exact"/>
        <w:ind w:firstLine="277"/>
        <w:textAlignment w:val="center"/>
      </w:pPr>
    </w:p>
    <w:p w14:paraId="791CCFBC" w14:textId="77777777" w:rsidR="00496211" w:rsidRDefault="00496211">
      <w:pPr>
        <w:spacing w:line="20" w:lineRule="exact"/>
        <w:ind w:firstLine="277"/>
        <w:textAlignment w:val="center"/>
      </w:pPr>
    </w:p>
    <w:p w14:paraId="615A6318" w14:textId="77777777" w:rsidR="00496211" w:rsidRDefault="00496211">
      <w:pPr>
        <w:spacing w:line="20" w:lineRule="exact"/>
        <w:ind w:firstLine="277"/>
        <w:textAlignment w:val="center"/>
      </w:pPr>
    </w:p>
    <w:p w14:paraId="63987D0A" w14:textId="77777777" w:rsidR="00496211" w:rsidRDefault="00496211">
      <w:pPr>
        <w:spacing w:line="20" w:lineRule="exact"/>
        <w:ind w:firstLine="277"/>
        <w:textAlignment w:val="center"/>
      </w:pPr>
    </w:p>
    <w:p w14:paraId="6C01C2FE" w14:textId="77777777" w:rsidR="00496211" w:rsidRDefault="00496211">
      <w:pPr>
        <w:spacing w:line="20" w:lineRule="exact"/>
        <w:ind w:firstLine="277"/>
        <w:textAlignment w:val="center"/>
      </w:pPr>
    </w:p>
    <w:p w14:paraId="1AA28CBA" w14:textId="77777777" w:rsidR="00496211" w:rsidRDefault="00496211">
      <w:pPr>
        <w:spacing w:line="20" w:lineRule="exact"/>
        <w:ind w:firstLine="277"/>
        <w:textAlignment w:val="center"/>
      </w:pPr>
    </w:p>
    <w:p w14:paraId="68FD782F" w14:textId="77777777" w:rsidR="00496211" w:rsidRDefault="00496211">
      <w:pPr>
        <w:spacing w:line="20" w:lineRule="exact"/>
        <w:ind w:firstLine="277"/>
        <w:textAlignment w:val="center"/>
      </w:pPr>
    </w:p>
    <w:p w14:paraId="5EF8A140" w14:textId="77777777" w:rsidR="00496211" w:rsidRDefault="00496211">
      <w:pPr>
        <w:spacing w:line="20" w:lineRule="exact"/>
        <w:ind w:firstLine="277"/>
        <w:textAlignment w:val="center"/>
      </w:pPr>
    </w:p>
    <w:p w14:paraId="034F0FF6" w14:textId="77777777" w:rsidR="00496211" w:rsidRDefault="00496211">
      <w:pPr>
        <w:spacing w:line="20" w:lineRule="exact"/>
        <w:ind w:firstLine="277"/>
        <w:textAlignment w:val="center"/>
      </w:pPr>
    </w:p>
    <w:p w14:paraId="0B23FF93" w14:textId="77777777" w:rsidR="00496211" w:rsidRDefault="00496211">
      <w:pPr>
        <w:spacing w:line="20" w:lineRule="exact"/>
        <w:ind w:firstLine="277"/>
        <w:textAlignment w:val="center"/>
      </w:pPr>
    </w:p>
    <w:p w14:paraId="7F106E83" w14:textId="77777777" w:rsidR="00496211" w:rsidRDefault="00496211">
      <w:pPr>
        <w:spacing w:line="20" w:lineRule="exact"/>
        <w:ind w:firstLine="277"/>
        <w:textAlignment w:val="center"/>
      </w:pPr>
    </w:p>
    <w:p w14:paraId="346C8CB2" w14:textId="77777777" w:rsidR="00496211" w:rsidRDefault="00496211">
      <w:pPr>
        <w:spacing w:line="20" w:lineRule="exact"/>
        <w:ind w:firstLine="277"/>
        <w:textAlignment w:val="center"/>
      </w:pPr>
    </w:p>
    <w:p w14:paraId="435E4F9F" w14:textId="77777777" w:rsidR="00496211" w:rsidRDefault="00496211">
      <w:pPr>
        <w:spacing w:line="20" w:lineRule="exact"/>
        <w:ind w:firstLine="277"/>
        <w:textAlignment w:val="center"/>
      </w:pPr>
    </w:p>
    <w:p w14:paraId="14216121" w14:textId="77777777" w:rsidR="00496211" w:rsidRDefault="00496211">
      <w:pPr>
        <w:spacing w:line="20" w:lineRule="exact"/>
        <w:ind w:firstLine="277"/>
        <w:textAlignment w:val="center"/>
      </w:pPr>
    </w:p>
    <w:p w14:paraId="5F97E4B6" w14:textId="77777777" w:rsidR="00496211" w:rsidRDefault="00496211">
      <w:pPr>
        <w:spacing w:line="20" w:lineRule="exact"/>
        <w:ind w:firstLine="277"/>
        <w:textAlignment w:val="center"/>
      </w:pPr>
    </w:p>
    <w:p w14:paraId="612DFD05" w14:textId="77777777" w:rsidR="00496211" w:rsidRDefault="00496211">
      <w:pPr>
        <w:spacing w:line="20" w:lineRule="exact"/>
        <w:ind w:firstLine="277"/>
        <w:textAlignment w:val="center"/>
      </w:pPr>
    </w:p>
    <w:p w14:paraId="3C50A007" w14:textId="77777777" w:rsidR="00496211" w:rsidRDefault="00496211">
      <w:pPr>
        <w:spacing w:line="20" w:lineRule="exact"/>
        <w:ind w:firstLine="277"/>
        <w:textAlignment w:val="center"/>
      </w:pPr>
    </w:p>
    <w:p w14:paraId="7C180601" w14:textId="77777777" w:rsidR="00496211" w:rsidRDefault="00496211">
      <w:pPr>
        <w:spacing w:line="20" w:lineRule="exact"/>
        <w:ind w:firstLine="277"/>
        <w:textAlignment w:val="center"/>
      </w:pPr>
    </w:p>
    <w:p w14:paraId="40AB4FEC" w14:textId="77777777" w:rsidR="00496211" w:rsidRDefault="00496211">
      <w:pPr>
        <w:spacing w:line="20" w:lineRule="exact"/>
        <w:ind w:firstLine="277"/>
        <w:textAlignment w:val="center"/>
      </w:pPr>
    </w:p>
    <w:p w14:paraId="0725D872" w14:textId="77777777" w:rsidR="00496211" w:rsidRDefault="00496211">
      <w:pPr>
        <w:spacing w:line="20" w:lineRule="exact"/>
        <w:ind w:firstLine="277"/>
        <w:textAlignment w:val="center"/>
      </w:pPr>
    </w:p>
    <w:p w14:paraId="51ED3A5F" w14:textId="77777777" w:rsidR="00496211" w:rsidRDefault="00496211">
      <w:pPr>
        <w:spacing w:line="20" w:lineRule="exact"/>
        <w:ind w:firstLine="277"/>
        <w:textAlignment w:val="center"/>
      </w:pPr>
    </w:p>
    <w:p w14:paraId="14E527C1" w14:textId="77777777" w:rsidR="00496211" w:rsidRDefault="00496211">
      <w:pPr>
        <w:spacing w:line="20" w:lineRule="exact"/>
        <w:ind w:firstLine="277"/>
        <w:textAlignment w:val="center"/>
      </w:pPr>
    </w:p>
    <w:p w14:paraId="3632D767" w14:textId="77777777" w:rsidR="00496211" w:rsidRDefault="00496211">
      <w:pPr>
        <w:spacing w:line="20" w:lineRule="exact"/>
        <w:ind w:firstLine="277"/>
        <w:textAlignment w:val="center"/>
      </w:pPr>
    </w:p>
    <w:p w14:paraId="577E5E69" w14:textId="77777777" w:rsidR="00496211" w:rsidRDefault="00496211">
      <w:pPr>
        <w:spacing w:line="20" w:lineRule="exact"/>
        <w:ind w:firstLine="277"/>
        <w:textAlignment w:val="center"/>
      </w:pPr>
    </w:p>
    <w:p w14:paraId="25F8D3BD" w14:textId="77777777" w:rsidR="00496211" w:rsidRDefault="00496211">
      <w:pPr>
        <w:spacing w:line="20" w:lineRule="exact"/>
        <w:ind w:firstLine="277"/>
        <w:textAlignment w:val="center"/>
      </w:pPr>
    </w:p>
    <w:p w14:paraId="55DFBB39" w14:textId="77777777" w:rsidR="00496211" w:rsidRDefault="00496211">
      <w:pPr>
        <w:spacing w:line="20" w:lineRule="exact"/>
        <w:ind w:firstLine="277"/>
        <w:textAlignment w:val="center"/>
      </w:pPr>
    </w:p>
    <w:p w14:paraId="031E5114" w14:textId="77777777" w:rsidR="00496211" w:rsidRDefault="00496211">
      <w:pPr>
        <w:spacing w:line="20" w:lineRule="exact"/>
        <w:ind w:firstLine="277"/>
        <w:textAlignment w:val="center"/>
      </w:pPr>
    </w:p>
    <w:p w14:paraId="3D1917CD" w14:textId="77777777" w:rsidR="00496211" w:rsidRDefault="00496211">
      <w:pPr>
        <w:spacing w:line="20" w:lineRule="exact"/>
        <w:ind w:firstLine="277"/>
        <w:textAlignment w:val="center"/>
      </w:pPr>
    </w:p>
    <w:p w14:paraId="06B2DB69" w14:textId="77777777" w:rsidR="00496211" w:rsidRDefault="00496211">
      <w:pPr>
        <w:spacing w:line="20" w:lineRule="exact"/>
        <w:ind w:firstLine="277"/>
        <w:textAlignment w:val="center"/>
      </w:pPr>
    </w:p>
    <w:p w14:paraId="1697FDA6" w14:textId="77777777" w:rsidR="00496211" w:rsidRDefault="00496211">
      <w:pPr>
        <w:spacing w:line="20" w:lineRule="exact"/>
        <w:ind w:firstLine="277"/>
        <w:textAlignment w:val="center"/>
      </w:pPr>
    </w:p>
    <w:p w14:paraId="5FEA8D1D" w14:textId="77777777" w:rsidR="00496211" w:rsidRDefault="00496211">
      <w:pPr>
        <w:spacing w:line="20" w:lineRule="exact"/>
        <w:ind w:firstLine="277"/>
        <w:textAlignment w:val="center"/>
      </w:pPr>
    </w:p>
    <w:p w14:paraId="44347A23" w14:textId="77777777" w:rsidR="00496211" w:rsidRDefault="00496211">
      <w:pPr>
        <w:spacing w:line="20" w:lineRule="exact"/>
        <w:ind w:firstLine="277"/>
        <w:textAlignment w:val="center"/>
      </w:pPr>
    </w:p>
    <w:p w14:paraId="2C3E5A12" w14:textId="77777777" w:rsidR="00496211" w:rsidRDefault="00496211">
      <w:pPr>
        <w:spacing w:line="20" w:lineRule="exact"/>
        <w:ind w:firstLine="277"/>
        <w:textAlignment w:val="center"/>
      </w:pPr>
    </w:p>
    <w:p w14:paraId="6F1237B5" w14:textId="77777777" w:rsidR="00496211" w:rsidRDefault="00496211">
      <w:pPr>
        <w:spacing w:line="20" w:lineRule="exact"/>
        <w:ind w:firstLine="277"/>
        <w:textAlignment w:val="center"/>
      </w:pPr>
    </w:p>
    <w:p w14:paraId="28F00C6C" w14:textId="77777777" w:rsidR="00496211" w:rsidRDefault="00496211">
      <w:pPr>
        <w:spacing w:line="20" w:lineRule="exact"/>
        <w:ind w:firstLine="277"/>
        <w:textAlignment w:val="center"/>
      </w:pPr>
    </w:p>
    <w:p w14:paraId="1C1953D8" w14:textId="77777777" w:rsidR="00496211" w:rsidRDefault="00496211">
      <w:pPr>
        <w:spacing w:line="20" w:lineRule="exact"/>
        <w:ind w:firstLine="277"/>
        <w:textAlignment w:val="center"/>
      </w:pPr>
    </w:p>
    <w:p w14:paraId="12B23952" w14:textId="77777777" w:rsidR="00496211" w:rsidRDefault="00496211">
      <w:pPr>
        <w:spacing w:line="20" w:lineRule="exact"/>
        <w:ind w:firstLine="277"/>
        <w:textAlignment w:val="center"/>
      </w:pPr>
    </w:p>
    <w:p w14:paraId="5A4DCCF0" w14:textId="77777777" w:rsidR="00496211" w:rsidRDefault="00496211">
      <w:pPr>
        <w:spacing w:line="20" w:lineRule="exact"/>
        <w:ind w:firstLine="277"/>
        <w:textAlignment w:val="center"/>
      </w:pPr>
    </w:p>
    <w:p w14:paraId="75BBFE55" w14:textId="77777777" w:rsidR="00496211" w:rsidRDefault="00496211">
      <w:pPr>
        <w:spacing w:line="20" w:lineRule="exact"/>
        <w:ind w:firstLine="277"/>
        <w:textAlignment w:val="center"/>
      </w:pPr>
    </w:p>
    <w:p w14:paraId="4818F957" w14:textId="77777777" w:rsidR="00496211" w:rsidRDefault="00496211">
      <w:pPr>
        <w:spacing w:line="20" w:lineRule="exact"/>
        <w:ind w:firstLine="277"/>
        <w:textAlignment w:val="center"/>
      </w:pPr>
    </w:p>
    <w:p w14:paraId="01225F31" w14:textId="77777777" w:rsidR="00496211" w:rsidRDefault="00496211">
      <w:pPr>
        <w:spacing w:line="20" w:lineRule="exact"/>
        <w:ind w:firstLine="277"/>
        <w:textAlignment w:val="center"/>
      </w:pPr>
    </w:p>
    <w:p w14:paraId="1EAA9373" w14:textId="77777777" w:rsidR="00496211" w:rsidRDefault="00496211">
      <w:pPr>
        <w:spacing w:line="20" w:lineRule="exact"/>
        <w:ind w:firstLine="277"/>
        <w:textAlignment w:val="center"/>
      </w:pPr>
    </w:p>
    <w:p w14:paraId="10E7628C" w14:textId="77777777" w:rsidR="00496211" w:rsidRDefault="00496211">
      <w:pPr>
        <w:spacing w:line="20" w:lineRule="exact"/>
        <w:ind w:firstLine="277"/>
        <w:textAlignment w:val="center"/>
      </w:pPr>
    </w:p>
    <w:p w14:paraId="17BC4394" w14:textId="77777777" w:rsidR="00496211" w:rsidRDefault="00496211">
      <w:pPr>
        <w:spacing w:line="20" w:lineRule="exact"/>
        <w:ind w:firstLine="277"/>
        <w:textAlignment w:val="center"/>
      </w:pPr>
    </w:p>
    <w:p w14:paraId="2C795521" w14:textId="77777777" w:rsidR="00496211" w:rsidRDefault="00496211">
      <w:pPr>
        <w:spacing w:line="20" w:lineRule="exact"/>
        <w:ind w:firstLine="277"/>
        <w:textAlignment w:val="center"/>
      </w:pPr>
    </w:p>
    <w:p w14:paraId="45C39257" w14:textId="77777777" w:rsidR="00496211" w:rsidRDefault="00496211">
      <w:pPr>
        <w:spacing w:line="20" w:lineRule="exact"/>
        <w:ind w:firstLine="277"/>
        <w:textAlignment w:val="center"/>
      </w:pPr>
    </w:p>
    <w:p w14:paraId="7AD1F067" w14:textId="77777777" w:rsidR="00496211" w:rsidRDefault="00496211">
      <w:pPr>
        <w:spacing w:line="20" w:lineRule="exact"/>
        <w:ind w:firstLine="277"/>
        <w:textAlignment w:val="center"/>
      </w:pPr>
    </w:p>
    <w:p w14:paraId="63008B03" w14:textId="77777777" w:rsidR="00496211" w:rsidRDefault="00496211">
      <w:pPr>
        <w:spacing w:line="20" w:lineRule="exact"/>
        <w:ind w:firstLine="277"/>
        <w:textAlignment w:val="center"/>
      </w:pPr>
    </w:p>
    <w:p w14:paraId="26E1EC00" w14:textId="77777777" w:rsidR="00496211" w:rsidRDefault="00496211">
      <w:pPr>
        <w:spacing w:line="20" w:lineRule="exact"/>
        <w:ind w:firstLine="277"/>
        <w:textAlignment w:val="center"/>
      </w:pPr>
    </w:p>
    <w:p w14:paraId="442783C8" w14:textId="77777777" w:rsidR="00496211" w:rsidRDefault="00496211">
      <w:pPr>
        <w:spacing w:line="20" w:lineRule="exact"/>
        <w:ind w:firstLine="277"/>
        <w:textAlignment w:val="center"/>
      </w:pPr>
    </w:p>
    <w:p w14:paraId="3AF769F2" w14:textId="77777777" w:rsidR="00496211" w:rsidRDefault="00496211">
      <w:pPr>
        <w:spacing w:line="20" w:lineRule="exact"/>
        <w:ind w:firstLine="277"/>
        <w:textAlignment w:val="center"/>
      </w:pPr>
    </w:p>
    <w:p w14:paraId="40A83E08" w14:textId="77777777" w:rsidR="00496211" w:rsidRDefault="00496211">
      <w:pPr>
        <w:spacing w:line="20" w:lineRule="exact"/>
        <w:ind w:firstLine="277"/>
        <w:textAlignment w:val="center"/>
      </w:pPr>
    </w:p>
    <w:p w14:paraId="11609FF0" w14:textId="77777777" w:rsidR="00496211" w:rsidRDefault="00496211">
      <w:pPr>
        <w:spacing w:line="20" w:lineRule="exact"/>
        <w:ind w:firstLine="277"/>
        <w:textAlignment w:val="center"/>
      </w:pPr>
    </w:p>
    <w:p w14:paraId="42E4644C" w14:textId="77777777" w:rsidR="00496211" w:rsidRDefault="00496211">
      <w:pPr>
        <w:spacing w:line="20" w:lineRule="exact"/>
        <w:ind w:firstLine="277"/>
        <w:textAlignment w:val="center"/>
      </w:pPr>
    </w:p>
    <w:p w14:paraId="4EE89498" w14:textId="77777777" w:rsidR="00496211" w:rsidRDefault="00496211">
      <w:pPr>
        <w:spacing w:line="20" w:lineRule="exact"/>
        <w:ind w:firstLine="277"/>
        <w:textAlignment w:val="center"/>
      </w:pPr>
    </w:p>
    <w:p w14:paraId="4B997504" w14:textId="77777777" w:rsidR="00496211" w:rsidRDefault="00496211">
      <w:pPr>
        <w:spacing w:line="20" w:lineRule="exact"/>
        <w:ind w:firstLine="277"/>
        <w:textAlignment w:val="center"/>
      </w:pPr>
    </w:p>
    <w:p w14:paraId="592B0693" w14:textId="77777777" w:rsidR="00496211" w:rsidRDefault="00496211">
      <w:pPr>
        <w:spacing w:line="20" w:lineRule="exact"/>
        <w:ind w:firstLine="277"/>
        <w:textAlignment w:val="center"/>
      </w:pPr>
    </w:p>
    <w:p w14:paraId="62A8135C" w14:textId="77777777" w:rsidR="00496211" w:rsidRDefault="00496211">
      <w:pPr>
        <w:spacing w:line="20" w:lineRule="exact"/>
        <w:ind w:firstLine="277"/>
        <w:textAlignment w:val="center"/>
      </w:pPr>
    </w:p>
    <w:p w14:paraId="64FBA815" w14:textId="77777777" w:rsidR="00496211" w:rsidRDefault="00496211">
      <w:pPr>
        <w:spacing w:line="20" w:lineRule="exact"/>
        <w:ind w:firstLine="277"/>
        <w:textAlignment w:val="center"/>
      </w:pPr>
    </w:p>
    <w:p w14:paraId="256C0A8B" w14:textId="77777777" w:rsidR="00496211" w:rsidRDefault="00496211">
      <w:pPr>
        <w:spacing w:line="20" w:lineRule="exact"/>
        <w:ind w:firstLine="277"/>
        <w:textAlignment w:val="center"/>
      </w:pPr>
    </w:p>
    <w:p w14:paraId="3CDD32F7" w14:textId="77777777" w:rsidR="00496211" w:rsidRDefault="00496211">
      <w:pPr>
        <w:spacing w:line="20" w:lineRule="exact"/>
        <w:ind w:firstLine="277"/>
        <w:textAlignment w:val="center"/>
      </w:pPr>
    </w:p>
    <w:p w14:paraId="0CF8F79D" w14:textId="77777777" w:rsidR="00496211" w:rsidRDefault="00496211">
      <w:pPr>
        <w:spacing w:line="20" w:lineRule="exact"/>
        <w:ind w:firstLine="277"/>
        <w:textAlignment w:val="center"/>
      </w:pPr>
    </w:p>
    <w:p w14:paraId="463FF942" w14:textId="77777777" w:rsidR="00496211" w:rsidRDefault="00496211">
      <w:pPr>
        <w:spacing w:line="20" w:lineRule="exact"/>
        <w:ind w:firstLine="277"/>
        <w:textAlignment w:val="center"/>
      </w:pPr>
    </w:p>
    <w:p w14:paraId="1F4A2DCC" w14:textId="77777777" w:rsidR="00496211" w:rsidRDefault="00496211">
      <w:pPr>
        <w:spacing w:line="20" w:lineRule="exact"/>
        <w:ind w:firstLine="277"/>
        <w:textAlignment w:val="center"/>
      </w:pPr>
    </w:p>
    <w:p w14:paraId="7BCBB642" w14:textId="77777777" w:rsidR="00496211" w:rsidRDefault="00496211">
      <w:pPr>
        <w:spacing w:line="20" w:lineRule="exact"/>
        <w:ind w:firstLine="277"/>
        <w:textAlignment w:val="center"/>
      </w:pPr>
    </w:p>
    <w:p w14:paraId="511C094C" w14:textId="77777777" w:rsidR="00496211" w:rsidRDefault="00496211">
      <w:pPr>
        <w:spacing w:line="20" w:lineRule="exact"/>
        <w:ind w:firstLine="277"/>
        <w:textAlignment w:val="center"/>
      </w:pPr>
    </w:p>
    <w:p w14:paraId="3B9D843F" w14:textId="77777777" w:rsidR="00496211" w:rsidRDefault="00496211">
      <w:pPr>
        <w:spacing w:line="20" w:lineRule="exact"/>
        <w:ind w:firstLine="277"/>
        <w:textAlignment w:val="center"/>
      </w:pPr>
    </w:p>
    <w:p w14:paraId="24E74459" w14:textId="77777777" w:rsidR="00496211" w:rsidRDefault="00496211">
      <w:pPr>
        <w:spacing w:line="20" w:lineRule="exact"/>
        <w:ind w:firstLine="277"/>
        <w:textAlignment w:val="center"/>
      </w:pPr>
    </w:p>
    <w:p w14:paraId="5735CD8B" w14:textId="77777777" w:rsidR="00496211" w:rsidRDefault="00496211">
      <w:pPr>
        <w:spacing w:line="20" w:lineRule="exact"/>
        <w:ind w:firstLine="277"/>
        <w:textAlignment w:val="center"/>
      </w:pPr>
    </w:p>
    <w:p w14:paraId="461B24B6" w14:textId="77777777" w:rsidR="00496211" w:rsidRDefault="00496211">
      <w:pPr>
        <w:spacing w:line="20" w:lineRule="exact"/>
        <w:ind w:firstLine="277"/>
        <w:textAlignment w:val="center"/>
      </w:pPr>
    </w:p>
    <w:p w14:paraId="1A5C4471" w14:textId="77777777" w:rsidR="00496211" w:rsidRDefault="00496211">
      <w:pPr>
        <w:spacing w:line="20" w:lineRule="exact"/>
        <w:ind w:firstLine="277"/>
        <w:textAlignment w:val="center"/>
      </w:pPr>
    </w:p>
    <w:p w14:paraId="60BA7339" w14:textId="77777777" w:rsidR="00496211" w:rsidRDefault="00496211">
      <w:pPr>
        <w:spacing w:line="20" w:lineRule="exact"/>
        <w:ind w:firstLine="277"/>
        <w:textAlignment w:val="center"/>
      </w:pPr>
    </w:p>
    <w:p w14:paraId="6BE3392E" w14:textId="77777777" w:rsidR="00496211" w:rsidRDefault="00496211">
      <w:pPr>
        <w:spacing w:line="20" w:lineRule="exact"/>
        <w:ind w:firstLine="277"/>
        <w:textAlignment w:val="center"/>
      </w:pPr>
    </w:p>
    <w:p w14:paraId="071593FF" w14:textId="77777777" w:rsidR="00496211" w:rsidRDefault="00496211">
      <w:pPr>
        <w:spacing w:line="20" w:lineRule="exact"/>
        <w:ind w:firstLine="277"/>
        <w:textAlignment w:val="center"/>
      </w:pPr>
    </w:p>
    <w:p w14:paraId="61DB61E5" w14:textId="77777777" w:rsidR="00496211" w:rsidRDefault="00496211">
      <w:pPr>
        <w:spacing w:line="20" w:lineRule="exact"/>
        <w:ind w:firstLine="277"/>
        <w:textAlignment w:val="center"/>
      </w:pPr>
    </w:p>
    <w:p w14:paraId="38477A3D" w14:textId="77777777" w:rsidR="00496211" w:rsidRDefault="00496211">
      <w:pPr>
        <w:spacing w:line="20" w:lineRule="exact"/>
        <w:ind w:firstLine="277"/>
        <w:textAlignment w:val="center"/>
      </w:pPr>
    </w:p>
    <w:p w14:paraId="29294D27" w14:textId="77777777" w:rsidR="00496211" w:rsidRDefault="00496211">
      <w:pPr>
        <w:spacing w:line="20" w:lineRule="exact"/>
        <w:ind w:firstLine="277"/>
        <w:textAlignment w:val="center"/>
      </w:pPr>
    </w:p>
    <w:p w14:paraId="3081A696" w14:textId="77777777" w:rsidR="00496211" w:rsidRDefault="00496211">
      <w:pPr>
        <w:spacing w:line="20" w:lineRule="exact"/>
        <w:ind w:firstLine="277"/>
        <w:textAlignment w:val="center"/>
      </w:pPr>
    </w:p>
    <w:p w14:paraId="78E0A507" w14:textId="77777777" w:rsidR="00496211" w:rsidRDefault="00496211">
      <w:pPr>
        <w:spacing w:line="20" w:lineRule="exact"/>
        <w:ind w:firstLine="277"/>
        <w:textAlignment w:val="center"/>
      </w:pPr>
    </w:p>
    <w:p w14:paraId="5D27E3E5" w14:textId="77777777" w:rsidR="00496211" w:rsidRDefault="00496211">
      <w:pPr>
        <w:spacing w:line="20" w:lineRule="exact"/>
        <w:ind w:firstLine="277"/>
        <w:textAlignment w:val="center"/>
      </w:pPr>
    </w:p>
    <w:p w14:paraId="5E5EA6D3" w14:textId="77777777" w:rsidR="00496211" w:rsidRDefault="00496211">
      <w:pPr>
        <w:spacing w:line="20" w:lineRule="exact"/>
        <w:ind w:firstLine="277"/>
        <w:textAlignment w:val="center"/>
      </w:pPr>
    </w:p>
    <w:p w14:paraId="7032D64C" w14:textId="77777777" w:rsidR="00496211" w:rsidRDefault="00496211">
      <w:pPr>
        <w:spacing w:line="20" w:lineRule="exact"/>
        <w:ind w:firstLine="277"/>
        <w:textAlignment w:val="center"/>
      </w:pPr>
    </w:p>
    <w:p w14:paraId="69542628" w14:textId="77777777" w:rsidR="00496211" w:rsidRDefault="00496211">
      <w:pPr>
        <w:spacing w:line="20" w:lineRule="exact"/>
        <w:ind w:firstLine="277"/>
        <w:textAlignment w:val="center"/>
      </w:pPr>
    </w:p>
    <w:p w14:paraId="5C48B2CF" w14:textId="77777777" w:rsidR="00496211" w:rsidRDefault="00496211">
      <w:pPr>
        <w:spacing w:line="20" w:lineRule="exact"/>
        <w:ind w:firstLine="277"/>
        <w:textAlignment w:val="center"/>
      </w:pPr>
    </w:p>
    <w:p w14:paraId="6C0086B7" w14:textId="77777777" w:rsidR="00496211" w:rsidRDefault="00496211">
      <w:pPr>
        <w:spacing w:line="20" w:lineRule="exact"/>
        <w:ind w:firstLine="277"/>
        <w:textAlignment w:val="center"/>
      </w:pPr>
    </w:p>
    <w:p w14:paraId="6B3CFA50" w14:textId="77777777" w:rsidR="00496211" w:rsidRDefault="00496211">
      <w:pPr>
        <w:spacing w:line="20" w:lineRule="exact"/>
        <w:ind w:firstLine="277"/>
        <w:textAlignment w:val="center"/>
      </w:pPr>
    </w:p>
    <w:p w14:paraId="1D5BB531" w14:textId="77777777" w:rsidR="00496211" w:rsidRDefault="00496211">
      <w:pPr>
        <w:spacing w:line="20" w:lineRule="exact"/>
        <w:ind w:firstLine="277"/>
        <w:textAlignment w:val="center"/>
      </w:pPr>
    </w:p>
    <w:p w14:paraId="6242E274" w14:textId="77777777" w:rsidR="00496211" w:rsidRDefault="00496211">
      <w:pPr>
        <w:spacing w:line="20" w:lineRule="exact"/>
        <w:ind w:firstLine="277"/>
        <w:textAlignment w:val="center"/>
      </w:pPr>
    </w:p>
    <w:p w14:paraId="3AF66B2F" w14:textId="77777777" w:rsidR="00496211" w:rsidRDefault="00496211">
      <w:pPr>
        <w:spacing w:line="20" w:lineRule="exact"/>
        <w:ind w:firstLine="277"/>
        <w:textAlignment w:val="center"/>
      </w:pPr>
    </w:p>
    <w:p w14:paraId="1A7ACB42" w14:textId="77777777" w:rsidR="00496211" w:rsidRDefault="00496211">
      <w:pPr>
        <w:spacing w:line="20" w:lineRule="exact"/>
        <w:ind w:firstLine="277"/>
        <w:textAlignment w:val="center"/>
      </w:pPr>
    </w:p>
    <w:p w14:paraId="73D46D01" w14:textId="77777777" w:rsidR="00496211" w:rsidRDefault="00496211">
      <w:pPr>
        <w:spacing w:line="20" w:lineRule="exact"/>
        <w:ind w:firstLine="277"/>
        <w:textAlignment w:val="center"/>
      </w:pPr>
    </w:p>
    <w:p w14:paraId="3766AAE3" w14:textId="77777777" w:rsidR="00496211" w:rsidRDefault="00496211">
      <w:pPr>
        <w:spacing w:line="20" w:lineRule="exact"/>
        <w:ind w:firstLine="277"/>
        <w:textAlignment w:val="center"/>
      </w:pPr>
    </w:p>
    <w:p w14:paraId="78B6931D" w14:textId="77777777" w:rsidR="00496211" w:rsidRDefault="00496211">
      <w:pPr>
        <w:spacing w:line="20" w:lineRule="exact"/>
        <w:ind w:firstLine="277"/>
        <w:textAlignment w:val="center"/>
      </w:pPr>
    </w:p>
    <w:p w14:paraId="0F36B8C6" w14:textId="77777777" w:rsidR="00496211" w:rsidRDefault="00496211">
      <w:pPr>
        <w:spacing w:line="20" w:lineRule="exact"/>
        <w:ind w:firstLine="277"/>
        <w:textAlignment w:val="center"/>
      </w:pPr>
    </w:p>
    <w:p w14:paraId="415B3382" w14:textId="77777777" w:rsidR="00496211" w:rsidRDefault="00496211">
      <w:pPr>
        <w:spacing w:line="20" w:lineRule="exact"/>
        <w:ind w:firstLine="277"/>
        <w:textAlignment w:val="center"/>
      </w:pPr>
    </w:p>
    <w:p w14:paraId="62D3E92D" w14:textId="77777777" w:rsidR="00496211" w:rsidRDefault="00496211">
      <w:pPr>
        <w:spacing w:line="20" w:lineRule="exact"/>
        <w:ind w:firstLine="277"/>
        <w:textAlignment w:val="center"/>
      </w:pPr>
    </w:p>
    <w:p w14:paraId="76A55336" w14:textId="77777777" w:rsidR="00496211" w:rsidRDefault="00496211">
      <w:pPr>
        <w:spacing w:line="20" w:lineRule="exact"/>
        <w:ind w:firstLine="277"/>
        <w:textAlignment w:val="center"/>
      </w:pPr>
    </w:p>
    <w:p w14:paraId="3F764617" w14:textId="77777777" w:rsidR="00496211" w:rsidRDefault="00496211">
      <w:pPr>
        <w:spacing w:line="20" w:lineRule="exact"/>
        <w:ind w:firstLine="277"/>
        <w:textAlignment w:val="center"/>
      </w:pPr>
    </w:p>
    <w:p w14:paraId="376BA36B" w14:textId="77777777" w:rsidR="00496211" w:rsidRDefault="00496211">
      <w:pPr>
        <w:spacing w:line="20" w:lineRule="exact"/>
        <w:ind w:firstLine="277"/>
        <w:textAlignment w:val="center"/>
      </w:pPr>
    </w:p>
    <w:p w14:paraId="37690927" w14:textId="77777777" w:rsidR="00496211" w:rsidRDefault="00496211">
      <w:pPr>
        <w:spacing w:line="20" w:lineRule="exact"/>
        <w:ind w:firstLine="277"/>
        <w:textAlignment w:val="center"/>
      </w:pPr>
    </w:p>
    <w:p w14:paraId="5390E95F" w14:textId="77777777" w:rsidR="00496211" w:rsidRDefault="00496211">
      <w:pPr>
        <w:spacing w:line="20" w:lineRule="exact"/>
        <w:ind w:firstLine="277"/>
        <w:textAlignment w:val="center"/>
      </w:pPr>
    </w:p>
    <w:p w14:paraId="7955B0EF" w14:textId="77777777" w:rsidR="00496211" w:rsidRDefault="00496211">
      <w:pPr>
        <w:spacing w:line="20" w:lineRule="exact"/>
        <w:ind w:firstLine="277"/>
        <w:textAlignment w:val="center"/>
      </w:pPr>
    </w:p>
    <w:p w14:paraId="6771AF57" w14:textId="77777777" w:rsidR="00496211" w:rsidRDefault="00496211">
      <w:pPr>
        <w:spacing w:line="20" w:lineRule="exact"/>
        <w:ind w:firstLine="277"/>
        <w:textAlignment w:val="center"/>
      </w:pPr>
    </w:p>
    <w:p w14:paraId="0F6099D0" w14:textId="77777777" w:rsidR="00496211" w:rsidRDefault="00496211">
      <w:pPr>
        <w:spacing w:line="20" w:lineRule="exact"/>
        <w:ind w:firstLine="277"/>
        <w:textAlignment w:val="center"/>
      </w:pPr>
    </w:p>
    <w:p w14:paraId="07F9880C" w14:textId="77777777" w:rsidR="00496211" w:rsidRDefault="00496211">
      <w:pPr>
        <w:spacing w:line="20" w:lineRule="exact"/>
        <w:ind w:firstLine="277"/>
        <w:textAlignment w:val="center"/>
      </w:pPr>
    </w:p>
    <w:p w14:paraId="0AE4F2C7" w14:textId="77777777" w:rsidR="00496211" w:rsidRDefault="00496211">
      <w:pPr>
        <w:spacing w:line="20" w:lineRule="exact"/>
        <w:ind w:firstLine="277"/>
        <w:textAlignment w:val="center"/>
      </w:pPr>
    </w:p>
    <w:p w14:paraId="0C427B89" w14:textId="77777777" w:rsidR="00496211" w:rsidRDefault="00496211">
      <w:pPr>
        <w:spacing w:line="20" w:lineRule="exact"/>
        <w:ind w:firstLine="277"/>
        <w:textAlignment w:val="center"/>
      </w:pPr>
    </w:p>
    <w:p w14:paraId="6D89F5EE" w14:textId="77777777" w:rsidR="00496211" w:rsidRDefault="00496211">
      <w:pPr>
        <w:spacing w:line="20" w:lineRule="exact"/>
        <w:ind w:firstLine="277"/>
        <w:textAlignment w:val="center"/>
      </w:pPr>
    </w:p>
    <w:p w14:paraId="60ACB062" w14:textId="77777777" w:rsidR="00496211" w:rsidRDefault="00496211">
      <w:pPr>
        <w:spacing w:line="20" w:lineRule="exact"/>
        <w:ind w:firstLine="277"/>
        <w:textAlignment w:val="center"/>
      </w:pPr>
    </w:p>
    <w:p w14:paraId="5BF7826E" w14:textId="77777777" w:rsidR="00496211" w:rsidRDefault="00496211">
      <w:pPr>
        <w:spacing w:line="20" w:lineRule="exact"/>
        <w:ind w:firstLine="277"/>
        <w:textAlignment w:val="center"/>
      </w:pPr>
    </w:p>
    <w:p w14:paraId="4153A634" w14:textId="77777777" w:rsidR="00496211" w:rsidRDefault="00496211">
      <w:pPr>
        <w:spacing w:line="20" w:lineRule="exact"/>
        <w:ind w:firstLine="277"/>
        <w:textAlignment w:val="center"/>
      </w:pPr>
    </w:p>
    <w:p w14:paraId="411BF67A" w14:textId="77777777" w:rsidR="00496211" w:rsidRDefault="00496211">
      <w:pPr>
        <w:spacing w:line="20" w:lineRule="exact"/>
        <w:ind w:firstLine="277"/>
        <w:textAlignment w:val="center"/>
      </w:pPr>
    </w:p>
    <w:p w14:paraId="68CB7B23" w14:textId="77777777" w:rsidR="00496211" w:rsidRDefault="00496211">
      <w:pPr>
        <w:spacing w:line="20" w:lineRule="exact"/>
        <w:ind w:firstLine="277"/>
        <w:textAlignment w:val="center"/>
      </w:pPr>
    </w:p>
    <w:p w14:paraId="613FDF3B" w14:textId="77777777" w:rsidR="00496211" w:rsidRDefault="00496211">
      <w:pPr>
        <w:spacing w:line="20" w:lineRule="exact"/>
        <w:ind w:firstLine="277"/>
        <w:textAlignment w:val="center"/>
      </w:pPr>
    </w:p>
    <w:p w14:paraId="6A63BB63" w14:textId="77777777" w:rsidR="00496211" w:rsidRDefault="00496211">
      <w:pPr>
        <w:spacing w:line="20" w:lineRule="exact"/>
        <w:ind w:firstLine="277"/>
        <w:textAlignment w:val="center"/>
      </w:pPr>
    </w:p>
    <w:p w14:paraId="0F18C6D2" w14:textId="77777777" w:rsidR="00496211" w:rsidRDefault="00496211">
      <w:pPr>
        <w:spacing w:line="20" w:lineRule="exact"/>
        <w:ind w:firstLine="277"/>
        <w:textAlignment w:val="center"/>
      </w:pPr>
    </w:p>
    <w:p w14:paraId="44901173" w14:textId="77777777" w:rsidR="00496211" w:rsidRDefault="00496211">
      <w:pPr>
        <w:spacing w:line="20" w:lineRule="exact"/>
        <w:ind w:firstLine="277"/>
        <w:textAlignment w:val="center"/>
      </w:pPr>
    </w:p>
    <w:p w14:paraId="65FA343A" w14:textId="77777777" w:rsidR="00496211" w:rsidRDefault="00496211">
      <w:pPr>
        <w:spacing w:line="20" w:lineRule="exact"/>
        <w:ind w:firstLine="277"/>
        <w:textAlignment w:val="center"/>
      </w:pPr>
    </w:p>
    <w:p w14:paraId="4AB291E7" w14:textId="77777777" w:rsidR="00496211" w:rsidRDefault="00496211">
      <w:pPr>
        <w:spacing w:line="20" w:lineRule="exact"/>
        <w:ind w:firstLine="277"/>
        <w:textAlignment w:val="center"/>
      </w:pPr>
    </w:p>
    <w:p w14:paraId="3F9415EC" w14:textId="77777777" w:rsidR="00496211" w:rsidRDefault="00496211">
      <w:pPr>
        <w:spacing w:line="20" w:lineRule="exact"/>
        <w:ind w:firstLine="277"/>
        <w:textAlignment w:val="center"/>
      </w:pPr>
    </w:p>
    <w:p w14:paraId="2F19D1C2" w14:textId="77777777" w:rsidR="00496211" w:rsidRDefault="00496211">
      <w:pPr>
        <w:spacing w:line="20" w:lineRule="exact"/>
        <w:ind w:firstLine="277"/>
        <w:textAlignment w:val="center"/>
      </w:pPr>
    </w:p>
    <w:p w14:paraId="0C90BCD9" w14:textId="77777777" w:rsidR="00496211" w:rsidRDefault="00496211">
      <w:pPr>
        <w:spacing w:line="20" w:lineRule="exact"/>
        <w:ind w:firstLine="277"/>
        <w:textAlignment w:val="center"/>
      </w:pPr>
    </w:p>
    <w:p w14:paraId="27A97B3E" w14:textId="77777777" w:rsidR="00496211" w:rsidRDefault="00496211">
      <w:pPr>
        <w:spacing w:line="20" w:lineRule="exact"/>
        <w:ind w:firstLine="277"/>
        <w:textAlignment w:val="center"/>
      </w:pPr>
    </w:p>
    <w:p w14:paraId="2BE9CC05" w14:textId="77777777" w:rsidR="00496211" w:rsidRDefault="00496211">
      <w:pPr>
        <w:spacing w:line="20" w:lineRule="exact"/>
        <w:ind w:firstLine="277"/>
        <w:textAlignment w:val="center"/>
      </w:pPr>
    </w:p>
    <w:p w14:paraId="4344B522" w14:textId="77777777" w:rsidR="00496211" w:rsidRDefault="00496211">
      <w:pPr>
        <w:spacing w:line="20" w:lineRule="exact"/>
        <w:ind w:firstLine="277"/>
        <w:textAlignment w:val="center"/>
      </w:pPr>
    </w:p>
    <w:p w14:paraId="3DE5A09C" w14:textId="77777777" w:rsidR="00496211" w:rsidRDefault="00496211">
      <w:pPr>
        <w:spacing w:line="20" w:lineRule="exact"/>
        <w:ind w:firstLine="277"/>
        <w:textAlignment w:val="center"/>
      </w:pPr>
    </w:p>
    <w:p w14:paraId="2D4F508C" w14:textId="77777777" w:rsidR="00496211" w:rsidRDefault="00496211">
      <w:pPr>
        <w:spacing w:line="20" w:lineRule="exact"/>
        <w:ind w:firstLine="277"/>
        <w:textAlignment w:val="center"/>
      </w:pPr>
    </w:p>
    <w:p w14:paraId="56D1D676" w14:textId="77777777" w:rsidR="00496211" w:rsidRDefault="00496211">
      <w:pPr>
        <w:spacing w:line="20" w:lineRule="exact"/>
        <w:ind w:firstLine="277"/>
        <w:textAlignment w:val="center"/>
      </w:pPr>
    </w:p>
    <w:p w14:paraId="4B1D5145" w14:textId="77777777" w:rsidR="00496211" w:rsidRDefault="00496211">
      <w:pPr>
        <w:spacing w:line="20" w:lineRule="exact"/>
        <w:ind w:firstLine="277"/>
        <w:textAlignment w:val="center"/>
      </w:pPr>
    </w:p>
    <w:p w14:paraId="3EC3AD31" w14:textId="77777777" w:rsidR="00496211" w:rsidRDefault="00496211">
      <w:pPr>
        <w:spacing w:line="20" w:lineRule="exact"/>
        <w:ind w:firstLine="277"/>
        <w:textAlignment w:val="center"/>
      </w:pPr>
    </w:p>
    <w:p w14:paraId="73D80491" w14:textId="77777777" w:rsidR="00496211" w:rsidRDefault="00496211">
      <w:pPr>
        <w:spacing w:line="20" w:lineRule="exact"/>
        <w:ind w:firstLine="277"/>
        <w:textAlignment w:val="center"/>
      </w:pPr>
    </w:p>
    <w:p w14:paraId="413431BA" w14:textId="77777777" w:rsidR="00496211" w:rsidRDefault="00496211">
      <w:pPr>
        <w:spacing w:line="20" w:lineRule="exact"/>
        <w:ind w:firstLine="277"/>
        <w:textAlignment w:val="center"/>
      </w:pPr>
    </w:p>
    <w:p w14:paraId="0A647A93" w14:textId="77777777" w:rsidR="00496211" w:rsidRDefault="00496211">
      <w:pPr>
        <w:spacing w:line="20" w:lineRule="exact"/>
        <w:ind w:firstLine="277"/>
        <w:textAlignment w:val="center"/>
      </w:pPr>
    </w:p>
    <w:p w14:paraId="4BBF1040" w14:textId="77777777" w:rsidR="00496211" w:rsidRDefault="00496211">
      <w:pPr>
        <w:spacing w:line="20" w:lineRule="exact"/>
        <w:ind w:firstLine="277"/>
        <w:textAlignment w:val="center"/>
      </w:pPr>
    </w:p>
    <w:p w14:paraId="7BDF3F96" w14:textId="77777777" w:rsidR="00496211" w:rsidRDefault="00496211">
      <w:pPr>
        <w:spacing w:line="20" w:lineRule="exact"/>
        <w:ind w:firstLine="277"/>
        <w:textAlignment w:val="center"/>
      </w:pPr>
    </w:p>
    <w:p w14:paraId="3E97639D" w14:textId="77777777" w:rsidR="00496211" w:rsidRDefault="00496211">
      <w:pPr>
        <w:spacing w:line="20" w:lineRule="exact"/>
        <w:ind w:firstLine="277"/>
        <w:textAlignment w:val="center"/>
      </w:pPr>
    </w:p>
    <w:p w14:paraId="50D55D45" w14:textId="77777777" w:rsidR="00496211" w:rsidRDefault="00496211">
      <w:pPr>
        <w:spacing w:line="20" w:lineRule="exact"/>
        <w:ind w:firstLine="277"/>
        <w:textAlignment w:val="center"/>
      </w:pPr>
    </w:p>
    <w:p w14:paraId="2467F4BD" w14:textId="77777777" w:rsidR="00496211" w:rsidRDefault="00496211">
      <w:pPr>
        <w:spacing w:line="20" w:lineRule="exact"/>
        <w:ind w:firstLine="277"/>
        <w:textAlignment w:val="center"/>
      </w:pPr>
    </w:p>
    <w:p w14:paraId="4324B3E0" w14:textId="77777777" w:rsidR="00496211" w:rsidRDefault="00496211">
      <w:pPr>
        <w:spacing w:line="20" w:lineRule="exact"/>
        <w:ind w:firstLine="277"/>
        <w:textAlignment w:val="center"/>
      </w:pPr>
    </w:p>
    <w:p w14:paraId="72158192" w14:textId="77777777" w:rsidR="00496211" w:rsidRDefault="00496211">
      <w:pPr>
        <w:spacing w:line="20" w:lineRule="exact"/>
        <w:ind w:firstLine="277"/>
        <w:textAlignment w:val="center"/>
      </w:pPr>
    </w:p>
    <w:p w14:paraId="3E18BF24" w14:textId="77777777" w:rsidR="00496211" w:rsidRDefault="00496211">
      <w:pPr>
        <w:spacing w:line="20" w:lineRule="exact"/>
        <w:ind w:firstLine="277"/>
        <w:textAlignment w:val="center"/>
      </w:pPr>
    </w:p>
    <w:p w14:paraId="5669A0B8" w14:textId="77777777" w:rsidR="00496211" w:rsidRDefault="00496211">
      <w:pPr>
        <w:spacing w:line="20" w:lineRule="exact"/>
        <w:ind w:firstLine="277"/>
        <w:textAlignment w:val="center"/>
      </w:pPr>
    </w:p>
    <w:p w14:paraId="2D47881D" w14:textId="77777777" w:rsidR="00496211" w:rsidRDefault="00496211">
      <w:pPr>
        <w:spacing w:line="20" w:lineRule="exact"/>
        <w:ind w:firstLine="277"/>
        <w:textAlignment w:val="center"/>
      </w:pPr>
    </w:p>
    <w:p w14:paraId="2C3D8F23" w14:textId="77777777" w:rsidR="00496211" w:rsidRDefault="00496211">
      <w:pPr>
        <w:spacing w:line="20" w:lineRule="exact"/>
        <w:ind w:firstLine="277"/>
        <w:textAlignment w:val="center"/>
      </w:pPr>
    </w:p>
    <w:p w14:paraId="50A8F9F2" w14:textId="77777777" w:rsidR="00496211" w:rsidRDefault="00496211">
      <w:pPr>
        <w:spacing w:line="20" w:lineRule="exact"/>
        <w:ind w:firstLine="277"/>
        <w:textAlignment w:val="center"/>
      </w:pPr>
    </w:p>
    <w:p w14:paraId="7D8996A5" w14:textId="77777777" w:rsidR="00496211" w:rsidRDefault="00496211">
      <w:pPr>
        <w:spacing w:line="20" w:lineRule="exact"/>
        <w:ind w:firstLine="277"/>
        <w:textAlignment w:val="center"/>
      </w:pPr>
    </w:p>
    <w:p w14:paraId="22654110" w14:textId="77777777" w:rsidR="00496211" w:rsidRDefault="00496211">
      <w:pPr>
        <w:spacing w:line="20" w:lineRule="exact"/>
        <w:ind w:firstLine="277"/>
        <w:textAlignment w:val="center"/>
      </w:pPr>
    </w:p>
    <w:p w14:paraId="217DC5E0" w14:textId="77777777" w:rsidR="00496211" w:rsidRDefault="00496211">
      <w:pPr>
        <w:spacing w:line="20" w:lineRule="exact"/>
        <w:ind w:firstLine="277"/>
        <w:textAlignment w:val="center"/>
      </w:pPr>
    </w:p>
    <w:p w14:paraId="711CEBA7" w14:textId="77777777" w:rsidR="00496211" w:rsidRDefault="00496211">
      <w:pPr>
        <w:spacing w:line="20" w:lineRule="exact"/>
        <w:ind w:firstLine="277"/>
        <w:textAlignment w:val="center"/>
      </w:pPr>
    </w:p>
    <w:p w14:paraId="7D89583B" w14:textId="77777777" w:rsidR="00496211" w:rsidRDefault="00496211">
      <w:pPr>
        <w:spacing w:line="20" w:lineRule="exact"/>
        <w:ind w:firstLine="277"/>
        <w:textAlignment w:val="center"/>
      </w:pPr>
    </w:p>
    <w:p w14:paraId="190AC54C" w14:textId="77777777" w:rsidR="00496211" w:rsidRDefault="00496211">
      <w:pPr>
        <w:spacing w:line="20" w:lineRule="exact"/>
        <w:ind w:firstLine="277"/>
        <w:textAlignment w:val="center"/>
      </w:pPr>
    </w:p>
    <w:p w14:paraId="4D3FC3CF" w14:textId="77777777" w:rsidR="00496211" w:rsidRDefault="00496211">
      <w:pPr>
        <w:spacing w:line="20" w:lineRule="exact"/>
        <w:ind w:firstLine="277"/>
        <w:textAlignment w:val="center"/>
      </w:pPr>
    </w:p>
    <w:p w14:paraId="2247B5D1" w14:textId="77777777" w:rsidR="00496211" w:rsidRDefault="00496211">
      <w:pPr>
        <w:spacing w:line="20" w:lineRule="exact"/>
        <w:ind w:firstLine="277"/>
        <w:textAlignment w:val="center"/>
      </w:pPr>
    </w:p>
    <w:p w14:paraId="3416CFB2" w14:textId="77777777" w:rsidR="00496211" w:rsidRDefault="00496211">
      <w:pPr>
        <w:spacing w:line="20" w:lineRule="exact"/>
        <w:ind w:firstLine="277"/>
        <w:textAlignment w:val="center"/>
      </w:pPr>
    </w:p>
    <w:p w14:paraId="6A2A9F0D" w14:textId="77777777" w:rsidR="00496211" w:rsidRDefault="00496211">
      <w:pPr>
        <w:spacing w:line="20" w:lineRule="exact"/>
        <w:ind w:firstLine="277"/>
        <w:textAlignment w:val="center"/>
      </w:pPr>
    </w:p>
    <w:p w14:paraId="0024A931" w14:textId="77777777" w:rsidR="00496211" w:rsidRDefault="00496211">
      <w:pPr>
        <w:spacing w:line="20" w:lineRule="exact"/>
        <w:ind w:firstLine="277"/>
        <w:textAlignment w:val="center"/>
      </w:pPr>
    </w:p>
    <w:p w14:paraId="197B6CC2" w14:textId="77777777" w:rsidR="00496211" w:rsidRDefault="00496211">
      <w:pPr>
        <w:spacing w:line="20" w:lineRule="exact"/>
        <w:ind w:firstLine="277"/>
        <w:textAlignment w:val="center"/>
      </w:pPr>
    </w:p>
    <w:p w14:paraId="2F080B8C" w14:textId="77777777" w:rsidR="00496211" w:rsidRDefault="00496211">
      <w:pPr>
        <w:spacing w:line="20" w:lineRule="exact"/>
        <w:ind w:firstLine="277"/>
        <w:textAlignment w:val="center"/>
      </w:pPr>
    </w:p>
    <w:p w14:paraId="62AFBD20" w14:textId="77777777" w:rsidR="00496211" w:rsidRDefault="00496211">
      <w:pPr>
        <w:spacing w:line="20" w:lineRule="exact"/>
        <w:ind w:firstLine="277"/>
        <w:textAlignment w:val="center"/>
      </w:pPr>
    </w:p>
    <w:p w14:paraId="0AF75AAE" w14:textId="77777777" w:rsidR="00496211" w:rsidRDefault="00496211">
      <w:pPr>
        <w:spacing w:line="20" w:lineRule="exact"/>
        <w:ind w:firstLine="277"/>
        <w:textAlignment w:val="center"/>
      </w:pPr>
    </w:p>
    <w:p w14:paraId="4E5E87D2" w14:textId="77777777" w:rsidR="00496211" w:rsidRDefault="00496211">
      <w:pPr>
        <w:spacing w:line="20" w:lineRule="exact"/>
        <w:ind w:firstLine="277"/>
        <w:textAlignment w:val="center"/>
      </w:pPr>
    </w:p>
    <w:p w14:paraId="1B8D6F7D" w14:textId="77777777" w:rsidR="00496211" w:rsidRDefault="00496211">
      <w:pPr>
        <w:spacing w:line="20" w:lineRule="exact"/>
        <w:ind w:firstLine="277"/>
        <w:textAlignment w:val="center"/>
      </w:pPr>
    </w:p>
    <w:p w14:paraId="1BFACCFA" w14:textId="77777777" w:rsidR="00496211" w:rsidRDefault="00496211">
      <w:pPr>
        <w:spacing w:line="20" w:lineRule="exact"/>
        <w:ind w:firstLine="277"/>
        <w:textAlignment w:val="center"/>
      </w:pPr>
    </w:p>
    <w:p w14:paraId="7F965FFE" w14:textId="77777777" w:rsidR="00496211" w:rsidRDefault="00496211">
      <w:pPr>
        <w:spacing w:line="20" w:lineRule="exact"/>
        <w:ind w:firstLine="277"/>
        <w:textAlignment w:val="center"/>
      </w:pPr>
    </w:p>
    <w:p w14:paraId="46ED96EC" w14:textId="77777777" w:rsidR="00496211" w:rsidRDefault="00496211">
      <w:pPr>
        <w:spacing w:line="20" w:lineRule="exact"/>
        <w:ind w:firstLine="277"/>
        <w:textAlignment w:val="center"/>
      </w:pPr>
    </w:p>
    <w:p w14:paraId="23C3BB1F" w14:textId="77777777" w:rsidR="00496211" w:rsidRDefault="00496211">
      <w:pPr>
        <w:spacing w:line="20" w:lineRule="exact"/>
        <w:ind w:firstLine="277"/>
        <w:textAlignment w:val="center"/>
      </w:pPr>
    </w:p>
    <w:p w14:paraId="26EE5082" w14:textId="77777777" w:rsidR="00496211" w:rsidRDefault="00496211">
      <w:pPr>
        <w:spacing w:line="20" w:lineRule="exact"/>
        <w:ind w:firstLine="277"/>
        <w:textAlignment w:val="center"/>
      </w:pPr>
    </w:p>
    <w:p w14:paraId="1F934034" w14:textId="77777777" w:rsidR="00496211" w:rsidRDefault="00496211">
      <w:pPr>
        <w:spacing w:line="20" w:lineRule="exact"/>
        <w:ind w:firstLine="277"/>
        <w:textAlignment w:val="center"/>
      </w:pPr>
    </w:p>
    <w:p w14:paraId="6F12CE79" w14:textId="77777777" w:rsidR="00496211" w:rsidRDefault="00496211">
      <w:pPr>
        <w:spacing w:line="20" w:lineRule="exact"/>
        <w:ind w:firstLine="277"/>
        <w:textAlignment w:val="center"/>
      </w:pPr>
    </w:p>
    <w:p w14:paraId="3F87F204" w14:textId="77777777" w:rsidR="00496211" w:rsidRDefault="00496211">
      <w:pPr>
        <w:spacing w:line="20" w:lineRule="exact"/>
        <w:ind w:firstLine="277"/>
        <w:textAlignment w:val="center"/>
      </w:pPr>
    </w:p>
    <w:p w14:paraId="5D5C593F" w14:textId="77777777" w:rsidR="00496211" w:rsidRDefault="00496211">
      <w:pPr>
        <w:spacing w:line="20" w:lineRule="exact"/>
        <w:ind w:firstLine="277"/>
        <w:textAlignment w:val="center"/>
      </w:pPr>
    </w:p>
    <w:p w14:paraId="3AD89EE7" w14:textId="77777777" w:rsidR="00496211" w:rsidRDefault="00496211">
      <w:pPr>
        <w:spacing w:line="20" w:lineRule="exact"/>
        <w:ind w:firstLine="277"/>
        <w:textAlignment w:val="center"/>
      </w:pPr>
    </w:p>
    <w:p w14:paraId="2354D5AB" w14:textId="77777777" w:rsidR="00496211" w:rsidRDefault="00496211">
      <w:pPr>
        <w:spacing w:line="20" w:lineRule="exact"/>
        <w:ind w:firstLine="277"/>
        <w:textAlignment w:val="center"/>
      </w:pPr>
    </w:p>
    <w:p w14:paraId="0895BB1F" w14:textId="77777777" w:rsidR="00496211" w:rsidRDefault="00496211">
      <w:pPr>
        <w:spacing w:line="20" w:lineRule="exact"/>
        <w:ind w:firstLine="277"/>
        <w:textAlignment w:val="center"/>
      </w:pPr>
    </w:p>
    <w:p w14:paraId="73383800" w14:textId="77777777" w:rsidR="00496211" w:rsidRDefault="00496211">
      <w:pPr>
        <w:spacing w:line="20" w:lineRule="exact"/>
        <w:ind w:firstLine="277"/>
        <w:textAlignment w:val="center"/>
      </w:pPr>
    </w:p>
    <w:p w14:paraId="4EC94A7D" w14:textId="77777777" w:rsidR="00496211" w:rsidRDefault="00496211">
      <w:pPr>
        <w:spacing w:line="20" w:lineRule="exact"/>
        <w:ind w:firstLine="277"/>
        <w:textAlignment w:val="center"/>
      </w:pPr>
    </w:p>
    <w:p w14:paraId="1B3B8C3B" w14:textId="77777777" w:rsidR="00496211" w:rsidRDefault="00496211">
      <w:pPr>
        <w:spacing w:line="20" w:lineRule="exact"/>
        <w:ind w:firstLine="277"/>
        <w:textAlignment w:val="center"/>
      </w:pPr>
    </w:p>
    <w:p w14:paraId="567F7FB6" w14:textId="77777777" w:rsidR="00496211" w:rsidRDefault="00496211">
      <w:pPr>
        <w:spacing w:line="20" w:lineRule="exact"/>
        <w:ind w:firstLine="277"/>
        <w:textAlignment w:val="center"/>
      </w:pPr>
    </w:p>
    <w:p w14:paraId="74533F82" w14:textId="77777777" w:rsidR="00496211" w:rsidRDefault="00496211">
      <w:pPr>
        <w:spacing w:line="20" w:lineRule="exact"/>
        <w:ind w:firstLine="277"/>
        <w:textAlignment w:val="center"/>
      </w:pPr>
    </w:p>
    <w:p w14:paraId="38B848A0" w14:textId="77777777" w:rsidR="00496211" w:rsidRDefault="00496211">
      <w:pPr>
        <w:spacing w:line="20" w:lineRule="exact"/>
        <w:ind w:firstLine="277"/>
        <w:textAlignment w:val="center"/>
      </w:pPr>
    </w:p>
    <w:p w14:paraId="10C6F945" w14:textId="77777777" w:rsidR="00496211" w:rsidRDefault="00496211">
      <w:pPr>
        <w:spacing w:line="20" w:lineRule="exact"/>
        <w:ind w:firstLine="277"/>
        <w:textAlignment w:val="center"/>
      </w:pPr>
    </w:p>
    <w:p w14:paraId="3C55890F" w14:textId="77777777" w:rsidR="00496211" w:rsidRDefault="00496211">
      <w:pPr>
        <w:spacing w:line="20" w:lineRule="exact"/>
        <w:ind w:firstLine="277"/>
        <w:textAlignment w:val="center"/>
      </w:pPr>
    </w:p>
    <w:p w14:paraId="3877D8BF" w14:textId="77777777" w:rsidR="00496211" w:rsidRDefault="00496211">
      <w:pPr>
        <w:spacing w:line="20" w:lineRule="exact"/>
        <w:ind w:firstLine="277"/>
        <w:textAlignment w:val="center"/>
      </w:pPr>
    </w:p>
    <w:p w14:paraId="68C2D81F" w14:textId="77777777" w:rsidR="00496211" w:rsidRDefault="00496211">
      <w:pPr>
        <w:spacing w:line="20" w:lineRule="exact"/>
        <w:ind w:firstLine="277"/>
        <w:textAlignment w:val="center"/>
      </w:pPr>
    </w:p>
    <w:p w14:paraId="15EA1B12" w14:textId="77777777" w:rsidR="00496211" w:rsidRDefault="00496211">
      <w:pPr>
        <w:spacing w:line="20" w:lineRule="exact"/>
        <w:ind w:firstLine="277"/>
        <w:textAlignment w:val="center"/>
      </w:pPr>
    </w:p>
    <w:p w14:paraId="511D340A" w14:textId="77777777" w:rsidR="00496211" w:rsidRDefault="00496211">
      <w:pPr>
        <w:spacing w:line="20" w:lineRule="exact"/>
        <w:ind w:firstLine="277"/>
        <w:textAlignment w:val="center"/>
      </w:pPr>
    </w:p>
    <w:p w14:paraId="68624DCE" w14:textId="77777777" w:rsidR="00496211" w:rsidRDefault="00496211">
      <w:pPr>
        <w:spacing w:line="20" w:lineRule="exact"/>
        <w:ind w:firstLine="277"/>
        <w:textAlignment w:val="center"/>
      </w:pPr>
    </w:p>
    <w:p w14:paraId="1E4FC070" w14:textId="77777777" w:rsidR="00496211" w:rsidRDefault="00496211">
      <w:pPr>
        <w:spacing w:line="20" w:lineRule="exact"/>
        <w:ind w:firstLine="277"/>
        <w:textAlignment w:val="center"/>
      </w:pPr>
    </w:p>
    <w:p w14:paraId="7496520A" w14:textId="77777777" w:rsidR="00496211" w:rsidRDefault="00496211">
      <w:pPr>
        <w:spacing w:line="20" w:lineRule="exact"/>
        <w:ind w:firstLine="277"/>
        <w:textAlignment w:val="center"/>
      </w:pPr>
    </w:p>
    <w:p w14:paraId="45D6432B" w14:textId="77777777" w:rsidR="00496211" w:rsidRDefault="00496211">
      <w:pPr>
        <w:spacing w:line="20" w:lineRule="exact"/>
        <w:ind w:firstLine="277"/>
        <w:textAlignment w:val="center"/>
      </w:pPr>
    </w:p>
    <w:p w14:paraId="47DB9413" w14:textId="77777777" w:rsidR="00496211" w:rsidRDefault="00496211">
      <w:pPr>
        <w:spacing w:line="20" w:lineRule="exact"/>
        <w:ind w:firstLine="277"/>
        <w:textAlignment w:val="center"/>
      </w:pPr>
    </w:p>
    <w:p w14:paraId="4DCC735E" w14:textId="77777777" w:rsidR="00496211" w:rsidRDefault="00496211">
      <w:pPr>
        <w:spacing w:line="20" w:lineRule="exact"/>
        <w:ind w:firstLine="277"/>
        <w:textAlignment w:val="center"/>
      </w:pPr>
    </w:p>
    <w:p w14:paraId="3772CE84" w14:textId="77777777" w:rsidR="00496211" w:rsidRDefault="00496211">
      <w:pPr>
        <w:spacing w:line="20" w:lineRule="exact"/>
        <w:ind w:firstLine="277"/>
        <w:textAlignment w:val="center"/>
      </w:pPr>
    </w:p>
    <w:p w14:paraId="4A6970F9" w14:textId="77777777" w:rsidR="00496211" w:rsidRDefault="00496211">
      <w:pPr>
        <w:spacing w:line="20" w:lineRule="exact"/>
        <w:ind w:firstLine="277"/>
        <w:textAlignment w:val="center"/>
      </w:pPr>
    </w:p>
    <w:p w14:paraId="4A1FE430" w14:textId="77777777" w:rsidR="00496211" w:rsidRDefault="00496211">
      <w:pPr>
        <w:spacing w:line="20" w:lineRule="exact"/>
        <w:ind w:firstLine="277"/>
        <w:textAlignment w:val="center"/>
      </w:pPr>
    </w:p>
    <w:p w14:paraId="4481D636" w14:textId="77777777" w:rsidR="00496211" w:rsidRDefault="00496211">
      <w:pPr>
        <w:spacing w:line="20" w:lineRule="exact"/>
        <w:ind w:firstLine="277"/>
        <w:textAlignment w:val="center"/>
      </w:pPr>
    </w:p>
    <w:p w14:paraId="4403A81D" w14:textId="77777777" w:rsidR="00496211" w:rsidRDefault="00496211">
      <w:pPr>
        <w:spacing w:line="20" w:lineRule="exact"/>
        <w:ind w:firstLine="277"/>
        <w:textAlignment w:val="center"/>
      </w:pPr>
    </w:p>
    <w:p w14:paraId="5B5539D9" w14:textId="77777777" w:rsidR="00496211" w:rsidRDefault="00496211">
      <w:pPr>
        <w:spacing w:line="20" w:lineRule="exact"/>
        <w:ind w:firstLine="277"/>
        <w:textAlignment w:val="center"/>
      </w:pPr>
    </w:p>
    <w:p w14:paraId="6F992773" w14:textId="77777777" w:rsidR="00496211" w:rsidRDefault="00496211">
      <w:pPr>
        <w:spacing w:line="20" w:lineRule="exact"/>
        <w:ind w:firstLine="277"/>
        <w:textAlignment w:val="center"/>
      </w:pPr>
    </w:p>
    <w:p w14:paraId="618B5D03" w14:textId="77777777" w:rsidR="00496211" w:rsidRDefault="00496211">
      <w:pPr>
        <w:spacing w:line="20" w:lineRule="exact"/>
        <w:ind w:firstLine="277"/>
        <w:textAlignment w:val="center"/>
      </w:pPr>
    </w:p>
    <w:p w14:paraId="3A7C2E35" w14:textId="77777777" w:rsidR="00496211" w:rsidRDefault="00496211">
      <w:pPr>
        <w:spacing w:line="20" w:lineRule="exact"/>
        <w:ind w:firstLine="277"/>
        <w:textAlignment w:val="center"/>
      </w:pPr>
    </w:p>
    <w:p w14:paraId="4905733B" w14:textId="77777777" w:rsidR="00496211" w:rsidRDefault="00496211">
      <w:pPr>
        <w:spacing w:line="20" w:lineRule="exact"/>
        <w:ind w:firstLine="277"/>
        <w:textAlignment w:val="center"/>
      </w:pPr>
    </w:p>
    <w:p w14:paraId="71227F50" w14:textId="77777777" w:rsidR="00496211" w:rsidRDefault="00496211">
      <w:pPr>
        <w:spacing w:line="20" w:lineRule="exact"/>
        <w:ind w:firstLine="277"/>
        <w:textAlignment w:val="center"/>
      </w:pPr>
    </w:p>
    <w:p w14:paraId="537B1AF2" w14:textId="77777777" w:rsidR="00496211" w:rsidRDefault="00496211">
      <w:pPr>
        <w:spacing w:line="20" w:lineRule="exact"/>
        <w:ind w:firstLine="277"/>
        <w:textAlignment w:val="center"/>
      </w:pPr>
    </w:p>
    <w:p w14:paraId="34C58B8F" w14:textId="77777777" w:rsidR="00496211" w:rsidRDefault="00496211">
      <w:pPr>
        <w:spacing w:line="20" w:lineRule="exact"/>
        <w:ind w:firstLine="277"/>
        <w:textAlignment w:val="center"/>
      </w:pPr>
    </w:p>
    <w:p w14:paraId="1987B808" w14:textId="77777777" w:rsidR="00496211" w:rsidRDefault="00496211">
      <w:pPr>
        <w:spacing w:line="20" w:lineRule="exact"/>
        <w:ind w:firstLine="277"/>
        <w:textAlignment w:val="center"/>
      </w:pPr>
    </w:p>
    <w:p w14:paraId="06ABBE89" w14:textId="77777777" w:rsidR="00496211" w:rsidRDefault="00496211">
      <w:pPr>
        <w:spacing w:line="20" w:lineRule="exact"/>
        <w:ind w:firstLine="277"/>
        <w:textAlignment w:val="center"/>
      </w:pPr>
    </w:p>
    <w:p w14:paraId="05B94705" w14:textId="77777777" w:rsidR="00496211" w:rsidRDefault="00496211">
      <w:pPr>
        <w:spacing w:line="20" w:lineRule="exact"/>
        <w:ind w:firstLine="277"/>
        <w:textAlignment w:val="center"/>
      </w:pPr>
    </w:p>
    <w:p w14:paraId="2FE6359A" w14:textId="77777777" w:rsidR="00496211" w:rsidRDefault="00496211">
      <w:pPr>
        <w:spacing w:line="20" w:lineRule="exact"/>
        <w:ind w:firstLine="277"/>
        <w:textAlignment w:val="center"/>
      </w:pPr>
    </w:p>
    <w:p w14:paraId="2DA323EC" w14:textId="77777777" w:rsidR="00496211" w:rsidRDefault="00496211">
      <w:pPr>
        <w:spacing w:line="20" w:lineRule="exact"/>
        <w:ind w:firstLine="277"/>
        <w:textAlignment w:val="center"/>
      </w:pPr>
    </w:p>
    <w:p w14:paraId="66A5D971" w14:textId="77777777" w:rsidR="00496211" w:rsidRDefault="00496211">
      <w:pPr>
        <w:spacing w:line="20" w:lineRule="exact"/>
        <w:ind w:firstLine="277"/>
        <w:textAlignment w:val="center"/>
      </w:pPr>
    </w:p>
    <w:p w14:paraId="0393B38C" w14:textId="77777777" w:rsidR="00496211" w:rsidRDefault="00496211">
      <w:pPr>
        <w:spacing w:line="20" w:lineRule="exact"/>
        <w:ind w:firstLine="277"/>
        <w:textAlignment w:val="center"/>
      </w:pPr>
    </w:p>
    <w:p w14:paraId="545BC020" w14:textId="77777777" w:rsidR="00496211" w:rsidRDefault="00496211">
      <w:pPr>
        <w:spacing w:line="20" w:lineRule="exact"/>
        <w:ind w:firstLine="277"/>
        <w:textAlignment w:val="center"/>
      </w:pPr>
    </w:p>
    <w:p w14:paraId="5EE6634A" w14:textId="77777777" w:rsidR="00496211" w:rsidRDefault="00496211">
      <w:pPr>
        <w:spacing w:line="20" w:lineRule="exact"/>
        <w:ind w:firstLine="277"/>
        <w:textAlignment w:val="center"/>
      </w:pPr>
    </w:p>
    <w:p w14:paraId="477BFBA7" w14:textId="77777777" w:rsidR="00496211" w:rsidRDefault="00496211">
      <w:pPr>
        <w:spacing w:line="20" w:lineRule="exact"/>
        <w:ind w:firstLine="277"/>
        <w:textAlignment w:val="center"/>
      </w:pPr>
    </w:p>
    <w:p w14:paraId="7A72137A" w14:textId="77777777" w:rsidR="00496211" w:rsidRDefault="00496211">
      <w:pPr>
        <w:spacing w:line="20" w:lineRule="exact"/>
        <w:ind w:firstLine="277"/>
        <w:textAlignment w:val="center"/>
      </w:pPr>
    </w:p>
    <w:p w14:paraId="0562190C" w14:textId="77777777" w:rsidR="00496211" w:rsidRDefault="00496211">
      <w:pPr>
        <w:spacing w:line="20" w:lineRule="exact"/>
        <w:ind w:firstLine="277"/>
        <w:textAlignment w:val="center"/>
      </w:pPr>
    </w:p>
    <w:p w14:paraId="1F67A03A" w14:textId="77777777" w:rsidR="00496211" w:rsidRDefault="00496211">
      <w:pPr>
        <w:spacing w:line="20" w:lineRule="exact"/>
        <w:ind w:firstLine="277"/>
        <w:textAlignment w:val="center"/>
      </w:pPr>
    </w:p>
    <w:p w14:paraId="657A93C1" w14:textId="77777777" w:rsidR="00496211" w:rsidRDefault="00496211">
      <w:pPr>
        <w:spacing w:line="20" w:lineRule="exact"/>
        <w:ind w:firstLine="277"/>
        <w:textAlignment w:val="center"/>
      </w:pPr>
    </w:p>
    <w:p w14:paraId="2A834648" w14:textId="77777777" w:rsidR="00496211" w:rsidRDefault="00496211">
      <w:pPr>
        <w:spacing w:line="20" w:lineRule="exact"/>
        <w:ind w:firstLine="277"/>
        <w:textAlignment w:val="center"/>
      </w:pPr>
    </w:p>
    <w:p w14:paraId="092BF29B" w14:textId="77777777" w:rsidR="00496211" w:rsidRDefault="00496211">
      <w:pPr>
        <w:spacing w:line="20" w:lineRule="exact"/>
        <w:ind w:firstLine="277"/>
        <w:textAlignment w:val="center"/>
      </w:pPr>
    </w:p>
    <w:p w14:paraId="7606CB7E" w14:textId="77777777" w:rsidR="00496211" w:rsidRDefault="00496211">
      <w:pPr>
        <w:spacing w:line="20" w:lineRule="exact"/>
        <w:ind w:firstLine="277"/>
        <w:textAlignment w:val="center"/>
      </w:pPr>
    </w:p>
    <w:p w14:paraId="7DB9A0E6" w14:textId="77777777" w:rsidR="00496211" w:rsidRDefault="00496211">
      <w:pPr>
        <w:spacing w:line="20" w:lineRule="exact"/>
        <w:ind w:firstLine="277"/>
        <w:textAlignment w:val="center"/>
      </w:pPr>
    </w:p>
    <w:p w14:paraId="555E88C5" w14:textId="77777777" w:rsidR="00496211" w:rsidRDefault="00496211">
      <w:pPr>
        <w:spacing w:line="20" w:lineRule="exact"/>
        <w:ind w:firstLine="277"/>
        <w:textAlignment w:val="center"/>
      </w:pPr>
    </w:p>
    <w:p w14:paraId="26B1D917" w14:textId="77777777" w:rsidR="00496211" w:rsidRDefault="00496211">
      <w:pPr>
        <w:spacing w:line="20" w:lineRule="exact"/>
        <w:ind w:firstLine="277"/>
        <w:textAlignment w:val="center"/>
      </w:pPr>
    </w:p>
    <w:p w14:paraId="0FE213EF" w14:textId="77777777" w:rsidR="00496211" w:rsidRDefault="00496211">
      <w:pPr>
        <w:spacing w:line="20" w:lineRule="exact"/>
        <w:ind w:firstLine="277"/>
        <w:textAlignment w:val="center"/>
      </w:pPr>
    </w:p>
    <w:p w14:paraId="6F2383B9" w14:textId="77777777" w:rsidR="00496211" w:rsidRDefault="00496211">
      <w:pPr>
        <w:spacing w:line="20" w:lineRule="exact"/>
        <w:ind w:firstLine="277"/>
        <w:textAlignment w:val="center"/>
      </w:pPr>
    </w:p>
    <w:p w14:paraId="4081507C" w14:textId="77777777" w:rsidR="00496211" w:rsidRDefault="00496211">
      <w:pPr>
        <w:spacing w:line="20" w:lineRule="exact"/>
        <w:ind w:firstLine="277"/>
        <w:textAlignment w:val="center"/>
      </w:pPr>
    </w:p>
    <w:p w14:paraId="3BF97DB0" w14:textId="77777777" w:rsidR="00496211" w:rsidRDefault="00496211">
      <w:pPr>
        <w:spacing w:line="20" w:lineRule="exact"/>
        <w:ind w:firstLine="277"/>
        <w:textAlignment w:val="center"/>
      </w:pPr>
    </w:p>
    <w:p w14:paraId="6D579E34" w14:textId="77777777" w:rsidR="00496211" w:rsidRDefault="00496211">
      <w:pPr>
        <w:spacing w:line="20" w:lineRule="exact"/>
        <w:ind w:firstLine="277"/>
        <w:textAlignment w:val="center"/>
      </w:pPr>
    </w:p>
    <w:p w14:paraId="555D25DA" w14:textId="77777777" w:rsidR="00496211" w:rsidRDefault="00496211">
      <w:pPr>
        <w:spacing w:line="20" w:lineRule="exact"/>
        <w:ind w:firstLine="277"/>
        <w:textAlignment w:val="center"/>
      </w:pPr>
    </w:p>
    <w:p w14:paraId="71820ADD" w14:textId="77777777" w:rsidR="00496211" w:rsidRDefault="00496211">
      <w:pPr>
        <w:spacing w:line="20" w:lineRule="exact"/>
        <w:ind w:firstLine="277"/>
        <w:textAlignment w:val="center"/>
      </w:pPr>
    </w:p>
    <w:p w14:paraId="24E7A4FE" w14:textId="77777777" w:rsidR="00496211" w:rsidRDefault="00496211">
      <w:pPr>
        <w:spacing w:line="20" w:lineRule="exact"/>
        <w:ind w:firstLine="277"/>
        <w:textAlignment w:val="center"/>
      </w:pPr>
    </w:p>
    <w:p w14:paraId="65B15C8B" w14:textId="77777777" w:rsidR="00496211" w:rsidRDefault="00496211">
      <w:pPr>
        <w:spacing w:line="20" w:lineRule="exact"/>
        <w:ind w:firstLine="277"/>
        <w:textAlignment w:val="center"/>
      </w:pPr>
    </w:p>
    <w:p w14:paraId="60382A25" w14:textId="77777777" w:rsidR="00496211" w:rsidRDefault="00496211">
      <w:pPr>
        <w:spacing w:line="20" w:lineRule="exact"/>
        <w:ind w:firstLine="277"/>
        <w:textAlignment w:val="center"/>
      </w:pPr>
    </w:p>
    <w:p w14:paraId="65B5ABA0" w14:textId="77777777" w:rsidR="00496211" w:rsidRDefault="00496211">
      <w:pPr>
        <w:spacing w:line="20" w:lineRule="exact"/>
        <w:ind w:firstLine="277"/>
        <w:textAlignment w:val="center"/>
      </w:pPr>
    </w:p>
    <w:p w14:paraId="0585FF55" w14:textId="77777777" w:rsidR="00496211" w:rsidRDefault="00496211">
      <w:pPr>
        <w:spacing w:line="20" w:lineRule="exact"/>
        <w:ind w:firstLine="277"/>
        <w:textAlignment w:val="center"/>
      </w:pPr>
    </w:p>
    <w:p w14:paraId="00A10A11" w14:textId="77777777" w:rsidR="00496211" w:rsidRDefault="00496211">
      <w:pPr>
        <w:spacing w:line="20" w:lineRule="exact"/>
        <w:ind w:firstLine="277"/>
        <w:textAlignment w:val="center"/>
      </w:pPr>
    </w:p>
    <w:p w14:paraId="3D0BEBC4" w14:textId="77777777" w:rsidR="00496211" w:rsidRDefault="00496211">
      <w:pPr>
        <w:spacing w:line="20" w:lineRule="exact"/>
        <w:ind w:firstLine="277"/>
        <w:textAlignment w:val="center"/>
      </w:pPr>
    </w:p>
    <w:p w14:paraId="0D60A3E3" w14:textId="77777777" w:rsidR="00496211" w:rsidRDefault="00496211">
      <w:pPr>
        <w:spacing w:line="20" w:lineRule="exact"/>
        <w:ind w:firstLine="277"/>
        <w:textAlignment w:val="center"/>
      </w:pPr>
    </w:p>
    <w:p w14:paraId="4F7BE6B3" w14:textId="77777777" w:rsidR="00496211" w:rsidRDefault="00496211">
      <w:pPr>
        <w:spacing w:line="20" w:lineRule="exact"/>
        <w:ind w:firstLine="277"/>
        <w:textAlignment w:val="center"/>
      </w:pPr>
    </w:p>
    <w:p w14:paraId="5F4E3372" w14:textId="77777777" w:rsidR="00496211" w:rsidRDefault="00496211">
      <w:pPr>
        <w:spacing w:line="20" w:lineRule="exact"/>
        <w:ind w:firstLine="277"/>
        <w:textAlignment w:val="center"/>
      </w:pPr>
    </w:p>
    <w:p w14:paraId="5618951F" w14:textId="77777777" w:rsidR="00496211" w:rsidRDefault="00496211">
      <w:pPr>
        <w:spacing w:line="20" w:lineRule="exact"/>
        <w:ind w:firstLine="277"/>
        <w:textAlignment w:val="center"/>
      </w:pPr>
    </w:p>
    <w:p w14:paraId="081DB802" w14:textId="77777777" w:rsidR="00496211" w:rsidRDefault="00496211">
      <w:pPr>
        <w:spacing w:line="20" w:lineRule="exact"/>
        <w:ind w:firstLine="277"/>
        <w:textAlignment w:val="center"/>
      </w:pPr>
    </w:p>
    <w:p w14:paraId="7728CDDC" w14:textId="77777777" w:rsidR="00496211" w:rsidRDefault="00496211">
      <w:pPr>
        <w:spacing w:line="20" w:lineRule="exact"/>
        <w:ind w:firstLine="277"/>
        <w:textAlignment w:val="center"/>
      </w:pPr>
    </w:p>
    <w:p w14:paraId="736E6668" w14:textId="77777777" w:rsidR="00496211" w:rsidRDefault="00496211">
      <w:pPr>
        <w:spacing w:line="20" w:lineRule="exact"/>
        <w:ind w:firstLine="277"/>
        <w:textAlignment w:val="center"/>
      </w:pPr>
    </w:p>
    <w:p w14:paraId="6D5B9CCA" w14:textId="77777777" w:rsidR="00496211" w:rsidRDefault="00496211">
      <w:pPr>
        <w:spacing w:line="20" w:lineRule="exact"/>
        <w:ind w:firstLine="277"/>
        <w:textAlignment w:val="center"/>
      </w:pPr>
    </w:p>
    <w:p w14:paraId="6E9AD8B5" w14:textId="77777777" w:rsidR="00496211" w:rsidRDefault="00496211">
      <w:pPr>
        <w:spacing w:line="20" w:lineRule="exact"/>
        <w:ind w:firstLine="277"/>
        <w:textAlignment w:val="center"/>
      </w:pPr>
    </w:p>
    <w:p w14:paraId="4578842D" w14:textId="77777777" w:rsidR="00496211" w:rsidRDefault="00496211">
      <w:pPr>
        <w:spacing w:line="20" w:lineRule="exact"/>
        <w:ind w:firstLine="277"/>
        <w:textAlignment w:val="center"/>
      </w:pPr>
    </w:p>
    <w:p w14:paraId="3B7385E5" w14:textId="77777777" w:rsidR="00496211" w:rsidRDefault="00496211">
      <w:pPr>
        <w:spacing w:line="20" w:lineRule="exact"/>
        <w:ind w:firstLine="277"/>
        <w:textAlignment w:val="center"/>
      </w:pPr>
    </w:p>
    <w:p w14:paraId="59E469F9" w14:textId="77777777" w:rsidR="00496211" w:rsidRDefault="00496211">
      <w:pPr>
        <w:spacing w:line="20" w:lineRule="exact"/>
        <w:ind w:firstLine="277"/>
        <w:textAlignment w:val="center"/>
      </w:pPr>
    </w:p>
    <w:p w14:paraId="2AC24FBF" w14:textId="77777777" w:rsidR="00496211" w:rsidRDefault="00496211">
      <w:pPr>
        <w:spacing w:line="20" w:lineRule="exact"/>
        <w:ind w:firstLine="277"/>
        <w:textAlignment w:val="center"/>
      </w:pPr>
    </w:p>
    <w:p w14:paraId="7B7A2781" w14:textId="77777777" w:rsidR="00496211" w:rsidRDefault="00496211">
      <w:pPr>
        <w:spacing w:line="20" w:lineRule="exact"/>
        <w:ind w:firstLine="277"/>
        <w:textAlignment w:val="center"/>
      </w:pPr>
    </w:p>
    <w:p w14:paraId="184A66E4" w14:textId="77777777" w:rsidR="00496211" w:rsidRDefault="00496211">
      <w:pPr>
        <w:spacing w:line="20" w:lineRule="exact"/>
        <w:ind w:firstLine="277"/>
        <w:textAlignment w:val="center"/>
      </w:pPr>
    </w:p>
    <w:p w14:paraId="795A095F" w14:textId="77777777" w:rsidR="00496211" w:rsidRDefault="00496211">
      <w:pPr>
        <w:spacing w:line="20" w:lineRule="exact"/>
        <w:ind w:firstLine="277"/>
        <w:textAlignment w:val="center"/>
      </w:pPr>
    </w:p>
    <w:p w14:paraId="0E268BD5" w14:textId="77777777" w:rsidR="00496211" w:rsidRDefault="00496211">
      <w:pPr>
        <w:spacing w:line="20" w:lineRule="exact"/>
        <w:ind w:firstLine="277"/>
        <w:textAlignment w:val="center"/>
      </w:pPr>
    </w:p>
    <w:p w14:paraId="77CF29D7" w14:textId="77777777" w:rsidR="00496211" w:rsidRDefault="00496211">
      <w:pPr>
        <w:spacing w:line="20" w:lineRule="exact"/>
        <w:ind w:firstLine="277"/>
        <w:textAlignment w:val="center"/>
      </w:pPr>
    </w:p>
    <w:p w14:paraId="61851789" w14:textId="77777777" w:rsidR="00496211" w:rsidRDefault="00496211">
      <w:pPr>
        <w:spacing w:line="20" w:lineRule="exact"/>
        <w:ind w:firstLine="277"/>
        <w:textAlignment w:val="center"/>
      </w:pPr>
    </w:p>
    <w:p w14:paraId="49E4DB7B" w14:textId="77777777" w:rsidR="00496211" w:rsidRDefault="00496211">
      <w:pPr>
        <w:spacing w:line="20" w:lineRule="exact"/>
        <w:ind w:firstLine="277"/>
        <w:textAlignment w:val="center"/>
      </w:pPr>
    </w:p>
    <w:p w14:paraId="6BC4C90F" w14:textId="77777777" w:rsidR="00496211" w:rsidRDefault="00496211">
      <w:pPr>
        <w:spacing w:line="20" w:lineRule="exact"/>
        <w:ind w:firstLine="277"/>
        <w:textAlignment w:val="center"/>
      </w:pPr>
    </w:p>
    <w:p w14:paraId="77623A4F" w14:textId="77777777" w:rsidR="00496211" w:rsidRDefault="00496211">
      <w:pPr>
        <w:spacing w:line="20" w:lineRule="exact"/>
        <w:ind w:firstLine="277"/>
        <w:textAlignment w:val="center"/>
      </w:pPr>
    </w:p>
    <w:p w14:paraId="0E63DE44" w14:textId="77777777" w:rsidR="00496211" w:rsidRDefault="00496211">
      <w:pPr>
        <w:spacing w:line="20" w:lineRule="exact"/>
        <w:ind w:firstLine="277"/>
        <w:textAlignment w:val="center"/>
      </w:pPr>
    </w:p>
    <w:p w14:paraId="28528A08" w14:textId="77777777" w:rsidR="00496211" w:rsidRDefault="00496211">
      <w:pPr>
        <w:spacing w:line="20" w:lineRule="exact"/>
        <w:ind w:firstLine="277"/>
        <w:textAlignment w:val="center"/>
      </w:pPr>
    </w:p>
    <w:p w14:paraId="018618A5" w14:textId="77777777" w:rsidR="00496211" w:rsidRDefault="00496211">
      <w:pPr>
        <w:spacing w:line="20" w:lineRule="exact"/>
        <w:ind w:firstLine="277"/>
        <w:textAlignment w:val="center"/>
      </w:pPr>
    </w:p>
    <w:p w14:paraId="106C2D37" w14:textId="77777777" w:rsidR="00496211" w:rsidRDefault="00496211">
      <w:pPr>
        <w:spacing w:line="20" w:lineRule="exact"/>
        <w:ind w:firstLine="277"/>
        <w:textAlignment w:val="center"/>
      </w:pPr>
    </w:p>
    <w:p w14:paraId="210F3E19" w14:textId="77777777" w:rsidR="00496211" w:rsidRDefault="00496211">
      <w:pPr>
        <w:spacing w:line="20" w:lineRule="exact"/>
        <w:ind w:firstLine="277"/>
        <w:textAlignment w:val="center"/>
      </w:pPr>
    </w:p>
    <w:p w14:paraId="60CDFD04" w14:textId="77777777" w:rsidR="00496211" w:rsidRDefault="00496211">
      <w:pPr>
        <w:spacing w:line="20" w:lineRule="exact"/>
        <w:ind w:firstLine="277"/>
        <w:textAlignment w:val="center"/>
      </w:pPr>
    </w:p>
    <w:p w14:paraId="59705FED" w14:textId="77777777" w:rsidR="00496211" w:rsidRDefault="00496211">
      <w:pPr>
        <w:spacing w:line="20" w:lineRule="exact"/>
        <w:ind w:firstLine="277"/>
        <w:textAlignment w:val="center"/>
      </w:pPr>
    </w:p>
    <w:p w14:paraId="471CE49C" w14:textId="77777777" w:rsidR="00496211" w:rsidRDefault="00496211">
      <w:pPr>
        <w:spacing w:line="20" w:lineRule="exact"/>
        <w:ind w:firstLine="277"/>
        <w:textAlignment w:val="center"/>
      </w:pPr>
    </w:p>
    <w:p w14:paraId="3A7B0286" w14:textId="77777777" w:rsidR="00496211" w:rsidRDefault="00496211">
      <w:pPr>
        <w:spacing w:line="20" w:lineRule="exact"/>
        <w:ind w:firstLine="277"/>
        <w:textAlignment w:val="center"/>
      </w:pPr>
    </w:p>
    <w:p w14:paraId="1C1C9DF5" w14:textId="77777777" w:rsidR="00496211" w:rsidRDefault="00496211">
      <w:pPr>
        <w:spacing w:line="20" w:lineRule="exact"/>
        <w:ind w:firstLine="277"/>
        <w:textAlignment w:val="center"/>
      </w:pPr>
    </w:p>
    <w:p w14:paraId="10E47A3A" w14:textId="77777777" w:rsidR="00496211" w:rsidRDefault="00496211">
      <w:pPr>
        <w:spacing w:line="20" w:lineRule="exact"/>
        <w:ind w:firstLine="277"/>
        <w:textAlignment w:val="center"/>
      </w:pPr>
    </w:p>
    <w:p w14:paraId="2831BBB8" w14:textId="77777777" w:rsidR="00496211" w:rsidRDefault="00496211">
      <w:pPr>
        <w:spacing w:line="20" w:lineRule="exact"/>
        <w:ind w:firstLine="277"/>
        <w:textAlignment w:val="center"/>
      </w:pPr>
    </w:p>
    <w:p w14:paraId="16FB419C" w14:textId="77777777" w:rsidR="00496211" w:rsidRDefault="00496211">
      <w:pPr>
        <w:spacing w:line="20" w:lineRule="exact"/>
        <w:ind w:firstLine="277"/>
        <w:textAlignment w:val="center"/>
      </w:pPr>
    </w:p>
    <w:p w14:paraId="4010C740" w14:textId="77777777" w:rsidR="00496211" w:rsidRDefault="00496211">
      <w:pPr>
        <w:spacing w:line="20" w:lineRule="exact"/>
        <w:ind w:firstLine="277"/>
        <w:textAlignment w:val="center"/>
      </w:pPr>
    </w:p>
    <w:p w14:paraId="5EB8CA53" w14:textId="77777777" w:rsidR="00496211" w:rsidRDefault="00496211">
      <w:pPr>
        <w:spacing w:line="20" w:lineRule="exact"/>
        <w:ind w:firstLine="277"/>
        <w:textAlignment w:val="center"/>
      </w:pPr>
    </w:p>
    <w:p w14:paraId="7236B774" w14:textId="77777777" w:rsidR="00496211" w:rsidRDefault="00496211">
      <w:pPr>
        <w:spacing w:line="20" w:lineRule="exact"/>
        <w:ind w:firstLine="277"/>
        <w:textAlignment w:val="center"/>
      </w:pPr>
    </w:p>
    <w:p w14:paraId="3828CD29" w14:textId="77777777" w:rsidR="00496211" w:rsidRDefault="00496211">
      <w:pPr>
        <w:spacing w:line="20" w:lineRule="exact"/>
        <w:ind w:firstLine="277"/>
        <w:textAlignment w:val="center"/>
      </w:pPr>
    </w:p>
    <w:p w14:paraId="105366A7" w14:textId="77777777" w:rsidR="00496211" w:rsidRDefault="00496211">
      <w:pPr>
        <w:spacing w:line="20" w:lineRule="exact"/>
        <w:ind w:firstLine="277"/>
        <w:textAlignment w:val="center"/>
      </w:pPr>
    </w:p>
    <w:p w14:paraId="6A95D674" w14:textId="77777777" w:rsidR="00496211" w:rsidRDefault="00496211">
      <w:pPr>
        <w:spacing w:line="20" w:lineRule="exact"/>
        <w:ind w:firstLine="277"/>
        <w:textAlignment w:val="center"/>
      </w:pPr>
    </w:p>
    <w:p w14:paraId="11510C6A" w14:textId="77777777" w:rsidR="00496211" w:rsidRDefault="00496211">
      <w:pPr>
        <w:spacing w:line="20" w:lineRule="exact"/>
        <w:ind w:firstLine="277"/>
        <w:textAlignment w:val="center"/>
      </w:pPr>
    </w:p>
    <w:p w14:paraId="6D56040A" w14:textId="77777777" w:rsidR="00496211" w:rsidRDefault="00496211">
      <w:pPr>
        <w:spacing w:line="20" w:lineRule="exact"/>
        <w:ind w:firstLine="277"/>
        <w:textAlignment w:val="center"/>
      </w:pPr>
    </w:p>
    <w:p w14:paraId="17E5E30E" w14:textId="77777777" w:rsidR="00496211" w:rsidRDefault="00496211">
      <w:pPr>
        <w:spacing w:line="20" w:lineRule="exact"/>
        <w:ind w:firstLine="277"/>
        <w:textAlignment w:val="center"/>
      </w:pPr>
    </w:p>
    <w:p w14:paraId="69444775" w14:textId="77777777" w:rsidR="00496211" w:rsidRDefault="00496211">
      <w:pPr>
        <w:spacing w:line="20" w:lineRule="exact"/>
        <w:ind w:firstLine="277"/>
        <w:textAlignment w:val="center"/>
      </w:pPr>
    </w:p>
    <w:p w14:paraId="7B763642" w14:textId="77777777" w:rsidR="00496211" w:rsidRDefault="00496211">
      <w:pPr>
        <w:spacing w:line="20" w:lineRule="exact"/>
        <w:ind w:firstLine="277"/>
        <w:textAlignment w:val="center"/>
      </w:pPr>
    </w:p>
    <w:p w14:paraId="010C6B41" w14:textId="77777777" w:rsidR="00496211" w:rsidRDefault="00496211">
      <w:pPr>
        <w:spacing w:line="20" w:lineRule="exact"/>
        <w:ind w:firstLine="277"/>
        <w:textAlignment w:val="center"/>
      </w:pPr>
    </w:p>
    <w:p w14:paraId="547B5808" w14:textId="77777777" w:rsidR="00496211" w:rsidRDefault="00496211">
      <w:pPr>
        <w:spacing w:line="20" w:lineRule="exact"/>
        <w:ind w:firstLine="277"/>
        <w:textAlignment w:val="center"/>
      </w:pPr>
    </w:p>
    <w:p w14:paraId="1AED0653" w14:textId="77777777" w:rsidR="00496211" w:rsidRDefault="00496211">
      <w:pPr>
        <w:spacing w:line="20" w:lineRule="exact"/>
        <w:ind w:firstLine="277"/>
        <w:textAlignment w:val="center"/>
      </w:pPr>
    </w:p>
    <w:p w14:paraId="12184DCF" w14:textId="77777777" w:rsidR="00496211" w:rsidRDefault="00496211">
      <w:pPr>
        <w:spacing w:line="20" w:lineRule="exact"/>
        <w:ind w:firstLine="277"/>
        <w:textAlignment w:val="center"/>
      </w:pPr>
    </w:p>
    <w:p w14:paraId="496DC5C1" w14:textId="77777777" w:rsidR="00496211" w:rsidRDefault="00496211">
      <w:pPr>
        <w:spacing w:line="20" w:lineRule="exact"/>
        <w:ind w:firstLine="277"/>
        <w:textAlignment w:val="center"/>
      </w:pPr>
    </w:p>
    <w:p w14:paraId="134868DD" w14:textId="77777777" w:rsidR="00496211" w:rsidRDefault="00496211">
      <w:pPr>
        <w:spacing w:line="20" w:lineRule="exact"/>
        <w:ind w:firstLine="277"/>
        <w:textAlignment w:val="center"/>
      </w:pPr>
    </w:p>
    <w:p w14:paraId="5BEBA167" w14:textId="77777777" w:rsidR="00496211" w:rsidRDefault="00496211">
      <w:pPr>
        <w:spacing w:line="20" w:lineRule="exact"/>
        <w:ind w:firstLine="277"/>
        <w:textAlignment w:val="center"/>
      </w:pPr>
    </w:p>
    <w:p w14:paraId="799BD251" w14:textId="77777777" w:rsidR="00496211" w:rsidRDefault="00496211">
      <w:pPr>
        <w:spacing w:line="20" w:lineRule="exact"/>
        <w:ind w:firstLine="277"/>
        <w:textAlignment w:val="center"/>
      </w:pPr>
    </w:p>
    <w:p w14:paraId="69E06ED3" w14:textId="77777777" w:rsidR="00496211" w:rsidRDefault="00496211">
      <w:pPr>
        <w:spacing w:line="20" w:lineRule="exact"/>
        <w:ind w:firstLine="277"/>
        <w:textAlignment w:val="center"/>
      </w:pPr>
    </w:p>
    <w:p w14:paraId="6208892A" w14:textId="77777777" w:rsidR="00496211" w:rsidRDefault="00496211">
      <w:pPr>
        <w:spacing w:line="20" w:lineRule="exact"/>
        <w:ind w:firstLine="277"/>
        <w:textAlignment w:val="center"/>
      </w:pPr>
    </w:p>
    <w:p w14:paraId="7C82FB67" w14:textId="77777777" w:rsidR="00496211" w:rsidRDefault="00496211">
      <w:pPr>
        <w:spacing w:line="20" w:lineRule="exact"/>
        <w:ind w:firstLine="277"/>
        <w:textAlignment w:val="center"/>
      </w:pPr>
    </w:p>
    <w:p w14:paraId="47F394E1" w14:textId="77777777" w:rsidR="00496211" w:rsidRDefault="00496211">
      <w:pPr>
        <w:spacing w:line="20" w:lineRule="exact"/>
        <w:ind w:firstLine="277"/>
        <w:textAlignment w:val="center"/>
      </w:pPr>
    </w:p>
    <w:p w14:paraId="66A35C52" w14:textId="77777777" w:rsidR="00496211" w:rsidRDefault="00496211">
      <w:pPr>
        <w:spacing w:line="20" w:lineRule="exact"/>
        <w:ind w:firstLine="277"/>
        <w:textAlignment w:val="center"/>
      </w:pPr>
    </w:p>
    <w:p w14:paraId="241994CD" w14:textId="77777777" w:rsidR="00496211" w:rsidRDefault="00496211">
      <w:pPr>
        <w:spacing w:line="20" w:lineRule="exact"/>
        <w:ind w:firstLine="277"/>
        <w:textAlignment w:val="center"/>
      </w:pPr>
    </w:p>
    <w:p w14:paraId="046E3C3E" w14:textId="77777777" w:rsidR="00496211" w:rsidRDefault="00496211">
      <w:pPr>
        <w:spacing w:line="20" w:lineRule="exact"/>
        <w:ind w:firstLine="277"/>
        <w:textAlignment w:val="center"/>
      </w:pPr>
    </w:p>
    <w:p w14:paraId="1409B9BE" w14:textId="77777777" w:rsidR="00496211" w:rsidRDefault="00496211">
      <w:pPr>
        <w:spacing w:line="20" w:lineRule="exact"/>
        <w:ind w:firstLine="277"/>
        <w:textAlignment w:val="center"/>
      </w:pPr>
    </w:p>
    <w:p w14:paraId="54276FBC" w14:textId="77777777" w:rsidR="00496211" w:rsidRDefault="00496211">
      <w:pPr>
        <w:spacing w:line="20" w:lineRule="exact"/>
        <w:ind w:firstLine="277"/>
        <w:textAlignment w:val="center"/>
      </w:pPr>
    </w:p>
    <w:p w14:paraId="07F6649B" w14:textId="77777777" w:rsidR="00496211" w:rsidRDefault="00496211">
      <w:pPr>
        <w:spacing w:line="20" w:lineRule="exact"/>
        <w:ind w:firstLine="277"/>
        <w:textAlignment w:val="center"/>
      </w:pPr>
    </w:p>
    <w:p w14:paraId="127E319A" w14:textId="77777777" w:rsidR="00496211" w:rsidRDefault="00496211">
      <w:pPr>
        <w:spacing w:line="20" w:lineRule="exact"/>
        <w:ind w:firstLine="277"/>
        <w:textAlignment w:val="center"/>
      </w:pPr>
    </w:p>
    <w:p w14:paraId="0E41A9A1" w14:textId="77777777" w:rsidR="00496211" w:rsidRDefault="00496211">
      <w:pPr>
        <w:spacing w:line="20" w:lineRule="exact"/>
        <w:ind w:firstLine="277"/>
        <w:textAlignment w:val="center"/>
      </w:pPr>
    </w:p>
    <w:p w14:paraId="08154050" w14:textId="77777777" w:rsidR="00496211" w:rsidRDefault="00496211">
      <w:pPr>
        <w:spacing w:line="20" w:lineRule="exact"/>
        <w:ind w:firstLine="277"/>
        <w:textAlignment w:val="center"/>
      </w:pPr>
    </w:p>
    <w:p w14:paraId="3250E0BB" w14:textId="77777777" w:rsidR="00496211" w:rsidRDefault="00496211">
      <w:pPr>
        <w:spacing w:line="20" w:lineRule="exact"/>
        <w:ind w:firstLine="277"/>
        <w:textAlignment w:val="center"/>
      </w:pPr>
    </w:p>
    <w:p w14:paraId="63CA2B17" w14:textId="77777777" w:rsidR="00496211" w:rsidRDefault="00496211">
      <w:pPr>
        <w:spacing w:line="20" w:lineRule="exact"/>
        <w:ind w:firstLine="277"/>
        <w:textAlignment w:val="center"/>
      </w:pPr>
    </w:p>
    <w:p w14:paraId="5DE4044B" w14:textId="77777777" w:rsidR="00496211" w:rsidRDefault="00496211">
      <w:pPr>
        <w:spacing w:line="20" w:lineRule="exact"/>
        <w:ind w:firstLine="277"/>
        <w:textAlignment w:val="center"/>
      </w:pPr>
    </w:p>
    <w:p w14:paraId="0F85A384" w14:textId="77777777" w:rsidR="00496211" w:rsidRDefault="00496211">
      <w:pPr>
        <w:spacing w:line="20" w:lineRule="exact"/>
        <w:ind w:firstLine="277"/>
        <w:textAlignment w:val="center"/>
      </w:pPr>
    </w:p>
    <w:p w14:paraId="14DEB282" w14:textId="77777777" w:rsidR="00496211" w:rsidRDefault="00496211">
      <w:pPr>
        <w:spacing w:line="20" w:lineRule="exact"/>
        <w:ind w:firstLine="277"/>
        <w:textAlignment w:val="center"/>
      </w:pPr>
    </w:p>
    <w:p w14:paraId="3E72D781" w14:textId="77777777" w:rsidR="00496211" w:rsidRDefault="00496211">
      <w:pPr>
        <w:spacing w:line="20" w:lineRule="exact"/>
        <w:ind w:firstLine="277"/>
        <w:textAlignment w:val="center"/>
      </w:pPr>
    </w:p>
    <w:p w14:paraId="56C24521" w14:textId="77777777" w:rsidR="00496211" w:rsidRDefault="00496211">
      <w:pPr>
        <w:spacing w:line="20" w:lineRule="exact"/>
        <w:ind w:firstLine="277"/>
        <w:textAlignment w:val="center"/>
      </w:pPr>
    </w:p>
    <w:p w14:paraId="75E2F7F3" w14:textId="77777777" w:rsidR="00496211" w:rsidRDefault="00496211">
      <w:pPr>
        <w:spacing w:line="20" w:lineRule="exact"/>
        <w:ind w:firstLine="277"/>
        <w:textAlignment w:val="center"/>
      </w:pPr>
    </w:p>
    <w:p w14:paraId="1F4F13E0" w14:textId="77777777" w:rsidR="00496211" w:rsidRDefault="00496211">
      <w:pPr>
        <w:spacing w:line="20" w:lineRule="exact"/>
        <w:ind w:firstLine="277"/>
        <w:textAlignment w:val="center"/>
      </w:pPr>
    </w:p>
    <w:p w14:paraId="37BA2FBF" w14:textId="77777777" w:rsidR="00496211" w:rsidRDefault="00496211">
      <w:pPr>
        <w:spacing w:line="20" w:lineRule="exact"/>
        <w:ind w:firstLine="277"/>
        <w:textAlignment w:val="center"/>
      </w:pPr>
    </w:p>
    <w:p w14:paraId="7CC69524" w14:textId="77777777" w:rsidR="00496211" w:rsidRDefault="00496211">
      <w:pPr>
        <w:spacing w:line="20" w:lineRule="exact"/>
        <w:ind w:firstLine="277"/>
        <w:textAlignment w:val="center"/>
      </w:pPr>
    </w:p>
    <w:p w14:paraId="69546F5A" w14:textId="77777777" w:rsidR="00496211" w:rsidRDefault="00496211">
      <w:pPr>
        <w:spacing w:line="20" w:lineRule="exact"/>
        <w:ind w:firstLine="277"/>
        <w:textAlignment w:val="center"/>
      </w:pPr>
    </w:p>
    <w:p w14:paraId="6740B17A" w14:textId="77777777" w:rsidR="00496211" w:rsidRDefault="00496211">
      <w:pPr>
        <w:spacing w:line="20" w:lineRule="exact"/>
        <w:ind w:firstLine="277"/>
        <w:textAlignment w:val="center"/>
      </w:pPr>
    </w:p>
    <w:p w14:paraId="37E570BC" w14:textId="77777777" w:rsidR="00496211" w:rsidRDefault="00496211">
      <w:pPr>
        <w:spacing w:line="20" w:lineRule="exact"/>
        <w:ind w:firstLine="277"/>
        <w:textAlignment w:val="center"/>
      </w:pPr>
    </w:p>
    <w:p w14:paraId="7822A6D9" w14:textId="77777777" w:rsidR="00496211" w:rsidRDefault="00496211">
      <w:pPr>
        <w:spacing w:line="20" w:lineRule="exact"/>
        <w:ind w:firstLine="277"/>
        <w:textAlignment w:val="center"/>
      </w:pPr>
    </w:p>
    <w:p w14:paraId="6467C8C4" w14:textId="77777777" w:rsidR="00496211" w:rsidRDefault="00496211">
      <w:pPr>
        <w:spacing w:line="20" w:lineRule="exact"/>
        <w:ind w:firstLine="277"/>
        <w:textAlignment w:val="center"/>
      </w:pPr>
    </w:p>
    <w:p w14:paraId="7C8E03CE" w14:textId="77777777" w:rsidR="00496211" w:rsidRDefault="00496211">
      <w:pPr>
        <w:spacing w:line="20" w:lineRule="exact"/>
        <w:ind w:firstLine="277"/>
        <w:textAlignment w:val="center"/>
      </w:pPr>
    </w:p>
    <w:p w14:paraId="6F34F8A8" w14:textId="77777777" w:rsidR="00496211" w:rsidRDefault="00496211">
      <w:pPr>
        <w:spacing w:line="20" w:lineRule="exact"/>
        <w:ind w:firstLine="277"/>
        <w:textAlignment w:val="center"/>
      </w:pPr>
    </w:p>
    <w:p w14:paraId="5E344AED" w14:textId="77777777" w:rsidR="00496211" w:rsidRDefault="00496211">
      <w:pPr>
        <w:spacing w:line="20" w:lineRule="exact"/>
        <w:ind w:firstLine="277"/>
        <w:textAlignment w:val="center"/>
      </w:pPr>
    </w:p>
    <w:p w14:paraId="172B56B8" w14:textId="77777777" w:rsidR="00496211" w:rsidRDefault="00496211">
      <w:pPr>
        <w:spacing w:line="20" w:lineRule="exact"/>
        <w:ind w:firstLine="277"/>
        <w:textAlignment w:val="center"/>
      </w:pPr>
    </w:p>
    <w:p w14:paraId="74AA848B" w14:textId="77777777" w:rsidR="00496211" w:rsidRDefault="00496211">
      <w:pPr>
        <w:spacing w:line="20" w:lineRule="exact"/>
        <w:ind w:firstLine="277"/>
        <w:textAlignment w:val="center"/>
      </w:pPr>
    </w:p>
    <w:p w14:paraId="4CABAF13" w14:textId="77777777" w:rsidR="00496211" w:rsidRDefault="00496211">
      <w:pPr>
        <w:spacing w:line="20" w:lineRule="exact"/>
        <w:ind w:firstLine="277"/>
        <w:textAlignment w:val="center"/>
      </w:pPr>
    </w:p>
    <w:p w14:paraId="71683900" w14:textId="77777777" w:rsidR="00496211" w:rsidRDefault="00496211">
      <w:pPr>
        <w:spacing w:line="20" w:lineRule="exact"/>
        <w:ind w:firstLine="277"/>
        <w:textAlignment w:val="center"/>
      </w:pPr>
    </w:p>
    <w:p w14:paraId="465FB1AE" w14:textId="77777777" w:rsidR="00496211" w:rsidRDefault="00496211">
      <w:pPr>
        <w:spacing w:line="20" w:lineRule="exact"/>
        <w:ind w:firstLine="277"/>
        <w:textAlignment w:val="center"/>
      </w:pPr>
    </w:p>
    <w:p w14:paraId="603043A4" w14:textId="77777777" w:rsidR="00496211" w:rsidRDefault="00496211">
      <w:pPr>
        <w:spacing w:line="20" w:lineRule="exact"/>
        <w:ind w:firstLine="277"/>
        <w:textAlignment w:val="center"/>
      </w:pPr>
    </w:p>
    <w:p w14:paraId="369FC5D7" w14:textId="77777777" w:rsidR="00496211" w:rsidRDefault="00496211">
      <w:pPr>
        <w:spacing w:line="20" w:lineRule="exact"/>
        <w:ind w:firstLine="277"/>
        <w:textAlignment w:val="center"/>
      </w:pPr>
    </w:p>
    <w:p w14:paraId="2A75AC16" w14:textId="77777777" w:rsidR="00496211" w:rsidRDefault="00496211">
      <w:pPr>
        <w:spacing w:line="20" w:lineRule="exact"/>
        <w:ind w:firstLine="277"/>
        <w:textAlignment w:val="center"/>
      </w:pPr>
    </w:p>
    <w:p w14:paraId="7F579FCE" w14:textId="77777777" w:rsidR="00496211" w:rsidRDefault="00496211">
      <w:pPr>
        <w:spacing w:line="20" w:lineRule="exact"/>
        <w:ind w:firstLine="277"/>
        <w:textAlignment w:val="center"/>
      </w:pPr>
    </w:p>
    <w:p w14:paraId="5F9A9D8A" w14:textId="77777777" w:rsidR="00496211" w:rsidRDefault="00496211">
      <w:pPr>
        <w:spacing w:line="20" w:lineRule="exact"/>
        <w:ind w:firstLine="277"/>
        <w:textAlignment w:val="center"/>
      </w:pPr>
    </w:p>
    <w:p w14:paraId="499AB324" w14:textId="77777777" w:rsidR="00496211" w:rsidRDefault="00496211">
      <w:pPr>
        <w:spacing w:line="20" w:lineRule="exact"/>
        <w:ind w:firstLine="277"/>
        <w:textAlignment w:val="center"/>
      </w:pPr>
    </w:p>
    <w:p w14:paraId="4ED73728" w14:textId="77777777" w:rsidR="00496211" w:rsidRDefault="00496211">
      <w:pPr>
        <w:spacing w:line="20" w:lineRule="exact"/>
        <w:ind w:firstLine="277"/>
        <w:textAlignment w:val="center"/>
      </w:pPr>
    </w:p>
    <w:p w14:paraId="316BD385" w14:textId="77777777" w:rsidR="00496211" w:rsidRDefault="00496211">
      <w:pPr>
        <w:spacing w:line="20" w:lineRule="exact"/>
        <w:ind w:firstLine="277"/>
        <w:textAlignment w:val="center"/>
      </w:pPr>
    </w:p>
    <w:p w14:paraId="109E74EE" w14:textId="77777777" w:rsidR="00496211" w:rsidRDefault="00496211">
      <w:pPr>
        <w:spacing w:line="20" w:lineRule="exact"/>
        <w:ind w:firstLine="277"/>
        <w:textAlignment w:val="center"/>
      </w:pPr>
    </w:p>
    <w:p w14:paraId="29F8793F" w14:textId="77777777" w:rsidR="00496211" w:rsidRDefault="00496211">
      <w:pPr>
        <w:spacing w:line="20" w:lineRule="exact"/>
        <w:ind w:firstLine="277"/>
        <w:textAlignment w:val="center"/>
      </w:pPr>
    </w:p>
    <w:p w14:paraId="3C5034DD" w14:textId="77777777" w:rsidR="00496211" w:rsidRDefault="00496211">
      <w:pPr>
        <w:spacing w:line="20" w:lineRule="exact"/>
        <w:ind w:firstLine="277"/>
        <w:textAlignment w:val="center"/>
      </w:pPr>
    </w:p>
    <w:p w14:paraId="6C08C6FE" w14:textId="77777777" w:rsidR="00496211" w:rsidRDefault="00496211">
      <w:pPr>
        <w:spacing w:line="20" w:lineRule="exact"/>
        <w:ind w:firstLine="277"/>
        <w:textAlignment w:val="center"/>
      </w:pPr>
    </w:p>
    <w:p w14:paraId="27C6EDC5" w14:textId="77777777" w:rsidR="00496211" w:rsidRDefault="00496211">
      <w:pPr>
        <w:spacing w:line="20" w:lineRule="exact"/>
        <w:ind w:firstLine="277"/>
        <w:textAlignment w:val="center"/>
      </w:pPr>
    </w:p>
    <w:p w14:paraId="159C5CD6" w14:textId="77777777" w:rsidR="00496211" w:rsidRDefault="00496211">
      <w:pPr>
        <w:spacing w:line="20" w:lineRule="exact"/>
        <w:ind w:firstLine="277"/>
        <w:textAlignment w:val="center"/>
      </w:pPr>
    </w:p>
    <w:p w14:paraId="2AA22F0C" w14:textId="77777777" w:rsidR="00496211" w:rsidRDefault="00496211">
      <w:pPr>
        <w:spacing w:line="20" w:lineRule="exact"/>
        <w:ind w:firstLine="277"/>
        <w:textAlignment w:val="center"/>
      </w:pPr>
    </w:p>
    <w:p w14:paraId="2AF3A6C5" w14:textId="77777777" w:rsidR="00496211" w:rsidRDefault="00496211">
      <w:pPr>
        <w:spacing w:line="20" w:lineRule="exact"/>
        <w:ind w:firstLine="277"/>
        <w:textAlignment w:val="center"/>
      </w:pPr>
    </w:p>
    <w:p w14:paraId="60518B03" w14:textId="77777777" w:rsidR="00496211" w:rsidRDefault="00496211">
      <w:pPr>
        <w:spacing w:line="20" w:lineRule="exact"/>
        <w:ind w:firstLine="277"/>
        <w:textAlignment w:val="center"/>
      </w:pPr>
    </w:p>
    <w:p w14:paraId="334EDBD1" w14:textId="77777777" w:rsidR="00496211" w:rsidRDefault="00496211">
      <w:pPr>
        <w:spacing w:line="20" w:lineRule="exact"/>
        <w:ind w:firstLine="277"/>
        <w:textAlignment w:val="center"/>
      </w:pPr>
    </w:p>
    <w:p w14:paraId="73539FB6" w14:textId="77777777" w:rsidR="00496211" w:rsidRDefault="00496211">
      <w:pPr>
        <w:spacing w:line="20" w:lineRule="exact"/>
        <w:ind w:firstLine="277"/>
        <w:textAlignment w:val="center"/>
      </w:pPr>
    </w:p>
    <w:p w14:paraId="6A23118F" w14:textId="77777777" w:rsidR="00496211" w:rsidRDefault="00496211">
      <w:pPr>
        <w:spacing w:line="20" w:lineRule="exact"/>
        <w:ind w:firstLine="277"/>
        <w:textAlignment w:val="center"/>
      </w:pPr>
    </w:p>
    <w:p w14:paraId="5E65924F" w14:textId="77777777" w:rsidR="00496211" w:rsidRDefault="00496211">
      <w:pPr>
        <w:spacing w:line="20" w:lineRule="exact"/>
        <w:ind w:firstLine="277"/>
        <w:textAlignment w:val="center"/>
      </w:pPr>
    </w:p>
    <w:p w14:paraId="79AAC819" w14:textId="77777777" w:rsidR="00496211" w:rsidRDefault="00496211">
      <w:pPr>
        <w:spacing w:line="20" w:lineRule="exact"/>
        <w:ind w:firstLine="277"/>
        <w:textAlignment w:val="center"/>
      </w:pPr>
    </w:p>
    <w:p w14:paraId="27CB5A66" w14:textId="77777777" w:rsidR="00496211" w:rsidRDefault="00496211">
      <w:pPr>
        <w:spacing w:line="20" w:lineRule="exact"/>
        <w:ind w:firstLine="277"/>
        <w:textAlignment w:val="center"/>
      </w:pPr>
    </w:p>
    <w:p w14:paraId="3F57C383" w14:textId="77777777" w:rsidR="00496211" w:rsidRDefault="00496211">
      <w:pPr>
        <w:spacing w:line="20" w:lineRule="exact"/>
        <w:ind w:firstLine="277"/>
        <w:textAlignment w:val="center"/>
      </w:pPr>
    </w:p>
    <w:p w14:paraId="24F444DE" w14:textId="77777777" w:rsidR="00496211" w:rsidRDefault="00496211">
      <w:pPr>
        <w:spacing w:line="20" w:lineRule="exact"/>
        <w:ind w:firstLine="277"/>
        <w:textAlignment w:val="center"/>
      </w:pPr>
    </w:p>
    <w:p w14:paraId="4A02CF0A" w14:textId="77777777" w:rsidR="00496211" w:rsidRDefault="00496211">
      <w:pPr>
        <w:spacing w:line="20" w:lineRule="exact"/>
        <w:ind w:firstLine="277"/>
        <w:textAlignment w:val="center"/>
      </w:pPr>
    </w:p>
    <w:p w14:paraId="68CD9D07" w14:textId="77777777" w:rsidR="00496211" w:rsidRDefault="00496211">
      <w:pPr>
        <w:spacing w:line="20" w:lineRule="exact"/>
        <w:ind w:firstLine="277"/>
        <w:textAlignment w:val="center"/>
      </w:pPr>
    </w:p>
    <w:p w14:paraId="330E130D" w14:textId="77777777" w:rsidR="00496211" w:rsidRDefault="00496211">
      <w:pPr>
        <w:spacing w:line="20" w:lineRule="exact"/>
        <w:ind w:firstLine="277"/>
        <w:textAlignment w:val="center"/>
      </w:pPr>
    </w:p>
    <w:p w14:paraId="3DFD96B7" w14:textId="77777777" w:rsidR="00496211" w:rsidRDefault="00496211">
      <w:pPr>
        <w:spacing w:line="20" w:lineRule="exact"/>
        <w:ind w:firstLine="277"/>
        <w:textAlignment w:val="center"/>
      </w:pPr>
    </w:p>
    <w:p w14:paraId="448BBEC6" w14:textId="77777777" w:rsidR="00496211" w:rsidRDefault="00496211">
      <w:pPr>
        <w:spacing w:line="20" w:lineRule="exact"/>
        <w:ind w:firstLine="277"/>
        <w:textAlignment w:val="center"/>
      </w:pPr>
    </w:p>
    <w:p w14:paraId="40229908" w14:textId="77777777" w:rsidR="00496211" w:rsidRDefault="00496211">
      <w:pPr>
        <w:spacing w:line="20" w:lineRule="exact"/>
        <w:ind w:firstLine="277"/>
        <w:textAlignment w:val="center"/>
      </w:pPr>
    </w:p>
    <w:p w14:paraId="0A559F5A" w14:textId="77777777" w:rsidR="00496211" w:rsidRDefault="00496211">
      <w:pPr>
        <w:spacing w:line="20" w:lineRule="exact"/>
        <w:ind w:firstLine="277"/>
        <w:textAlignment w:val="center"/>
      </w:pPr>
    </w:p>
    <w:p w14:paraId="11CEF233" w14:textId="77777777" w:rsidR="00496211" w:rsidRDefault="00496211">
      <w:pPr>
        <w:spacing w:line="20" w:lineRule="exact"/>
        <w:ind w:firstLine="277"/>
        <w:textAlignment w:val="center"/>
      </w:pPr>
    </w:p>
    <w:p w14:paraId="4B2E5256" w14:textId="77777777" w:rsidR="00496211" w:rsidRDefault="00496211">
      <w:pPr>
        <w:spacing w:line="20" w:lineRule="exact"/>
        <w:ind w:firstLine="277"/>
        <w:textAlignment w:val="center"/>
      </w:pPr>
    </w:p>
    <w:p w14:paraId="4B1995D7" w14:textId="77777777" w:rsidR="00496211" w:rsidRDefault="00496211">
      <w:pPr>
        <w:spacing w:line="20" w:lineRule="exact"/>
        <w:ind w:firstLine="277"/>
        <w:textAlignment w:val="center"/>
      </w:pPr>
    </w:p>
    <w:p w14:paraId="2F9648D3" w14:textId="77777777" w:rsidR="00496211" w:rsidRDefault="00496211">
      <w:pPr>
        <w:spacing w:line="20" w:lineRule="exact"/>
        <w:ind w:firstLine="277"/>
        <w:textAlignment w:val="center"/>
      </w:pPr>
    </w:p>
    <w:p w14:paraId="337499D3" w14:textId="77777777" w:rsidR="00496211" w:rsidRDefault="00496211">
      <w:pPr>
        <w:spacing w:line="20" w:lineRule="exact"/>
        <w:ind w:firstLine="277"/>
        <w:textAlignment w:val="center"/>
      </w:pPr>
    </w:p>
    <w:p w14:paraId="1B3DFEF5" w14:textId="77777777" w:rsidR="00496211" w:rsidRDefault="00496211">
      <w:pPr>
        <w:spacing w:line="20" w:lineRule="exact"/>
        <w:ind w:firstLine="277"/>
        <w:textAlignment w:val="center"/>
      </w:pPr>
    </w:p>
    <w:p w14:paraId="346AC589" w14:textId="77777777" w:rsidR="00496211" w:rsidRDefault="00496211">
      <w:pPr>
        <w:spacing w:line="20" w:lineRule="exact"/>
        <w:ind w:firstLine="277"/>
        <w:textAlignment w:val="center"/>
      </w:pPr>
    </w:p>
    <w:p w14:paraId="7F28EC03" w14:textId="77777777" w:rsidR="00496211" w:rsidRDefault="00496211">
      <w:pPr>
        <w:spacing w:line="20" w:lineRule="exact"/>
        <w:ind w:firstLine="277"/>
        <w:textAlignment w:val="center"/>
      </w:pPr>
    </w:p>
    <w:p w14:paraId="5FF327B9" w14:textId="77777777" w:rsidR="00496211" w:rsidRDefault="00496211">
      <w:pPr>
        <w:spacing w:line="20" w:lineRule="exact"/>
        <w:ind w:firstLine="277"/>
        <w:textAlignment w:val="center"/>
      </w:pPr>
    </w:p>
    <w:p w14:paraId="0E47CF22" w14:textId="77777777" w:rsidR="00496211" w:rsidRDefault="00496211">
      <w:pPr>
        <w:spacing w:line="20" w:lineRule="exact"/>
        <w:ind w:firstLine="277"/>
        <w:textAlignment w:val="center"/>
      </w:pPr>
    </w:p>
    <w:p w14:paraId="73E2068B" w14:textId="77777777" w:rsidR="00496211" w:rsidRDefault="00496211">
      <w:pPr>
        <w:spacing w:line="20" w:lineRule="exact"/>
        <w:ind w:firstLine="277"/>
        <w:textAlignment w:val="center"/>
      </w:pPr>
    </w:p>
    <w:p w14:paraId="4121EF5E" w14:textId="77777777" w:rsidR="00496211" w:rsidRDefault="00496211">
      <w:pPr>
        <w:spacing w:line="20" w:lineRule="exact"/>
        <w:ind w:firstLine="277"/>
        <w:textAlignment w:val="center"/>
      </w:pPr>
    </w:p>
    <w:p w14:paraId="4DE8C024" w14:textId="77777777" w:rsidR="00496211" w:rsidRDefault="00496211">
      <w:pPr>
        <w:spacing w:line="20" w:lineRule="exact"/>
        <w:ind w:firstLine="277"/>
        <w:textAlignment w:val="center"/>
      </w:pPr>
    </w:p>
    <w:p w14:paraId="751FFA7E" w14:textId="77777777" w:rsidR="00496211" w:rsidRDefault="00496211">
      <w:pPr>
        <w:spacing w:line="20" w:lineRule="exact"/>
        <w:ind w:firstLine="277"/>
        <w:textAlignment w:val="center"/>
      </w:pPr>
    </w:p>
    <w:p w14:paraId="66D9B6AC" w14:textId="77777777" w:rsidR="00496211" w:rsidRDefault="00496211">
      <w:pPr>
        <w:spacing w:line="20" w:lineRule="exact"/>
        <w:ind w:firstLine="277"/>
        <w:textAlignment w:val="center"/>
      </w:pPr>
    </w:p>
    <w:p w14:paraId="4941CAE9" w14:textId="77777777" w:rsidR="00496211" w:rsidRDefault="00496211">
      <w:pPr>
        <w:spacing w:line="20" w:lineRule="exact"/>
        <w:ind w:firstLine="277"/>
        <w:textAlignment w:val="center"/>
      </w:pPr>
    </w:p>
    <w:p w14:paraId="7C123218" w14:textId="77777777" w:rsidR="00496211" w:rsidRDefault="00496211">
      <w:pPr>
        <w:spacing w:line="20" w:lineRule="exact"/>
        <w:ind w:firstLine="277"/>
        <w:textAlignment w:val="center"/>
      </w:pPr>
    </w:p>
    <w:p w14:paraId="6118C0AC" w14:textId="77777777" w:rsidR="00496211" w:rsidRDefault="00496211">
      <w:pPr>
        <w:spacing w:line="20" w:lineRule="exact"/>
        <w:ind w:firstLine="277"/>
        <w:textAlignment w:val="center"/>
      </w:pPr>
    </w:p>
    <w:p w14:paraId="0DA46D5D" w14:textId="77777777" w:rsidR="00496211" w:rsidRDefault="00496211">
      <w:pPr>
        <w:spacing w:line="20" w:lineRule="exact"/>
        <w:ind w:firstLine="277"/>
        <w:textAlignment w:val="center"/>
      </w:pPr>
    </w:p>
    <w:p w14:paraId="78044B52" w14:textId="77777777" w:rsidR="00496211" w:rsidRDefault="00496211">
      <w:pPr>
        <w:spacing w:line="20" w:lineRule="exact"/>
        <w:ind w:firstLine="277"/>
        <w:textAlignment w:val="center"/>
      </w:pPr>
    </w:p>
    <w:p w14:paraId="57CA6E04" w14:textId="77777777" w:rsidR="00496211" w:rsidRDefault="00496211">
      <w:pPr>
        <w:spacing w:line="20" w:lineRule="exact"/>
        <w:ind w:firstLine="277"/>
        <w:textAlignment w:val="center"/>
      </w:pPr>
    </w:p>
    <w:p w14:paraId="0BEB7895" w14:textId="77777777" w:rsidR="00496211" w:rsidRDefault="00496211">
      <w:pPr>
        <w:spacing w:line="20" w:lineRule="exact"/>
        <w:ind w:firstLine="277"/>
        <w:textAlignment w:val="center"/>
      </w:pPr>
    </w:p>
    <w:p w14:paraId="637D9989" w14:textId="77777777" w:rsidR="00496211" w:rsidRDefault="00496211">
      <w:pPr>
        <w:spacing w:line="20" w:lineRule="exact"/>
        <w:ind w:firstLine="277"/>
        <w:textAlignment w:val="center"/>
      </w:pPr>
    </w:p>
    <w:p w14:paraId="6477F974" w14:textId="77777777" w:rsidR="00496211" w:rsidRDefault="00496211">
      <w:pPr>
        <w:spacing w:line="20" w:lineRule="exact"/>
        <w:ind w:firstLine="277"/>
        <w:textAlignment w:val="center"/>
      </w:pPr>
    </w:p>
    <w:p w14:paraId="69A9CB6D" w14:textId="77777777" w:rsidR="00496211" w:rsidRDefault="00496211">
      <w:pPr>
        <w:spacing w:line="20" w:lineRule="exact"/>
        <w:ind w:firstLine="277"/>
        <w:textAlignment w:val="center"/>
      </w:pPr>
    </w:p>
    <w:p w14:paraId="31EE1134" w14:textId="77777777" w:rsidR="00496211" w:rsidRDefault="00496211">
      <w:pPr>
        <w:spacing w:line="20" w:lineRule="exact"/>
        <w:ind w:firstLine="277"/>
        <w:textAlignment w:val="center"/>
      </w:pPr>
    </w:p>
    <w:p w14:paraId="1516D45B" w14:textId="77777777" w:rsidR="00496211" w:rsidRDefault="00496211">
      <w:pPr>
        <w:spacing w:line="20" w:lineRule="exact"/>
        <w:ind w:firstLine="277"/>
        <w:textAlignment w:val="center"/>
      </w:pPr>
    </w:p>
    <w:p w14:paraId="27DD6015" w14:textId="77777777" w:rsidR="00496211" w:rsidRDefault="00496211">
      <w:pPr>
        <w:spacing w:line="20" w:lineRule="exact"/>
        <w:ind w:firstLine="277"/>
        <w:textAlignment w:val="center"/>
      </w:pPr>
    </w:p>
    <w:p w14:paraId="72BBC1DE" w14:textId="77777777" w:rsidR="00496211" w:rsidRDefault="00496211">
      <w:pPr>
        <w:spacing w:line="20" w:lineRule="exact"/>
        <w:ind w:firstLine="277"/>
        <w:textAlignment w:val="center"/>
      </w:pPr>
    </w:p>
    <w:p w14:paraId="2809635A" w14:textId="77777777" w:rsidR="00496211" w:rsidRDefault="00496211">
      <w:pPr>
        <w:spacing w:line="20" w:lineRule="exact"/>
        <w:ind w:firstLine="277"/>
        <w:textAlignment w:val="center"/>
      </w:pPr>
    </w:p>
    <w:p w14:paraId="0B35375C" w14:textId="77777777" w:rsidR="00496211" w:rsidRDefault="00496211">
      <w:pPr>
        <w:spacing w:line="20" w:lineRule="exact"/>
        <w:ind w:firstLine="277"/>
        <w:textAlignment w:val="center"/>
      </w:pPr>
    </w:p>
    <w:p w14:paraId="139978BA" w14:textId="77777777" w:rsidR="00496211" w:rsidRDefault="00496211">
      <w:pPr>
        <w:spacing w:line="20" w:lineRule="exact"/>
        <w:ind w:firstLine="277"/>
        <w:textAlignment w:val="center"/>
      </w:pPr>
    </w:p>
    <w:p w14:paraId="01B922CF" w14:textId="77777777" w:rsidR="00496211" w:rsidRDefault="00496211">
      <w:pPr>
        <w:spacing w:line="20" w:lineRule="exact"/>
        <w:ind w:firstLine="277"/>
        <w:textAlignment w:val="center"/>
      </w:pPr>
    </w:p>
    <w:p w14:paraId="36790B42" w14:textId="77777777" w:rsidR="00496211" w:rsidRDefault="00496211">
      <w:pPr>
        <w:spacing w:line="20" w:lineRule="exact"/>
        <w:ind w:firstLine="277"/>
        <w:textAlignment w:val="center"/>
      </w:pPr>
    </w:p>
    <w:p w14:paraId="5CB1B553" w14:textId="77777777" w:rsidR="00496211" w:rsidRDefault="00496211">
      <w:pPr>
        <w:spacing w:line="20" w:lineRule="exact"/>
        <w:ind w:firstLine="277"/>
        <w:textAlignment w:val="center"/>
      </w:pPr>
    </w:p>
    <w:p w14:paraId="28861389" w14:textId="77777777" w:rsidR="00496211" w:rsidRDefault="00496211">
      <w:pPr>
        <w:spacing w:line="20" w:lineRule="exact"/>
        <w:ind w:firstLine="277"/>
        <w:textAlignment w:val="center"/>
      </w:pPr>
    </w:p>
    <w:p w14:paraId="3AA83534" w14:textId="77777777" w:rsidR="00496211" w:rsidRDefault="00496211">
      <w:pPr>
        <w:spacing w:line="20" w:lineRule="exact"/>
        <w:ind w:firstLine="277"/>
        <w:textAlignment w:val="center"/>
      </w:pPr>
    </w:p>
    <w:p w14:paraId="620DDBD6" w14:textId="77777777" w:rsidR="00496211" w:rsidRDefault="00496211">
      <w:pPr>
        <w:spacing w:line="20" w:lineRule="exact"/>
        <w:ind w:firstLine="277"/>
        <w:textAlignment w:val="center"/>
      </w:pPr>
    </w:p>
    <w:p w14:paraId="48B799AD" w14:textId="77777777" w:rsidR="00496211" w:rsidRDefault="00496211">
      <w:pPr>
        <w:spacing w:line="20" w:lineRule="exact"/>
        <w:ind w:firstLine="277"/>
        <w:textAlignment w:val="center"/>
      </w:pPr>
    </w:p>
    <w:p w14:paraId="468F6221" w14:textId="77777777" w:rsidR="00496211" w:rsidRDefault="00496211">
      <w:pPr>
        <w:spacing w:line="20" w:lineRule="exact"/>
        <w:ind w:firstLine="277"/>
        <w:textAlignment w:val="center"/>
      </w:pPr>
    </w:p>
    <w:p w14:paraId="05B4757E" w14:textId="77777777" w:rsidR="00496211" w:rsidRDefault="00496211">
      <w:pPr>
        <w:spacing w:line="20" w:lineRule="exact"/>
        <w:ind w:firstLine="277"/>
        <w:textAlignment w:val="center"/>
      </w:pPr>
    </w:p>
    <w:p w14:paraId="770C0CA8" w14:textId="77777777" w:rsidR="00496211" w:rsidRDefault="00496211">
      <w:pPr>
        <w:spacing w:line="20" w:lineRule="exact"/>
        <w:ind w:firstLine="277"/>
        <w:textAlignment w:val="center"/>
      </w:pPr>
    </w:p>
    <w:p w14:paraId="244E777A" w14:textId="77777777" w:rsidR="00496211" w:rsidRDefault="00496211">
      <w:pPr>
        <w:spacing w:line="20" w:lineRule="exact"/>
        <w:ind w:firstLine="277"/>
        <w:textAlignment w:val="center"/>
      </w:pPr>
    </w:p>
    <w:p w14:paraId="714A5344" w14:textId="77777777" w:rsidR="00496211" w:rsidRDefault="00496211">
      <w:pPr>
        <w:spacing w:line="20" w:lineRule="exact"/>
        <w:ind w:firstLine="277"/>
        <w:textAlignment w:val="center"/>
      </w:pPr>
    </w:p>
    <w:p w14:paraId="4B6950A3" w14:textId="77777777" w:rsidR="00496211" w:rsidRDefault="00496211">
      <w:pPr>
        <w:spacing w:line="20" w:lineRule="exact"/>
        <w:ind w:firstLine="277"/>
        <w:textAlignment w:val="center"/>
      </w:pPr>
    </w:p>
    <w:p w14:paraId="22475DA6" w14:textId="77777777" w:rsidR="00496211" w:rsidRDefault="00496211">
      <w:pPr>
        <w:spacing w:line="20" w:lineRule="exact"/>
        <w:ind w:firstLine="277"/>
        <w:textAlignment w:val="center"/>
      </w:pPr>
    </w:p>
    <w:p w14:paraId="26E07A61" w14:textId="77777777" w:rsidR="00496211" w:rsidRDefault="00496211">
      <w:pPr>
        <w:spacing w:line="20" w:lineRule="exact"/>
        <w:ind w:firstLine="277"/>
        <w:textAlignment w:val="center"/>
      </w:pPr>
    </w:p>
    <w:p w14:paraId="0CC3A33F" w14:textId="77777777" w:rsidR="00496211" w:rsidRDefault="00496211">
      <w:pPr>
        <w:spacing w:line="20" w:lineRule="exact"/>
        <w:ind w:firstLine="277"/>
        <w:textAlignment w:val="center"/>
      </w:pPr>
    </w:p>
    <w:p w14:paraId="485A70B8" w14:textId="77777777" w:rsidR="00496211" w:rsidRDefault="00496211">
      <w:pPr>
        <w:spacing w:line="20" w:lineRule="exact"/>
        <w:ind w:firstLine="277"/>
        <w:textAlignment w:val="center"/>
      </w:pPr>
    </w:p>
    <w:p w14:paraId="50A30B99" w14:textId="77777777" w:rsidR="00496211" w:rsidRDefault="00496211">
      <w:pPr>
        <w:spacing w:line="20" w:lineRule="exact"/>
        <w:ind w:firstLine="277"/>
        <w:textAlignment w:val="center"/>
      </w:pPr>
    </w:p>
    <w:p w14:paraId="1A00D4BC" w14:textId="77777777" w:rsidR="00496211" w:rsidRDefault="00496211">
      <w:pPr>
        <w:spacing w:line="20" w:lineRule="exact"/>
        <w:ind w:firstLine="277"/>
        <w:textAlignment w:val="center"/>
      </w:pPr>
    </w:p>
    <w:p w14:paraId="2CEDF635" w14:textId="77777777" w:rsidR="00496211" w:rsidRDefault="00496211">
      <w:pPr>
        <w:spacing w:line="20" w:lineRule="exact"/>
        <w:ind w:firstLine="277"/>
        <w:textAlignment w:val="center"/>
      </w:pPr>
    </w:p>
    <w:p w14:paraId="400B14CA" w14:textId="77777777" w:rsidR="00496211" w:rsidRDefault="00496211">
      <w:pPr>
        <w:spacing w:line="20" w:lineRule="exact"/>
        <w:ind w:firstLine="277"/>
        <w:textAlignment w:val="center"/>
      </w:pPr>
    </w:p>
    <w:p w14:paraId="04295271" w14:textId="77777777" w:rsidR="00496211" w:rsidRDefault="00496211">
      <w:pPr>
        <w:spacing w:line="20" w:lineRule="exact"/>
        <w:ind w:firstLine="277"/>
        <w:textAlignment w:val="center"/>
      </w:pPr>
    </w:p>
    <w:p w14:paraId="404C7059" w14:textId="77777777" w:rsidR="00496211" w:rsidRDefault="00496211">
      <w:pPr>
        <w:spacing w:line="20" w:lineRule="exact"/>
        <w:ind w:firstLine="277"/>
        <w:textAlignment w:val="center"/>
      </w:pPr>
    </w:p>
    <w:p w14:paraId="4F7EE21E" w14:textId="77777777" w:rsidR="00496211" w:rsidRDefault="00496211">
      <w:pPr>
        <w:spacing w:line="20" w:lineRule="exact"/>
        <w:ind w:firstLine="277"/>
        <w:textAlignment w:val="center"/>
      </w:pPr>
    </w:p>
    <w:p w14:paraId="51B5864B" w14:textId="77777777" w:rsidR="00496211" w:rsidRDefault="00496211">
      <w:pPr>
        <w:spacing w:line="20" w:lineRule="exact"/>
        <w:ind w:firstLine="277"/>
        <w:textAlignment w:val="center"/>
      </w:pPr>
    </w:p>
    <w:p w14:paraId="3BEDCC94" w14:textId="77777777" w:rsidR="00496211" w:rsidRDefault="00496211">
      <w:pPr>
        <w:spacing w:line="20" w:lineRule="exact"/>
        <w:ind w:firstLine="277"/>
        <w:textAlignment w:val="center"/>
      </w:pPr>
    </w:p>
    <w:p w14:paraId="2CCE21BC" w14:textId="77777777" w:rsidR="00496211" w:rsidRDefault="00496211">
      <w:pPr>
        <w:spacing w:line="20" w:lineRule="exact"/>
        <w:ind w:firstLine="277"/>
        <w:textAlignment w:val="center"/>
      </w:pPr>
    </w:p>
    <w:p w14:paraId="7AF0E636" w14:textId="77777777" w:rsidR="00496211" w:rsidRDefault="00496211">
      <w:pPr>
        <w:spacing w:line="20" w:lineRule="exact"/>
        <w:ind w:firstLine="277"/>
        <w:textAlignment w:val="center"/>
      </w:pPr>
    </w:p>
    <w:p w14:paraId="06BC994F" w14:textId="77777777" w:rsidR="00496211" w:rsidRDefault="00496211">
      <w:pPr>
        <w:spacing w:line="20" w:lineRule="exact"/>
        <w:ind w:firstLine="277"/>
        <w:textAlignment w:val="center"/>
      </w:pPr>
    </w:p>
    <w:p w14:paraId="0C523090" w14:textId="77777777" w:rsidR="00496211" w:rsidRDefault="00496211">
      <w:pPr>
        <w:spacing w:line="20" w:lineRule="exact"/>
        <w:ind w:firstLine="277"/>
        <w:textAlignment w:val="center"/>
      </w:pPr>
    </w:p>
    <w:p w14:paraId="481DB504" w14:textId="77777777" w:rsidR="00496211" w:rsidRDefault="00496211">
      <w:pPr>
        <w:spacing w:line="20" w:lineRule="exact"/>
        <w:ind w:firstLine="277"/>
        <w:textAlignment w:val="center"/>
      </w:pPr>
    </w:p>
    <w:p w14:paraId="36B636D7" w14:textId="77777777" w:rsidR="00496211" w:rsidRDefault="00496211">
      <w:pPr>
        <w:spacing w:line="20" w:lineRule="exact"/>
        <w:ind w:firstLine="277"/>
        <w:textAlignment w:val="center"/>
      </w:pPr>
    </w:p>
    <w:p w14:paraId="0762AE86" w14:textId="77777777" w:rsidR="00496211" w:rsidRDefault="00496211">
      <w:pPr>
        <w:spacing w:line="20" w:lineRule="exact"/>
        <w:ind w:firstLine="277"/>
        <w:textAlignment w:val="center"/>
      </w:pPr>
    </w:p>
    <w:p w14:paraId="6FCE0B0A" w14:textId="77777777" w:rsidR="00496211" w:rsidRDefault="00496211">
      <w:pPr>
        <w:spacing w:line="20" w:lineRule="exact"/>
        <w:ind w:firstLine="277"/>
        <w:textAlignment w:val="center"/>
      </w:pPr>
    </w:p>
    <w:p w14:paraId="4E8A7FF5" w14:textId="77777777" w:rsidR="00496211" w:rsidRDefault="00496211">
      <w:pPr>
        <w:spacing w:line="20" w:lineRule="exact"/>
        <w:ind w:firstLine="277"/>
        <w:textAlignment w:val="center"/>
      </w:pPr>
    </w:p>
    <w:p w14:paraId="325BC7A0" w14:textId="77777777" w:rsidR="00496211" w:rsidRDefault="00496211">
      <w:pPr>
        <w:spacing w:line="20" w:lineRule="exact"/>
        <w:ind w:firstLine="277"/>
        <w:textAlignment w:val="center"/>
      </w:pPr>
    </w:p>
    <w:p w14:paraId="06061501" w14:textId="77777777" w:rsidR="00496211" w:rsidRDefault="00496211">
      <w:pPr>
        <w:spacing w:line="20" w:lineRule="exact"/>
        <w:ind w:firstLine="277"/>
        <w:textAlignment w:val="center"/>
      </w:pPr>
    </w:p>
    <w:p w14:paraId="32606C9B" w14:textId="77777777" w:rsidR="00496211" w:rsidRDefault="00496211">
      <w:pPr>
        <w:spacing w:line="20" w:lineRule="exact"/>
        <w:ind w:firstLine="277"/>
        <w:textAlignment w:val="center"/>
      </w:pPr>
    </w:p>
    <w:p w14:paraId="3833345A" w14:textId="77777777" w:rsidR="00496211" w:rsidRDefault="00496211">
      <w:pPr>
        <w:spacing w:line="20" w:lineRule="exact"/>
        <w:ind w:firstLine="277"/>
        <w:textAlignment w:val="center"/>
      </w:pPr>
    </w:p>
    <w:p w14:paraId="1F6C2375" w14:textId="77777777" w:rsidR="00496211" w:rsidRDefault="00496211">
      <w:pPr>
        <w:spacing w:line="20" w:lineRule="exact"/>
        <w:ind w:firstLine="277"/>
        <w:textAlignment w:val="center"/>
      </w:pPr>
    </w:p>
    <w:p w14:paraId="12991347" w14:textId="77777777" w:rsidR="00496211" w:rsidRDefault="00496211">
      <w:pPr>
        <w:spacing w:line="20" w:lineRule="exact"/>
        <w:ind w:firstLine="277"/>
        <w:textAlignment w:val="center"/>
      </w:pPr>
    </w:p>
    <w:p w14:paraId="1585411E" w14:textId="77777777" w:rsidR="00496211" w:rsidRDefault="00496211">
      <w:pPr>
        <w:spacing w:line="20" w:lineRule="exact"/>
        <w:ind w:firstLine="277"/>
        <w:textAlignment w:val="center"/>
      </w:pPr>
    </w:p>
    <w:p w14:paraId="341FE9D3" w14:textId="77777777" w:rsidR="00496211" w:rsidRDefault="00496211">
      <w:pPr>
        <w:spacing w:line="20" w:lineRule="exact"/>
        <w:ind w:firstLine="277"/>
        <w:textAlignment w:val="center"/>
      </w:pPr>
    </w:p>
    <w:p w14:paraId="475A19E5" w14:textId="77777777" w:rsidR="00496211" w:rsidRDefault="00496211">
      <w:pPr>
        <w:spacing w:line="20" w:lineRule="exact"/>
        <w:ind w:firstLine="277"/>
        <w:textAlignment w:val="center"/>
      </w:pPr>
    </w:p>
    <w:p w14:paraId="66A042A7" w14:textId="77777777" w:rsidR="00496211" w:rsidRDefault="00496211">
      <w:pPr>
        <w:spacing w:line="20" w:lineRule="exact"/>
        <w:ind w:firstLine="277"/>
        <w:textAlignment w:val="center"/>
      </w:pPr>
    </w:p>
    <w:p w14:paraId="2D29E00E" w14:textId="77777777" w:rsidR="00496211" w:rsidRDefault="00496211">
      <w:pPr>
        <w:spacing w:line="20" w:lineRule="exact"/>
        <w:ind w:firstLine="277"/>
        <w:textAlignment w:val="center"/>
      </w:pPr>
    </w:p>
    <w:p w14:paraId="3A853554" w14:textId="77777777" w:rsidR="00496211" w:rsidRDefault="00496211">
      <w:pPr>
        <w:spacing w:line="20" w:lineRule="exact"/>
        <w:ind w:firstLine="277"/>
        <w:textAlignment w:val="center"/>
      </w:pPr>
    </w:p>
    <w:p w14:paraId="235BB2DB" w14:textId="77777777" w:rsidR="00496211" w:rsidRDefault="00496211">
      <w:pPr>
        <w:spacing w:line="20" w:lineRule="exact"/>
        <w:ind w:firstLine="277"/>
        <w:textAlignment w:val="center"/>
      </w:pPr>
    </w:p>
    <w:p w14:paraId="0FE93F26" w14:textId="77777777" w:rsidR="00496211" w:rsidRDefault="00496211">
      <w:pPr>
        <w:spacing w:line="20" w:lineRule="exact"/>
        <w:ind w:firstLine="277"/>
        <w:textAlignment w:val="center"/>
      </w:pPr>
    </w:p>
    <w:p w14:paraId="02284224" w14:textId="77777777" w:rsidR="00496211" w:rsidRDefault="00496211">
      <w:pPr>
        <w:spacing w:line="20" w:lineRule="exact"/>
        <w:ind w:firstLine="277"/>
        <w:textAlignment w:val="center"/>
      </w:pPr>
    </w:p>
    <w:p w14:paraId="5D7E0E6E" w14:textId="77777777" w:rsidR="00496211" w:rsidRDefault="00496211">
      <w:pPr>
        <w:spacing w:line="20" w:lineRule="exact"/>
        <w:ind w:firstLine="277"/>
        <w:textAlignment w:val="center"/>
      </w:pPr>
    </w:p>
    <w:p w14:paraId="47FC8A5F" w14:textId="77777777" w:rsidR="00496211" w:rsidRDefault="00496211">
      <w:pPr>
        <w:spacing w:line="20" w:lineRule="exact"/>
        <w:ind w:firstLine="277"/>
        <w:textAlignment w:val="center"/>
      </w:pPr>
    </w:p>
    <w:p w14:paraId="3E554B62" w14:textId="77777777" w:rsidR="00496211" w:rsidRDefault="00496211">
      <w:pPr>
        <w:spacing w:line="20" w:lineRule="exact"/>
        <w:ind w:firstLine="277"/>
        <w:textAlignment w:val="center"/>
      </w:pPr>
    </w:p>
    <w:p w14:paraId="6939C584" w14:textId="77777777" w:rsidR="00496211" w:rsidRDefault="00496211">
      <w:pPr>
        <w:spacing w:line="20" w:lineRule="exact"/>
        <w:ind w:firstLine="277"/>
        <w:textAlignment w:val="center"/>
      </w:pPr>
    </w:p>
    <w:p w14:paraId="685B4DC4" w14:textId="77777777" w:rsidR="00496211" w:rsidRDefault="00496211">
      <w:pPr>
        <w:spacing w:line="20" w:lineRule="exact"/>
        <w:ind w:firstLine="277"/>
        <w:textAlignment w:val="center"/>
      </w:pPr>
    </w:p>
    <w:p w14:paraId="11C338DD" w14:textId="77777777" w:rsidR="00496211" w:rsidRDefault="00496211">
      <w:pPr>
        <w:spacing w:line="20" w:lineRule="exact"/>
        <w:ind w:firstLine="277"/>
        <w:textAlignment w:val="center"/>
      </w:pPr>
    </w:p>
    <w:p w14:paraId="096935E7" w14:textId="77777777" w:rsidR="00496211" w:rsidRDefault="00496211">
      <w:pPr>
        <w:spacing w:line="20" w:lineRule="exact"/>
        <w:ind w:firstLine="277"/>
        <w:textAlignment w:val="center"/>
      </w:pPr>
    </w:p>
    <w:p w14:paraId="24459A90" w14:textId="77777777" w:rsidR="00496211" w:rsidRDefault="00496211">
      <w:pPr>
        <w:spacing w:line="20" w:lineRule="exact"/>
        <w:ind w:firstLine="277"/>
        <w:textAlignment w:val="center"/>
      </w:pPr>
    </w:p>
    <w:p w14:paraId="1D475045" w14:textId="77777777" w:rsidR="00496211" w:rsidRDefault="00496211">
      <w:pPr>
        <w:spacing w:line="20" w:lineRule="exact"/>
        <w:ind w:firstLine="277"/>
        <w:textAlignment w:val="center"/>
      </w:pPr>
    </w:p>
    <w:p w14:paraId="53DF2542" w14:textId="77777777" w:rsidR="00496211" w:rsidRDefault="00496211">
      <w:pPr>
        <w:spacing w:line="20" w:lineRule="exact"/>
        <w:ind w:firstLine="277"/>
        <w:textAlignment w:val="center"/>
      </w:pPr>
    </w:p>
    <w:p w14:paraId="32A525AD" w14:textId="77777777" w:rsidR="00496211" w:rsidRDefault="00496211">
      <w:pPr>
        <w:spacing w:line="20" w:lineRule="exact"/>
        <w:ind w:firstLine="277"/>
        <w:textAlignment w:val="center"/>
      </w:pPr>
    </w:p>
    <w:p w14:paraId="04A32961" w14:textId="77777777" w:rsidR="00496211" w:rsidRDefault="00496211">
      <w:pPr>
        <w:spacing w:line="20" w:lineRule="exact"/>
        <w:ind w:firstLine="277"/>
        <w:textAlignment w:val="center"/>
      </w:pPr>
    </w:p>
    <w:p w14:paraId="02772551" w14:textId="77777777" w:rsidR="00496211" w:rsidRDefault="00496211">
      <w:pPr>
        <w:spacing w:line="20" w:lineRule="exact"/>
        <w:ind w:firstLine="277"/>
        <w:textAlignment w:val="center"/>
      </w:pPr>
    </w:p>
    <w:p w14:paraId="2FDF34F2" w14:textId="77777777" w:rsidR="00496211" w:rsidRDefault="00496211">
      <w:pPr>
        <w:spacing w:line="20" w:lineRule="exact"/>
        <w:ind w:firstLine="277"/>
        <w:textAlignment w:val="center"/>
      </w:pPr>
    </w:p>
    <w:p w14:paraId="20FEFB50" w14:textId="77777777" w:rsidR="00496211" w:rsidRDefault="00496211">
      <w:pPr>
        <w:spacing w:line="20" w:lineRule="exact"/>
        <w:ind w:firstLine="277"/>
        <w:textAlignment w:val="center"/>
      </w:pPr>
    </w:p>
    <w:p w14:paraId="70FBFCE8" w14:textId="77777777" w:rsidR="00496211" w:rsidRDefault="00496211">
      <w:pPr>
        <w:spacing w:line="20" w:lineRule="exact"/>
        <w:ind w:firstLine="277"/>
        <w:textAlignment w:val="center"/>
      </w:pPr>
    </w:p>
    <w:p w14:paraId="0E22501D" w14:textId="77777777" w:rsidR="00496211" w:rsidRDefault="00496211">
      <w:pPr>
        <w:spacing w:line="20" w:lineRule="exact"/>
        <w:ind w:firstLine="277"/>
        <w:textAlignment w:val="center"/>
      </w:pPr>
    </w:p>
    <w:p w14:paraId="55681784" w14:textId="77777777" w:rsidR="00496211" w:rsidRDefault="00496211">
      <w:pPr>
        <w:spacing w:line="20" w:lineRule="exact"/>
        <w:ind w:firstLine="277"/>
        <w:textAlignment w:val="center"/>
      </w:pPr>
    </w:p>
    <w:p w14:paraId="155AF886" w14:textId="77777777" w:rsidR="00496211" w:rsidRDefault="00496211">
      <w:pPr>
        <w:spacing w:line="20" w:lineRule="exact"/>
        <w:ind w:firstLine="277"/>
        <w:textAlignment w:val="center"/>
      </w:pPr>
    </w:p>
    <w:p w14:paraId="5DFCF0CA" w14:textId="77777777" w:rsidR="00496211" w:rsidRDefault="00496211">
      <w:pPr>
        <w:spacing w:line="20" w:lineRule="exact"/>
        <w:ind w:firstLine="277"/>
        <w:textAlignment w:val="center"/>
      </w:pPr>
    </w:p>
    <w:p w14:paraId="4BAE537E" w14:textId="77777777" w:rsidR="00496211" w:rsidRDefault="00496211">
      <w:pPr>
        <w:spacing w:line="20" w:lineRule="exact"/>
        <w:ind w:firstLine="277"/>
        <w:textAlignment w:val="center"/>
      </w:pPr>
    </w:p>
    <w:p w14:paraId="79C5E801" w14:textId="77777777" w:rsidR="00496211" w:rsidRDefault="00496211">
      <w:pPr>
        <w:spacing w:line="20" w:lineRule="exact"/>
        <w:ind w:firstLine="277"/>
        <w:textAlignment w:val="center"/>
      </w:pPr>
    </w:p>
    <w:p w14:paraId="38626965" w14:textId="77777777" w:rsidR="00496211" w:rsidRDefault="00496211">
      <w:pPr>
        <w:spacing w:line="20" w:lineRule="exact"/>
        <w:ind w:firstLine="277"/>
        <w:textAlignment w:val="center"/>
      </w:pPr>
    </w:p>
    <w:p w14:paraId="32722B6C" w14:textId="77777777" w:rsidR="00496211" w:rsidRDefault="00496211">
      <w:pPr>
        <w:spacing w:line="20" w:lineRule="exact"/>
        <w:ind w:firstLine="277"/>
        <w:textAlignment w:val="center"/>
      </w:pPr>
    </w:p>
    <w:p w14:paraId="60F89F01" w14:textId="77777777" w:rsidR="00496211" w:rsidRDefault="00496211">
      <w:pPr>
        <w:spacing w:line="20" w:lineRule="exact"/>
        <w:ind w:firstLine="277"/>
        <w:textAlignment w:val="center"/>
      </w:pPr>
    </w:p>
    <w:p w14:paraId="3CF8E239" w14:textId="77777777" w:rsidR="00496211" w:rsidRDefault="00496211">
      <w:pPr>
        <w:spacing w:line="20" w:lineRule="exact"/>
        <w:ind w:firstLine="277"/>
        <w:textAlignment w:val="center"/>
      </w:pPr>
    </w:p>
    <w:p w14:paraId="330B7E06" w14:textId="77777777" w:rsidR="00496211" w:rsidRDefault="00496211">
      <w:pPr>
        <w:spacing w:line="20" w:lineRule="exact"/>
        <w:ind w:firstLine="277"/>
        <w:textAlignment w:val="center"/>
      </w:pPr>
    </w:p>
    <w:p w14:paraId="5AEE736F" w14:textId="77777777" w:rsidR="00496211" w:rsidRDefault="00496211">
      <w:pPr>
        <w:spacing w:line="20" w:lineRule="exact"/>
        <w:ind w:firstLine="277"/>
        <w:textAlignment w:val="center"/>
      </w:pPr>
    </w:p>
    <w:p w14:paraId="08CF5F91" w14:textId="77777777" w:rsidR="00496211" w:rsidRDefault="00496211">
      <w:pPr>
        <w:spacing w:line="20" w:lineRule="exact"/>
        <w:ind w:firstLine="277"/>
        <w:textAlignment w:val="center"/>
      </w:pPr>
    </w:p>
    <w:p w14:paraId="1691E2EB" w14:textId="77777777" w:rsidR="00496211" w:rsidRDefault="00496211">
      <w:pPr>
        <w:spacing w:line="20" w:lineRule="exact"/>
        <w:ind w:firstLine="277"/>
        <w:textAlignment w:val="center"/>
      </w:pPr>
    </w:p>
    <w:p w14:paraId="75BB0F69" w14:textId="77777777" w:rsidR="00496211" w:rsidRDefault="00496211">
      <w:pPr>
        <w:spacing w:line="20" w:lineRule="exact"/>
        <w:ind w:firstLine="277"/>
        <w:textAlignment w:val="center"/>
      </w:pPr>
    </w:p>
    <w:p w14:paraId="244B1845" w14:textId="77777777" w:rsidR="00496211" w:rsidRDefault="00496211">
      <w:pPr>
        <w:spacing w:line="20" w:lineRule="exact"/>
        <w:ind w:firstLine="277"/>
        <w:textAlignment w:val="center"/>
      </w:pPr>
    </w:p>
    <w:p w14:paraId="6FEEE2E9" w14:textId="77777777" w:rsidR="00496211" w:rsidRDefault="00496211">
      <w:pPr>
        <w:spacing w:line="20" w:lineRule="exact"/>
        <w:ind w:firstLine="277"/>
        <w:textAlignment w:val="center"/>
      </w:pPr>
    </w:p>
    <w:p w14:paraId="3A83E84D" w14:textId="77777777" w:rsidR="00496211" w:rsidRDefault="00496211">
      <w:pPr>
        <w:spacing w:line="20" w:lineRule="exact"/>
        <w:ind w:firstLine="277"/>
        <w:textAlignment w:val="center"/>
      </w:pPr>
    </w:p>
    <w:p w14:paraId="71739BED" w14:textId="77777777" w:rsidR="00496211" w:rsidRDefault="00496211">
      <w:pPr>
        <w:spacing w:line="20" w:lineRule="exact"/>
        <w:ind w:firstLine="277"/>
        <w:textAlignment w:val="center"/>
      </w:pPr>
    </w:p>
    <w:p w14:paraId="7B31B7A6" w14:textId="77777777" w:rsidR="00496211" w:rsidRDefault="00496211">
      <w:pPr>
        <w:spacing w:line="20" w:lineRule="exact"/>
        <w:ind w:firstLine="277"/>
        <w:textAlignment w:val="center"/>
      </w:pPr>
    </w:p>
    <w:p w14:paraId="3D5F5284" w14:textId="77777777" w:rsidR="00496211" w:rsidRDefault="00496211">
      <w:pPr>
        <w:spacing w:line="20" w:lineRule="exact"/>
        <w:ind w:firstLine="277"/>
        <w:textAlignment w:val="center"/>
      </w:pPr>
    </w:p>
    <w:p w14:paraId="0CED6B7F" w14:textId="77777777" w:rsidR="00496211" w:rsidRDefault="00496211">
      <w:pPr>
        <w:spacing w:line="20" w:lineRule="exact"/>
        <w:ind w:firstLine="277"/>
        <w:textAlignment w:val="center"/>
      </w:pPr>
    </w:p>
    <w:p w14:paraId="0B419CF0" w14:textId="77777777" w:rsidR="00496211" w:rsidRDefault="00496211">
      <w:pPr>
        <w:spacing w:line="20" w:lineRule="exact"/>
        <w:ind w:firstLine="277"/>
        <w:textAlignment w:val="center"/>
      </w:pPr>
    </w:p>
    <w:p w14:paraId="6F2E66B2" w14:textId="77777777" w:rsidR="00496211" w:rsidRDefault="00496211">
      <w:pPr>
        <w:spacing w:line="20" w:lineRule="exact"/>
        <w:ind w:firstLine="277"/>
        <w:textAlignment w:val="center"/>
      </w:pPr>
    </w:p>
    <w:p w14:paraId="6226ADC1" w14:textId="77777777" w:rsidR="00496211" w:rsidRDefault="00496211">
      <w:pPr>
        <w:spacing w:line="20" w:lineRule="exact"/>
        <w:ind w:firstLine="277"/>
        <w:textAlignment w:val="center"/>
      </w:pPr>
    </w:p>
    <w:p w14:paraId="00E49EF5" w14:textId="77777777" w:rsidR="00496211" w:rsidRDefault="00496211">
      <w:pPr>
        <w:spacing w:line="20" w:lineRule="exact"/>
        <w:ind w:firstLine="277"/>
        <w:textAlignment w:val="center"/>
      </w:pPr>
    </w:p>
    <w:p w14:paraId="5DB2C850" w14:textId="77777777" w:rsidR="00496211" w:rsidRDefault="00496211">
      <w:pPr>
        <w:spacing w:line="20" w:lineRule="exact"/>
        <w:ind w:firstLine="277"/>
        <w:textAlignment w:val="center"/>
      </w:pPr>
    </w:p>
    <w:p w14:paraId="2EBB7E74" w14:textId="77777777" w:rsidR="00496211" w:rsidRDefault="00496211">
      <w:pPr>
        <w:spacing w:line="20" w:lineRule="exact"/>
        <w:ind w:firstLine="277"/>
        <w:textAlignment w:val="center"/>
      </w:pPr>
    </w:p>
    <w:p w14:paraId="69EF01D4" w14:textId="77777777" w:rsidR="00496211" w:rsidRDefault="00496211">
      <w:pPr>
        <w:spacing w:line="20" w:lineRule="exact"/>
        <w:ind w:firstLine="277"/>
        <w:textAlignment w:val="center"/>
      </w:pPr>
    </w:p>
    <w:p w14:paraId="11260C1E" w14:textId="77777777" w:rsidR="00496211" w:rsidRDefault="00496211">
      <w:pPr>
        <w:spacing w:line="20" w:lineRule="exact"/>
        <w:ind w:firstLine="277"/>
        <w:textAlignment w:val="center"/>
      </w:pPr>
    </w:p>
    <w:p w14:paraId="7BAB962A" w14:textId="77777777" w:rsidR="00496211" w:rsidRDefault="00496211">
      <w:pPr>
        <w:spacing w:line="20" w:lineRule="exact"/>
        <w:ind w:firstLine="277"/>
        <w:textAlignment w:val="center"/>
      </w:pPr>
    </w:p>
    <w:p w14:paraId="00ACBD1A" w14:textId="77777777" w:rsidR="00496211" w:rsidRDefault="00496211">
      <w:pPr>
        <w:spacing w:line="20" w:lineRule="exact"/>
        <w:ind w:firstLine="277"/>
        <w:textAlignment w:val="center"/>
      </w:pPr>
    </w:p>
    <w:p w14:paraId="7DDF3B06" w14:textId="77777777" w:rsidR="00496211" w:rsidRDefault="00496211">
      <w:pPr>
        <w:spacing w:line="20" w:lineRule="exact"/>
        <w:ind w:firstLine="277"/>
        <w:textAlignment w:val="center"/>
      </w:pPr>
    </w:p>
    <w:p w14:paraId="77E8584D" w14:textId="77777777" w:rsidR="00496211" w:rsidRDefault="00496211">
      <w:pPr>
        <w:spacing w:line="20" w:lineRule="exact"/>
        <w:ind w:firstLine="277"/>
        <w:textAlignment w:val="center"/>
      </w:pPr>
    </w:p>
    <w:p w14:paraId="279088C5" w14:textId="77777777" w:rsidR="00496211" w:rsidRDefault="00496211">
      <w:pPr>
        <w:spacing w:line="20" w:lineRule="exact"/>
        <w:ind w:firstLine="277"/>
        <w:textAlignment w:val="center"/>
      </w:pPr>
    </w:p>
    <w:p w14:paraId="6EDBBEB6" w14:textId="77777777" w:rsidR="00496211" w:rsidRDefault="00496211">
      <w:pPr>
        <w:spacing w:line="20" w:lineRule="exact"/>
        <w:ind w:firstLine="277"/>
        <w:textAlignment w:val="center"/>
      </w:pPr>
    </w:p>
    <w:p w14:paraId="7F304174" w14:textId="77777777" w:rsidR="00496211" w:rsidRDefault="00496211">
      <w:pPr>
        <w:spacing w:line="20" w:lineRule="exact"/>
        <w:ind w:firstLine="277"/>
        <w:textAlignment w:val="center"/>
      </w:pPr>
    </w:p>
    <w:p w14:paraId="794BEA5C" w14:textId="77777777" w:rsidR="00496211" w:rsidRDefault="00496211">
      <w:pPr>
        <w:spacing w:line="20" w:lineRule="exact"/>
        <w:ind w:firstLine="277"/>
        <w:textAlignment w:val="center"/>
      </w:pPr>
    </w:p>
    <w:p w14:paraId="706AC8ED" w14:textId="77777777" w:rsidR="00496211" w:rsidRDefault="00496211">
      <w:pPr>
        <w:spacing w:line="20" w:lineRule="exact"/>
        <w:ind w:firstLine="277"/>
        <w:textAlignment w:val="center"/>
      </w:pPr>
    </w:p>
    <w:p w14:paraId="4BAB0F87" w14:textId="77777777" w:rsidR="00496211" w:rsidRDefault="00496211">
      <w:pPr>
        <w:spacing w:line="20" w:lineRule="exact"/>
        <w:ind w:firstLine="277"/>
        <w:textAlignment w:val="center"/>
      </w:pPr>
    </w:p>
    <w:p w14:paraId="7C7F8961" w14:textId="77777777" w:rsidR="00496211" w:rsidRDefault="00496211">
      <w:pPr>
        <w:spacing w:line="20" w:lineRule="exact"/>
        <w:ind w:firstLine="277"/>
        <w:textAlignment w:val="center"/>
      </w:pPr>
    </w:p>
    <w:p w14:paraId="43C63830" w14:textId="77777777" w:rsidR="00496211" w:rsidRDefault="00496211">
      <w:pPr>
        <w:spacing w:line="20" w:lineRule="exact"/>
        <w:ind w:firstLine="277"/>
        <w:textAlignment w:val="center"/>
      </w:pPr>
    </w:p>
    <w:p w14:paraId="26665D49" w14:textId="77777777" w:rsidR="00496211" w:rsidRDefault="00496211">
      <w:pPr>
        <w:spacing w:line="20" w:lineRule="exact"/>
        <w:ind w:firstLine="277"/>
        <w:textAlignment w:val="center"/>
      </w:pPr>
    </w:p>
    <w:p w14:paraId="401576D0" w14:textId="77777777" w:rsidR="00496211" w:rsidRDefault="00496211">
      <w:pPr>
        <w:spacing w:line="20" w:lineRule="exact"/>
        <w:ind w:firstLine="277"/>
        <w:textAlignment w:val="center"/>
      </w:pPr>
    </w:p>
    <w:p w14:paraId="127BD35F" w14:textId="77777777" w:rsidR="00496211" w:rsidRDefault="00496211">
      <w:pPr>
        <w:spacing w:line="20" w:lineRule="exact"/>
        <w:ind w:firstLine="277"/>
        <w:textAlignment w:val="center"/>
      </w:pPr>
    </w:p>
    <w:p w14:paraId="336893C4" w14:textId="77777777" w:rsidR="00496211" w:rsidRDefault="00496211">
      <w:pPr>
        <w:spacing w:line="20" w:lineRule="exact"/>
        <w:ind w:firstLine="277"/>
        <w:textAlignment w:val="center"/>
      </w:pPr>
    </w:p>
    <w:p w14:paraId="4DF99F24" w14:textId="77777777" w:rsidR="00496211" w:rsidRDefault="00496211">
      <w:pPr>
        <w:spacing w:line="20" w:lineRule="exact"/>
        <w:ind w:firstLine="277"/>
        <w:textAlignment w:val="center"/>
      </w:pPr>
    </w:p>
    <w:p w14:paraId="7C5B1937" w14:textId="77777777" w:rsidR="00496211" w:rsidRDefault="00496211">
      <w:pPr>
        <w:spacing w:line="20" w:lineRule="exact"/>
        <w:ind w:firstLine="277"/>
        <w:textAlignment w:val="center"/>
      </w:pPr>
    </w:p>
    <w:p w14:paraId="4DE35DD2" w14:textId="77777777" w:rsidR="00496211" w:rsidRDefault="00496211">
      <w:pPr>
        <w:spacing w:line="20" w:lineRule="exact"/>
        <w:ind w:firstLine="277"/>
        <w:textAlignment w:val="center"/>
      </w:pPr>
    </w:p>
    <w:p w14:paraId="26933175" w14:textId="77777777" w:rsidR="00496211" w:rsidRDefault="00496211">
      <w:pPr>
        <w:spacing w:line="20" w:lineRule="exact"/>
        <w:ind w:firstLine="277"/>
        <w:textAlignment w:val="center"/>
      </w:pPr>
    </w:p>
    <w:p w14:paraId="77DD2C1E" w14:textId="77777777" w:rsidR="00496211" w:rsidRDefault="00496211">
      <w:pPr>
        <w:spacing w:line="20" w:lineRule="exact"/>
        <w:ind w:firstLine="277"/>
        <w:textAlignment w:val="center"/>
      </w:pPr>
    </w:p>
    <w:p w14:paraId="7AF27A33" w14:textId="77777777" w:rsidR="00496211" w:rsidRDefault="00496211">
      <w:pPr>
        <w:spacing w:line="20" w:lineRule="exact"/>
        <w:ind w:firstLine="277"/>
        <w:textAlignment w:val="center"/>
      </w:pPr>
    </w:p>
    <w:p w14:paraId="4346E7BE" w14:textId="77777777" w:rsidR="00496211" w:rsidRDefault="00496211">
      <w:pPr>
        <w:spacing w:line="20" w:lineRule="exact"/>
        <w:ind w:firstLine="277"/>
        <w:textAlignment w:val="center"/>
      </w:pPr>
    </w:p>
    <w:p w14:paraId="12354F8C" w14:textId="77777777" w:rsidR="00496211" w:rsidRDefault="00496211">
      <w:pPr>
        <w:spacing w:line="20" w:lineRule="exact"/>
        <w:ind w:firstLine="277"/>
        <w:textAlignment w:val="center"/>
      </w:pPr>
    </w:p>
    <w:p w14:paraId="22397A70" w14:textId="77777777" w:rsidR="00496211" w:rsidRDefault="00496211">
      <w:pPr>
        <w:spacing w:line="20" w:lineRule="exact"/>
        <w:ind w:firstLine="277"/>
        <w:textAlignment w:val="center"/>
      </w:pPr>
    </w:p>
    <w:p w14:paraId="121AE698" w14:textId="77777777" w:rsidR="00496211" w:rsidRDefault="00496211">
      <w:pPr>
        <w:spacing w:line="20" w:lineRule="exact"/>
        <w:ind w:firstLine="277"/>
        <w:textAlignment w:val="center"/>
      </w:pPr>
    </w:p>
    <w:p w14:paraId="2D0D08C5" w14:textId="77777777" w:rsidR="00496211" w:rsidRDefault="00496211">
      <w:pPr>
        <w:spacing w:line="20" w:lineRule="exact"/>
        <w:ind w:firstLine="277"/>
        <w:textAlignment w:val="center"/>
      </w:pPr>
    </w:p>
    <w:p w14:paraId="68164634" w14:textId="77777777" w:rsidR="00496211" w:rsidRDefault="00496211">
      <w:pPr>
        <w:spacing w:line="20" w:lineRule="exact"/>
        <w:ind w:firstLine="277"/>
        <w:textAlignment w:val="center"/>
      </w:pPr>
    </w:p>
    <w:p w14:paraId="39903486" w14:textId="77777777" w:rsidR="00496211" w:rsidRDefault="00496211">
      <w:pPr>
        <w:spacing w:line="20" w:lineRule="exact"/>
        <w:ind w:firstLine="277"/>
        <w:textAlignment w:val="center"/>
      </w:pPr>
    </w:p>
    <w:p w14:paraId="6C3BC747" w14:textId="77777777" w:rsidR="00496211" w:rsidRDefault="00496211">
      <w:pPr>
        <w:spacing w:line="20" w:lineRule="exact"/>
        <w:ind w:firstLine="277"/>
        <w:textAlignment w:val="center"/>
      </w:pPr>
    </w:p>
    <w:p w14:paraId="4C58DD63" w14:textId="77777777" w:rsidR="00496211" w:rsidRDefault="00496211">
      <w:pPr>
        <w:spacing w:line="20" w:lineRule="exact"/>
        <w:ind w:firstLine="277"/>
        <w:textAlignment w:val="center"/>
      </w:pPr>
    </w:p>
    <w:p w14:paraId="0831FCB4" w14:textId="77777777" w:rsidR="00496211" w:rsidRDefault="00496211">
      <w:pPr>
        <w:spacing w:line="20" w:lineRule="exact"/>
        <w:ind w:firstLine="277"/>
        <w:textAlignment w:val="center"/>
      </w:pPr>
    </w:p>
    <w:p w14:paraId="00B841C9" w14:textId="77777777" w:rsidR="00496211" w:rsidRDefault="00496211">
      <w:pPr>
        <w:spacing w:line="20" w:lineRule="exact"/>
        <w:ind w:firstLine="277"/>
        <w:textAlignment w:val="center"/>
      </w:pPr>
    </w:p>
    <w:p w14:paraId="37C07EEE" w14:textId="77777777" w:rsidR="00496211" w:rsidRDefault="00496211">
      <w:pPr>
        <w:spacing w:line="20" w:lineRule="exact"/>
        <w:ind w:firstLine="277"/>
        <w:textAlignment w:val="center"/>
      </w:pPr>
    </w:p>
    <w:p w14:paraId="6ED2522B" w14:textId="77777777" w:rsidR="00496211" w:rsidRDefault="00496211">
      <w:pPr>
        <w:spacing w:line="20" w:lineRule="exact"/>
        <w:ind w:firstLine="277"/>
        <w:textAlignment w:val="center"/>
      </w:pPr>
    </w:p>
    <w:p w14:paraId="15A71B88" w14:textId="77777777" w:rsidR="00496211" w:rsidRDefault="00496211">
      <w:pPr>
        <w:spacing w:line="20" w:lineRule="exact"/>
        <w:ind w:firstLine="277"/>
        <w:textAlignment w:val="center"/>
      </w:pPr>
    </w:p>
    <w:p w14:paraId="46D7F710" w14:textId="77777777" w:rsidR="00496211" w:rsidRDefault="00496211">
      <w:pPr>
        <w:spacing w:line="20" w:lineRule="exact"/>
        <w:ind w:firstLine="277"/>
        <w:textAlignment w:val="center"/>
      </w:pPr>
    </w:p>
    <w:p w14:paraId="662E05AA" w14:textId="77777777" w:rsidR="00496211" w:rsidRDefault="00496211">
      <w:pPr>
        <w:spacing w:line="20" w:lineRule="exact"/>
        <w:ind w:firstLine="277"/>
        <w:textAlignment w:val="center"/>
      </w:pPr>
    </w:p>
    <w:p w14:paraId="0E9C3755" w14:textId="77777777" w:rsidR="00496211" w:rsidRDefault="00496211">
      <w:pPr>
        <w:spacing w:line="20" w:lineRule="exact"/>
        <w:ind w:firstLine="277"/>
        <w:textAlignment w:val="center"/>
      </w:pPr>
    </w:p>
    <w:p w14:paraId="1A0372ED" w14:textId="77777777" w:rsidR="00496211" w:rsidRDefault="00496211">
      <w:pPr>
        <w:spacing w:line="20" w:lineRule="exact"/>
        <w:ind w:firstLine="277"/>
        <w:textAlignment w:val="center"/>
      </w:pPr>
    </w:p>
    <w:p w14:paraId="115CA6AC" w14:textId="77777777" w:rsidR="00496211" w:rsidRDefault="00496211">
      <w:pPr>
        <w:spacing w:line="20" w:lineRule="exact"/>
        <w:ind w:firstLine="277"/>
        <w:textAlignment w:val="center"/>
      </w:pPr>
    </w:p>
    <w:p w14:paraId="2A72CD48" w14:textId="77777777" w:rsidR="00496211" w:rsidRDefault="00496211">
      <w:pPr>
        <w:spacing w:line="20" w:lineRule="exact"/>
        <w:ind w:firstLine="277"/>
        <w:textAlignment w:val="center"/>
      </w:pPr>
    </w:p>
    <w:p w14:paraId="113A10DC" w14:textId="77777777" w:rsidR="00496211" w:rsidRDefault="00496211">
      <w:pPr>
        <w:spacing w:line="20" w:lineRule="exact"/>
        <w:ind w:firstLine="277"/>
        <w:textAlignment w:val="center"/>
      </w:pPr>
    </w:p>
    <w:p w14:paraId="7BA58942" w14:textId="77777777" w:rsidR="00496211" w:rsidRDefault="00496211">
      <w:pPr>
        <w:spacing w:line="20" w:lineRule="exact"/>
        <w:ind w:firstLine="277"/>
        <w:textAlignment w:val="center"/>
      </w:pPr>
    </w:p>
    <w:p w14:paraId="188F91CE" w14:textId="77777777" w:rsidR="00496211" w:rsidRDefault="00496211">
      <w:pPr>
        <w:spacing w:line="20" w:lineRule="exact"/>
        <w:ind w:firstLine="277"/>
        <w:textAlignment w:val="center"/>
      </w:pPr>
    </w:p>
    <w:p w14:paraId="56D943CE" w14:textId="77777777" w:rsidR="00496211" w:rsidRDefault="00496211">
      <w:pPr>
        <w:spacing w:line="20" w:lineRule="exact"/>
        <w:ind w:firstLine="277"/>
        <w:textAlignment w:val="center"/>
      </w:pPr>
    </w:p>
    <w:p w14:paraId="680B29F9" w14:textId="77777777" w:rsidR="00496211" w:rsidRDefault="00496211">
      <w:pPr>
        <w:spacing w:line="20" w:lineRule="exact"/>
        <w:ind w:firstLine="277"/>
        <w:textAlignment w:val="center"/>
      </w:pPr>
    </w:p>
    <w:p w14:paraId="0F562421" w14:textId="77777777" w:rsidR="00496211" w:rsidRDefault="00496211">
      <w:pPr>
        <w:spacing w:line="20" w:lineRule="exact"/>
        <w:ind w:firstLine="277"/>
        <w:textAlignment w:val="center"/>
      </w:pPr>
    </w:p>
    <w:p w14:paraId="76B4C453" w14:textId="77777777" w:rsidR="00496211" w:rsidRDefault="00496211">
      <w:pPr>
        <w:spacing w:line="20" w:lineRule="exact"/>
        <w:ind w:firstLine="277"/>
        <w:textAlignment w:val="center"/>
      </w:pPr>
    </w:p>
    <w:p w14:paraId="0FDCA927" w14:textId="77777777" w:rsidR="00496211" w:rsidRDefault="00496211">
      <w:pPr>
        <w:spacing w:line="20" w:lineRule="exact"/>
        <w:ind w:firstLine="277"/>
        <w:textAlignment w:val="center"/>
      </w:pPr>
    </w:p>
    <w:p w14:paraId="1F520088" w14:textId="77777777" w:rsidR="00496211" w:rsidRDefault="00496211">
      <w:pPr>
        <w:spacing w:line="20" w:lineRule="exact"/>
        <w:ind w:firstLine="277"/>
        <w:textAlignment w:val="center"/>
      </w:pPr>
    </w:p>
    <w:p w14:paraId="27EB2033" w14:textId="77777777" w:rsidR="00496211" w:rsidRDefault="00496211">
      <w:pPr>
        <w:spacing w:line="20" w:lineRule="exact"/>
        <w:ind w:firstLine="277"/>
        <w:textAlignment w:val="center"/>
      </w:pPr>
    </w:p>
    <w:p w14:paraId="023F0040" w14:textId="77777777" w:rsidR="00496211" w:rsidRDefault="00496211">
      <w:pPr>
        <w:spacing w:line="20" w:lineRule="exact"/>
        <w:ind w:firstLine="277"/>
        <w:textAlignment w:val="center"/>
      </w:pPr>
    </w:p>
    <w:p w14:paraId="45F941CF" w14:textId="77777777" w:rsidR="00496211" w:rsidRDefault="00496211">
      <w:pPr>
        <w:spacing w:line="20" w:lineRule="exact"/>
        <w:ind w:firstLine="277"/>
        <w:textAlignment w:val="center"/>
      </w:pPr>
    </w:p>
    <w:p w14:paraId="065E82A3" w14:textId="77777777" w:rsidR="00496211" w:rsidRDefault="00496211">
      <w:pPr>
        <w:spacing w:line="20" w:lineRule="exact"/>
        <w:ind w:firstLine="277"/>
        <w:textAlignment w:val="center"/>
      </w:pPr>
    </w:p>
    <w:p w14:paraId="72C668ED" w14:textId="77777777" w:rsidR="00496211" w:rsidRDefault="00496211">
      <w:pPr>
        <w:spacing w:line="20" w:lineRule="exact"/>
        <w:ind w:firstLine="277"/>
        <w:textAlignment w:val="center"/>
      </w:pPr>
    </w:p>
    <w:p w14:paraId="40B43167" w14:textId="77777777" w:rsidR="00496211" w:rsidRDefault="00496211">
      <w:pPr>
        <w:spacing w:line="20" w:lineRule="exact"/>
        <w:ind w:firstLine="277"/>
        <w:textAlignment w:val="center"/>
      </w:pPr>
    </w:p>
    <w:p w14:paraId="5BD80612" w14:textId="77777777" w:rsidR="00496211" w:rsidRDefault="00496211">
      <w:pPr>
        <w:spacing w:line="20" w:lineRule="exact"/>
        <w:ind w:firstLine="277"/>
        <w:textAlignment w:val="center"/>
      </w:pPr>
    </w:p>
    <w:p w14:paraId="096DCF96" w14:textId="77777777" w:rsidR="00496211" w:rsidRDefault="00496211">
      <w:pPr>
        <w:spacing w:line="20" w:lineRule="exact"/>
        <w:ind w:firstLine="277"/>
        <w:textAlignment w:val="center"/>
      </w:pPr>
    </w:p>
    <w:p w14:paraId="54C1684F" w14:textId="77777777" w:rsidR="00496211" w:rsidRDefault="00496211">
      <w:pPr>
        <w:spacing w:line="20" w:lineRule="exact"/>
        <w:ind w:firstLine="277"/>
        <w:textAlignment w:val="center"/>
      </w:pPr>
    </w:p>
    <w:p w14:paraId="1ACB8F18" w14:textId="77777777" w:rsidR="00496211" w:rsidRDefault="00496211">
      <w:pPr>
        <w:spacing w:line="20" w:lineRule="exact"/>
        <w:ind w:firstLine="277"/>
        <w:textAlignment w:val="center"/>
      </w:pPr>
    </w:p>
    <w:p w14:paraId="0E3D50E2" w14:textId="77777777" w:rsidR="00496211" w:rsidRDefault="00496211">
      <w:pPr>
        <w:spacing w:line="20" w:lineRule="exact"/>
        <w:ind w:firstLine="277"/>
        <w:textAlignment w:val="center"/>
      </w:pPr>
    </w:p>
    <w:p w14:paraId="61549450" w14:textId="77777777" w:rsidR="00496211" w:rsidRDefault="00496211">
      <w:pPr>
        <w:spacing w:line="20" w:lineRule="exact"/>
        <w:ind w:firstLine="277"/>
        <w:textAlignment w:val="center"/>
      </w:pPr>
    </w:p>
    <w:p w14:paraId="04CAB355" w14:textId="77777777" w:rsidR="00496211" w:rsidRDefault="00496211">
      <w:pPr>
        <w:spacing w:line="20" w:lineRule="exact"/>
        <w:ind w:firstLine="277"/>
        <w:textAlignment w:val="center"/>
      </w:pPr>
    </w:p>
    <w:p w14:paraId="6F4E776D" w14:textId="77777777" w:rsidR="00496211" w:rsidRDefault="00496211">
      <w:pPr>
        <w:spacing w:line="20" w:lineRule="exact"/>
        <w:ind w:firstLine="277"/>
        <w:textAlignment w:val="center"/>
      </w:pPr>
    </w:p>
    <w:p w14:paraId="30488F9A" w14:textId="77777777" w:rsidR="00496211" w:rsidRDefault="00496211">
      <w:pPr>
        <w:spacing w:line="20" w:lineRule="exact"/>
        <w:ind w:firstLine="277"/>
        <w:textAlignment w:val="center"/>
      </w:pPr>
    </w:p>
    <w:p w14:paraId="6AB9DC49" w14:textId="77777777" w:rsidR="00496211" w:rsidRDefault="00496211">
      <w:pPr>
        <w:spacing w:line="20" w:lineRule="exact"/>
        <w:ind w:firstLine="277"/>
        <w:textAlignment w:val="center"/>
      </w:pPr>
    </w:p>
    <w:p w14:paraId="7744D873" w14:textId="77777777" w:rsidR="00496211" w:rsidRDefault="00496211">
      <w:pPr>
        <w:spacing w:line="20" w:lineRule="exact"/>
        <w:ind w:firstLine="277"/>
        <w:textAlignment w:val="center"/>
      </w:pPr>
    </w:p>
    <w:p w14:paraId="27309E41" w14:textId="77777777" w:rsidR="00496211" w:rsidRDefault="00496211">
      <w:pPr>
        <w:spacing w:line="20" w:lineRule="exact"/>
        <w:ind w:firstLine="277"/>
        <w:textAlignment w:val="center"/>
      </w:pPr>
    </w:p>
    <w:p w14:paraId="0F33DB70" w14:textId="77777777" w:rsidR="00496211" w:rsidRDefault="00496211">
      <w:pPr>
        <w:spacing w:line="20" w:lineRule="exact"/>
        <w:ind w:firstLine="277"/>
        <w:textAlignment w:val="center"/>
      </w:pPr>
    </w:p>
    <w:p w14:paraId="53761787" w14:textId="77777777" w:rsidR="00496211" w:rsidRDefault="00496211">
      <w:pPr>
        <w:spacing w:line="20" w:lineRule="exact"/>
        <w:ind w:firstLine="277"/>
        <w:textAlignment w:val="center"/>
      </w:pPr>
    </w:p>
    <w:p w14:paraId="74716697" w14:textId="77777777" w:rsidR="00496211" w:rsidRDefault="00496211">
      <w:pPr>
        <w:spacing w:line="20" w:lineRule="exact"/>
        <w:ind w:firstLine="277"/>
        <w:textAlignment w:val="center"/>
      </w:pPr>
    </w:p>
    <w:p w14:paraId="3D7992CF" w14:textId="77777777" w:rsidR="00496211" w:rsidRDefault="00496211">
      <w:pPr>
        <w:spacing w:line="20" w:lineRule="exact"/>
        <w:ind w:firstLine="277"/>
        <w:textAlignment w:val="center"/>
      </w:pPr>
    </w:p>
    <w:p w14:paraId="7C01F506" w14:textId="77777777" w:rsidR="00496211" w:rsidRDefault="00496211">
      <w:pPr>
        <w:spacing w:line="20" w:lineRule="exact"/>
        <w:ind w:firstLine="277"/>
        <w:textAlignment w:val="center"/>
      </w:pPr>
    </w:p>
    <w:p w14:paraId="7221E19C" w14:textId="77777777" w:rsidR="00496211" w:rsidRDefault="00496211">
      <w:pPr>
        <w:spacing w:line="20" w:lineRule="exact"/>
        <w:ind w:firstLine="277"/>
        <w:textAlignment w:val="center"/>
      </w:pPr>
    </w:p>
    <w:p w14:paraId="18D91662" w14:textId="77777777" w:rsidR="00496211" w:rsidRDefault="00496211">
      <w:pPr>
        <w:spacing w:line="20" w:lineRule="exact"/>
        <w:ind w:firstLine="277"/>
        <w:textAlignment w:val="center"/>
      </w:pPr>
    </w:p>
    <w:p w14:paraId="5B3C790E" w14:textId="77777777" w:rsidR="00496211" w:rsidRDefault="00496211">
      <w:pPr>
        <w:spacing w:line="20" w:lineRule="exact"/>
        <w:ind w:firstLine="277"/>
        <w:textAlignment w:val="center"/>
      </w:pPr>
    </w:p>
    <w:p w14:paraId="39FCE48E" w14:textId="77777777" w:rsidR="00496211" w:rsidRDefault="00496211">
      <w:pPr>
        <w:spacing w:line="20" w:lineRule="exact"/>
        <w:ind w:firstLine="277"/>
        <w:textAlignment w:val="center"/>
      </w:pPr>
    </w:p>
    <w:p w14:paraId="35D8E697" w14:textId="77777777" w:rsidR="00496211" w:rsidRDefault="00496211">
      <w:pPr>
        <w:spacing w:line="20" w:lineRule="exact"/>
        <w:ind w:firstLine="277"/>
        <w:textAlignment w:val="center"/>
      </w:pPr>
    </w:p>
    <w:p w14:paraId="5D1301E0" w14:textId="77777777" w:rsidR="00496211" w:rsidRDefault="00496211">
      <w:pPr>
        <w:spacing w:line="20" w:lineRule="exact"/>
        <w:ind w:firstLine="277"/>
        <w:textAlignment w:val="center"/>
      </w:pPr>
    </w:p>
    <w:p w14:paraId="3D3BD21B" w14:textId="77777777" w:rsidR="00496211" w:rsidRDefault="00496211">
      <w:pPr>
        <w:spacing w:line="20" w:lineRule="exact"/>
        <w:ind w:firstLine="277"/>
        <w:textAlignment w:val="center"/>
      </w:pPr>
    </w:p>
    <w:p w14:paraId="3AF82695" w14:textId="77777777" w:rsidR="00496211" w:rsidRDefault="00496211">
      <w:pPr>
        <w:spacing w:line="20" w:lineRule="exact"/>
        <w:ind w:firstLine="277"/>
        <w:textAlignment w:val="center"/>
      </w:pPr>
    </w:p>
    <w:p w14:paraId="5CECF4A0" w14:textId="77777777" w:rsidR="00496211" w:rsidRDefault="00496211">
      <w:pPr>
        <w:spacing w:line="20" w:lineRule="exact"/>
        <w:ind w:firstLine="277"/>
        <w:textAlignment w:val="center"/>
      </w:pPr>
    </w:p>
    <w:p w14:paraId="09717771" w14:textId="77777777" w:rsidR="00496211" w:rsidRDefault="00496211">
      <w:pPr>
        <w:spacing w:line="20" w:lineRule="exact"/>
        <w:ind w:firstLine="277"/>
        <w:textAlignment w:val="center"/>
      </w:pPr>
    </w:p>
    <w:p w14:paraId="60FFF14E" w14:textId="77777777" w:rsidR="00496211" w:rsidRDefault="00496211">
      <w:pPr>
        <w:spacing w:line="20" w:lineRule="exact"/>
        <w:ind w:firstLine="277"/>
        <w:textAlignment w:val="center"/>
      </w:pPr>
    </w:p>
    <w:p w14:paraId="55D93392" w14:textId="77777777" w:rsidR="00496211" w:rsidRDefault="00496211">
      <w:pPr>
        <w:spacing w:line="20" w:lineRule="exact"/>
        <w:ind w:firstLine="277"/>
        <w:textAlignment w:val="center"/>
      </w:pPr>
    </w:p>
    <w:p w14:paraId="089C5A02" w14:textId="77777777" w:rsidR="00496211" w:rsidRDefault="00496211">
      <w:pPr>
        <w:spacing w:line="20" w:lineRule="exact"/>
        <w:ind w:firstLine="277"/>
        <w:textAlignment w:val="center"/>
      </w:pPr>
    </w:p>
    <w:p w14:paraId="7135BCC4" w14:textId="77777777" w:rsidR="00496211" w:rsidRDefault="00496211">
      <w:pPr>
        <w:spacing w:line="20" w:lineRule="exact"/>
        <w:ind w:firstLine="277"/>
        <w:textAlignment w:val="center"/>
      </w:pPr>
    </w:p>
    <w:p w14:paraId="35979454" w14:textId="77777777" w:rsidR="00496211" w:rsidRDefault="00496211">
      <w:pPr>
        <w:spacing w:line="20" w:lineRule="exact"/>
        <w:ind w:firstLine="277"/>
        <w:textAlignment w:val="center"/>
      </w:pPr>
    </w:p>
    <w:p w14:paraId="13222E5D" w14:textId="77777777" w:rsidR="00496211" w:rsidRDefault="00496211">
      <w:pPr>
        <w:spacing w:line="20" w:lineRule="exact"/>
        <w:ind w:firstLine="277"/>
        <w:textAlignment w:val="center"/>
      </w:pPr>
    </w:p>
    <w:p w14:paraId="21596314" w14:textId="77777777" w:rsidR="00496211" w:rsidRDefault="00496211">
      <w:pPr>
        <w:spacing w:line="20" w:lineRule="exact"/>
        <w:ind w:firstLine="277"/>
        <w:textAlignment w:val="center"/>
      </w:pPr>
    </w:p>
    <w:p w14:paraId="7D3AC011" w14:textId="77777777" w:rsidR="00496211" w:rsidRDefault="00496211">
      <w:pPr>
        <w:spacing w:line="20" w:lineRule="exact"/>
        <w:ind w:firstLine="277"/>
        <w:textAlignment w:val="center"/>
      </w:pPr>
    </w:p>
    <w:p w14:paraId="51E74928" w14:textId="77777777" w:rsidR="00496211" w:rsidRDefault="00496211">
      <w:pPr>
        <w:spacing w:line="20" w:lineRule="exact"/>
        <w:ind w:firstLine="277"/>
        <w:textAlignment w:val="center"/>
      </w:pPr>
    </w:p>
    <w:p w14:paraId="30EE5C79" w14:textId="77777777" w:rsidR="00496211" w:rsidRDefault="00496211">
      <w:pPr>
        <w:spacing w:line="20" w:lineRule="exact"/>
        <w:ind w:firstLine="277"/>
        <w:textAlignment w:val="center"/>
      </w:pPr>
    </w:p>
    <w:p w14:paraId="435E58BC" w14:textId="77777777" w:rsidR="00496211" w:rsidRDefault="00496211">
      <w:pPr>
        <w:spacing w:line="20" w:lineRule="exact"/>
        <w:ind w:firstLine="277"/>
        <w:textAlignment w:val="center"/>
      </w:pPr>
    </w:p>
    <w:p w14:paraId="157F08C7" w14:textId="77777777" w:rsidR="00496211" w:rsidRDefault="00496211">
      <w:pPr>
        <w:spacing w:line="20" w:lineRule="exact"/>
        <w:ind w:firstLine="277"/>
        <w:textAlignment w:val="center"/>
      </w:pPr>
    </w:p>
    <w:p w14:paraId="45808406" w14:textId="77777777" w:rsidR="00496211" w:rsidRDefault="00496211">
      <w:pPr>
        <w:spacing w:line="20" w:lineRule="exact"/>
        <w:ind w:firstLine="277"/>
        <w:textAlignment w:val="center"/>
      </w:pPr>
    </w:p>
    <w:p w14:paraId="6E55A9D3" w14:textId="77777777" w:rsidR="00496211" w:rsidRDefault="00496211">
      <w:pPr>
        <w:spacing w:line="20" w:lineRule="exact"/>
        <w:ind w:firstLine="277"/>
        <w:textAlignment w:val="center"/>
      </w:pPr>
    </w:p>
    <w:p w14:paraId="67610713" w14:textId="77777777" w:rsidR="00496211" w:rsidRDefault="00496211">
      <w:pPr>
        <w:spacing w:line="20" w:lineRule="exact"/>
        <w:ind w:firstLine="277"/>
        <w:textAlignment w:val="center"/>
      </w:pPr>
    </w:p>
    <w:p w14:paraId="105954D3" w14:textId="77777777" w:rsidR="00496211" w:rsidRDefault="00496211">
      <w:pPr>
        <w:spacing w:line="20" w:lineRule="exact"/>
        <w:ind w:firstLine="277"/>
        <w:textAlignment w:val="center"/>
      </w:pPr>
    </w:p>
    <w:p w14:paraId="4E17CBDD" w14:textId="77777777" w:rsidR="00496211" w:rsidRDefault="00496211">
      <w:pPr>
        <w:spacing w:line="20" w:lineRule="exact"/>
        <w:ind w:firstLine="277"/>
        <w:textAlignment w:val="center"/>
      </w:pPr>
    </w:p>
    <w:p w14:paraId="01F4B362" w14:textId="77777777" w:rsidR="00496211" w:rsidRDefault="00496211">
      <w:pPr>
        <w:spacing w:line="20" w:lineRule="exact"/>
        <w:ind w:firstLine="277"/>
        <w:textAlignment w:val="center"/>
      </w:pPr>
    </w:p>
    <w:p w14:paraId="23925EC4" w14:textId="77777777" w:rsidR="00496211" w:rsidRDefault="00496211">
      <w:pPr>
        <w:spacing w:line="20" w:lineRule="exact"/>
        <w:ind w:firstLine="277"/>
        <w:textAlignment w:val="center"/>
      </w:pPr>
    </w:p>
    <w:p w14:paraId="414A4678" w14:textId="77777777" w:rsidR="00496211" w:rsidRDefault="00496211">
      <w:pPr>
        <w:spacing w:line="20" w:lineRule="exact"/>
        <w:ind w:firstLine="277"/>
        <w:textAlignment w:val="center"/>
      </w:pPr>
    </w:p>
    <w:p w14:paraId="597E3C17" w14:textId="77777777" w:rsidR="00496211" w:rsidRDefault="00496211">
      <w:pPr>
        <w:spacing w:line="20" w:lineRule="exact"/>
        <w:ind w:firstLine="277"/>
        <w:textAlignment w:val="center"/>
      </w:pPr>
    </w:p>
    <w:p w14:paraId="5AD417AB" w14:textId="77777777" w:rsidR="00496211" w:rsidRDefault="00496211">
      <w:pPr>
        <w:spacing w:line="20" w:lineRule="exact"/>
        <w:ind w:firstLine="277"/>
        <w:textAlignment w:val="center"/>
      </w:pPr>
    </w:p>
    <w:p w14:paraId="159CE8BE" w14:textId="77777777" w:rsidR="00496211" w:rsidRDefault="00496211">
      <w:pPr>
        <w:spacing w:line="20" w:lineRule="exact"/>
        <w:ind w:firstLine="277"/>
        <w:textAlignment w:val="center"/>
      </w:pPr>
    </w:p>
    <w:p w14:paraId="3F9990E6" w14:textId="77777777" w:rsidR="00496211" w:rsidRDefault="00496211">
      <w:pPr>
        <w:spacing w:line="20" w:lineRule="exact"/>
        <w:ind w:firstLine="277"/>
        <w:textAlignment w:val="center"/>
      </w:pPr>
    </w:p>
    <w:p w14:paraId="01589329" w14:textId="77777777" w:rsidR="00496211" w:rsidRDefault="00496211">
      <w:pPr>
        <w:spacing w:line="20" w:lineRule="exact"/>
        <w:ind w:firstLine="277"/>
        <w:textAlignment w:val="center"/>
      </w:pPr>
    </w:p>
    <w:p w14:paraId="3E1249F0" w14:textId="77777777" w:rsidR="00496211" w:rsidRDefault="00496211">
      <w:pPr>
        <w:spacing w:line="20" w:lineRule="exact"/>
        <w:ind w:firstLine="277"/>
        <w:textAlignment w:val="center"/>
      </w:pPr>
    </w:p>
    <w:p w14:paraId="5EAB3EF3" w14:textId="77777777" w:rsidR="00496211" w:rsidRDefault="00496211">
      <w:pPr>
        <w:spacing w:line="20" w:lineRule="exact"/>
        <w:ind w:firstLine="277"/>
        <w:textAlignment w:val="center"/>
      </w:pPr>
    </w:p>
    <w:p w14:paraId="6A9ACF82" w14:textId="77777777" w:rsidR="00496211" w:rsidRDefault="00496211">
      <w:pPr>
        <w:spacing w:line="20" w:lineRule="exact"/>
        <w:ind w:firstLine="277"/>
        <w:textAlignment w:val="center"/>
      </w:pPr>
    </w:p>
    <w:p w14:paraId="5017A942" w14:textId="77777777" w:rsidR="00496211" w:rsidRDefault="00496211">
      <w:pPr>
        <w:spacing w:line="20" w:lineRule="exact"/>
        <w:ind w:firstLine="277"/>
        <w:textAlignment w:val="center"/>
      </w:pPr>
    </w:p>
    <w:p w14:paraId="36C52C8F" w14:textId="77777777" w:rsidR="00496211" w:rsidRDefault="00496211">
      <w:pPr>
        <w:spacing w:line="20" w:lineRule="exact"/>
        <w:ind w:firstLine="277"/>
        <w:textAlignment w:val="center"/>
      </w:pPr>
    </w:p>
    <w:p w14:paraId="454B2CC9" w14:textId="77777777" w:rsidR="00496211" w:rsidRDefault="00496211">
      <w:pPr>
        <w:spacing w:line="20" w:lineRule="exact"/>
        <w:ind w:firstLine="277"/>
        <w:textAlignment w:val="center"/>
      </w:pPr>
    </w:p>
    <w:p w14:paraId="7001F5C1" w14:textId="77777777" w:rsidR="00496211" w:rsidRDefault="00496211">
      <w:pPr>
        <w:spacing w:line="20" w:lineRule="exact"/>
        <w:ind w:firstLine="277"/>
        <w:textAlignment w:val="center"/>
      </w:pPr>
    </w:p>
    <w:p w14:paraId="163DEC0B" w14:textId="77777777" w:rsidR="00496211" w:rsidRDefault="00496211">
      <w:pPr>
        <w:spacing w:line="20" w:lineRule="exact"/>
        <w:ind w:firstLine="277"/>
        <w:textAlignment w:val="center"/>
      </w:pPr>
    </w:p>
    <w:p w14:paraId="60953072" w14:textId="77777777" w:rsidR="00496211" w:rsidRDefault="00496211">
      <w:pPr>
        <w:spacing w:line="20" w:lineRule="exact"/>
        <w:ind w:firstLine="277"/>
        <w:textAlignment w:val="center"/>
      </w:pPr>
    </w:p>
    <w:p w14:paraId="56706612" w14:textId="77777777" w:rsidR="00496211" w:rsidRDefault="00496211">
      <w:pPr>
        <w:spacing w:line="20" w:lineRule="exact"/>
        <w:ind w:firstLine="277"/>
        <w:textAlignment w:val="center"/>
      </w:pPr>
    </w:p>
    <w:p w14:paraId="3108A685" w14:textId="77777777" w:rsidR="00496211" w:rsidRDefault="00496211">
      <w:pPr>
        <w:spacing w:line="20" w:lineRule="exact"/>
        <w:ind w:firstLine="277"/>
        <w:textAlignment w:val="center"/>
      </w:pPr>
    </w:p>
    <w:p w14:paraId="33E8F7F6" w14:textId="77777777" w:rsidR="00496211" w:rsidRDefault="00496211">
      <w:pPr>
        <w:spacing w:line="20" w:lineRule="exact"/>
        <w:ind w:firstLine="277"/>
        <w:textAlignment w:val="center"/>
      </w:pPr>
    </w:p>
    <w:p w14:paraId="0B7D6253" w14:textId="77777777" w:rsidR="00496211" w:rsidRDefault="00496211">
      <w:pPr>
        <w:spacing w:line="20" w:lineRule="exact"/>
        <w:ind w:firstLine="277"/>
        <w:textAlignment w:val="center"/>
      </w:pPr>
    </w:p>
    <w:p w14:paraId="6431C857" w14:textId="77777777" w:rsidR="00496211" w:rsidRDefault="00496211">
      <w:pPr>
        <w:spacing w:line="20" w:lineRule="exact"/>
        <w:ind w:firstLine="277"/>
        <w:textAlignment w:val="center"/>
      </w:pPr>
    </w:p>
    <w:p w14:paraId="64DFA8AA" w14:textId="77777777" w:rsidR="00496211" w:rsidRDefault="00496211">
      <w:pPr>
        <w:spacing w:line="20" w:lineRule="exact"/>
        <w:ind w:firstLine="277"/>
        <w:textAlignment w:val="center"/>
      </w:pPr>
    </w:p>
    <w:p w14:paraId="735673A5" w14:textId="77777777" w:rsidR="00496211" w:rsidRDefault="00496211">
      <w:pPr>
        <w:spacing w:line="20" w:lineRule="exact"/>
        <w:ind w:firstLine="277"/>
        <w:textAlignment w:val="center"/>
      </w:pPr>
    </w:p>
    <w:p w14:paraId="569F84BD" w14:textId="77777777" w:rsidR="00496211" w:rsidRDefault="00496211">
      <w:pPr>
        <w:spacing w:line="20" w:lineRule="exact"/>
        <w:ind w:firstLine="277"/>
        <w:textAlignment w:val="center"/>
      </w:pPr>
    </w:p>
    <w:p w14:paraId="40B433FB" w14:textId="77777777" w:rsidR="00496211" w:rsidRDefault="00496211">
      <w:pPr>
        <w:spacing w:line="20" w:lineRule="exact"/>
        <w:ind w:firstLine="277"/>
        <w:textAlignment w:val="center"/>
      </w:pPr>
    </w:p>
    <w:p w14:paraId="5C3AFE8C" w14:textId="77777777" w:rsidR="00496211" w:rsidRDefault="00496211">
      <w:pPr>
        <w:spacing w:line="20" w:lineRule="exact"/>
        <w:ind w:firstLine="277"/>
        <w:textAlignment w:val="center"/>
      </w:pPr>
    </w:p>
    <w:p w14:paraId="5E441CF2" w14:textId="77777777" w:rsidR="00496211" w:rsidRDefault="00496211">
      <w:pPr>
        <w:spacing w:line="20" w:lineRule="exact"/>
        <w:ind w:firstLine="277"/>
        <w:textAlignment w:val="center"/>
      </w:pPr>
    </w:p>
    <w:p w14:paraId="761752D1" w14:textId="77777777" w:rsidR="00496211" w:rsidRDefault="00496211">
      <w:pPr>
        <w:spacing w:line="20" w:lineRule="exact"/>
        <w:ind w:firstLine="277"/>
        <w:textAlignment w:val="center"/>
      </w:pPr>
    </w:p>
    <w:p w14:paraId="77D11322" w14:textId="77777777" w:rsidR="00496211" w:rsidRDefault="00496211">
      <w:pPr>
        <w:spacing w:line="20" w:lineRule="exact"/>
        <w:ind w:firstLine="277"/>
        <w:textAlignment w:val="center"/>
      </w:pPr>
    </w:p>
    <w:p w14:paraId="2AD7FF41" w14:textId="77777777" w:rsidR="00496211" w:rsidRDefault="00496211">
      <w:pPr>
        <w:spacing w:line="20" w:lineRule="exact"/>
        <w:ind w:firstLine="277"/>
        <w:textAlignment w:val="center"/>
      </w:pPr>
    </w:p>
    <w:p w14:paraId="3B683CDA" w14:textId="77777777" w:rsidR="00496211" w:rsidRDefault="00496211">
      <w:pPr>
        <w:spacing w:line="20" w:lineRule="exact"/>
        <w:ind w:firstLine="277"/>
        <w:textAlignment w:val="center"/>
      </w:pPr>
    </w:p>
    <w:p w14:paraId="28F341AD" w14:textId="77777777" w:rsidR="00496211" w:rsidRDefault="00496211">
      <w:pPr>
        <w:spacing w:line="20" w:lineRule="exact"/>
        <w:ind w:firstLine="277"/>
        <w:textAlignment w:val="center"/>
      </w:pPr>
    </w:p>
    <w:p w14:paraId="172B5275" w14:textId="77777777" w:rsidR="00496211" w:rsidRDefault="00496211">
      <w:pPr>
        <w:spacing w:line="20" w:lineRule="exact"/>
        <w:ind w:firstLine="277"/>
        <w:textAlignment w:val="center"/>
      </w:pPr>
    </w:p>
    <w:p w14:paraId="7407065A" w14:textId="77777777" w:rsidR="00496211" w:rsidRDefault="00496211">
      <w:pPr>
        <w:spacing w:line="20" w:lineRule="exact"/>
        <w:ind w:firstLine="277"/>
        <w:textAlignment w:val="center"/>
      </w:pPr>
    </w:p>
    <w:p w14:paraId="4C8B9F35" w14:textId="77777777" w:rsidR="00496211" w:rsidRDefault="00496211">
      <w:pPr>
        <w:spacing w:line="20" w:lineRule="exact"/>
        <w:ind w:firstLine="277"/>
        <w:textAlignment w:val="center"/>
      </w:pPr>
    </w:p>
    <w:p w14:paraId="23679F7A" w14:textId="77777777" w:rsidR="00496211" w:rsidRDefault="00496211">
      <w:pPr>
        <w:spacing w:line="20" w:lineRule="exact"/>
        <w:ind w:firstLine="277"/>
        <w:textAlignment w:val="center"/>
      </w:pPr>
    </w:p>
    <w:p w14:paraId="595DE263" w14:textId="77777777" w:rsidR="00496211" w:rsidRDefault="00F30041">
      <w:pPr>
        <w:spacing w:line="20" w:lineRule="exact"/>
        <w:ind w:firstLine="277"/>
        <w:textAlignment w:val="center"/>
      </w:pPr>
      <w:r>
        <w:rPr>
          <w:noProof/>
        </w:rPr>
        <w:drawing>
          <wp:inline distT="0" distB="0" distL="0" distR="0" wp14:anchorId="2E10C47D" wp14:editId="544EBE4F">
            <wp:extent cx="5372100" cy="127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72129" cy="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2CC5B" w14:textId="77777777" w:rsidR="00496211" w:rsidRDefault="00F30041">
      <w:pPr>
        <w:spacing w:before="147" w:line="221" w:lineRule="auto"/>
        <w:ind w:left="597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41"/>
          <w:sz w:val="30"/>
          <w:szCs w:val="30"/>
        </w:rPr>
        <w:t>内</w:t>
      </w:r>
      <w:r>
        <w:rPr>
          <w:rFonts w:ascii="仿宋" w:eastAsia="仿宋" w:hAnsi="仿宋" w:cs="仿宋"/>
          <w:spacing w:val="-27"/>
          <w:sz w:val="30"/>
          <w:szCs w:val="30"/>
        </w:rPr>
        <w:t>蒙古自治区人力资源和社会保障厅办公室</w:t>
      </w:r>
      <w:r>
        <w:rPr>
          <w:rFonts w:ascii="仿宋" w:eastAsia="仿宋" w:hAnsi="仿宋" w:cs="仿宋"/>
          <w:spacing w:val="-27"/>
          <w:sz w:val="30"/>
          <w:szCs w:val="30"/>
        </w:rPr>
        <w:t xml:space="preserve">   2022</w:t>
      </w:r>
      <w:r>
        <w:rPr>
          <w:rFonts w:ascii="仿宋" w:eastAsia="仿宋" w:hAnsi="仿宋" w:cs="仿宋"/>
          <w:spacing w:val="-27"/>
          <w:sz w:val="30"/>
          <w:szCs w:val="30"/>
        </w:rPr>
        <w:t>年</w:t>
      </w:r>
      <w:r>
        <w:rPr>
          <w:rFonts w:ascii="仿宋" w:eastAsia="仿宋" w:hAnsi="仿宋" w:cs="仿宋"/>
          <w:spacing w:val="-27"/>
          <w:sz w:val="30"/>
          <w:szCs w:val="30"/>
        </w:rPr>
        <w:t xml:space="preserve">7 </w:t>
      </w:r>
      <w:r>
        <w:rPr>
          <w:rFonts w:ascii="仿宋" w:eastAsia="仿宋" w:hAnsi="仿宋" w:cs="仿宋"/>
          <w:spacing w:val="-27"/>
          <w:sz w:val="30"/>
          <w:szCs w:val="30"/>
        </w:rPr>
        <w:t>月</w:t>
      </w:r>
      <w:r>
        <w:rPr>
          <w:rFonts w:ascii="仿宋" w:eastAsia="仿宋" w:hAnsi="仿宋" w:cs="仿宋"/>
          <w:spacing w:val="-27"/>
          <w:sz w:val="30"/>
          <w:szCs w:val="30"/>
        </w:rPr>
        <w:t xml:space="preserve">9 </w:t>
      </w:r>
      <w:r>
        <w:rPr>
          <w:rFonts w:ascii="仿宋" w:eastAsia="仿宋" w:hAnsi="仿宋" w:cs="仿宋"/>
          <w:spacing w:val="-27"/>
          <w:sz w:val="30"/>
          <w:szCs w:val="30"/>
        </w:rPr>
        <w:t>日印发</w:t>
      </w:r>
    </w:p>
    <w:p w14:paraId="2926711D" w14:textId="77777777" w:rsidR="00496211" w:rsidRDefault="00F30041">
      <w:pPr>
        <w:spacing w:before="84" w:line="20" w:lineRule="exact"/>
        <w:ind w:firstLine="257"/>
        <w:textAlignment w:val="center"/>
      </w:pPr>
      <w:r>
        <w:rPr>
          <w:noProof/>
        </w:rPr>
        <w:drawing>
          <wp:inline distT="0" distB="0" distL="0" distR="0" wp14:anchorId="6BE7C0CD" wp14:editId="34DC6C17">
            <wp:extent cx="5378450" cy="1270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78455" cy="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6211">
      <w:footerReference w:type="default" r:id="rId19"/>
      <w:pgSz w:w="12150" w:h="17010"/>
      <w:pgMar w:top="1445" w:right="1586" w:bottom="1697" w:left="1822" w:header="0" w:footer="1303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78D9" w14:textId="77777777" w:rsidR="00F30041" w:rsidRDefault="00F30041">
      <w:r>
        <w:separator/>
      </w:r>
    </w:p>
  </w:endnote>
  <w:endnote w:type="continuationSeparator" w:id="0">
    <w:p w14:paraId="5F9EDF58" w14:textId="77777777" w:rsidR="00F30041" w:rsidRDefault="00F3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AF14" w14:textId="77777777" w:rsidR="00496211" w:rsidRDefault="00496211">
    <w:pPr>
      <w:spacing w:before="1" w:line="241" w:lineRule="auto"/>
      <w:ind w:left="258"/>
      <w:rPr>
        <w:rFonts w:ascii="仿宋" w:eastAsia="仿宋" w:hAnsi="仿宋" w:cs="仿宋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470F" w14:textId="77777777" w:rsidR="00496211" w:rsidRDefault="00496211">
    <w:pPr>
      <w:spacing w:line="189" w:lineRule="auto"/>
      <w:ind w:left="504"/>
      <w:rPr>
        <w:rFonts w:ascii="楷体" w:eastAsia="楷体" w:hAnsi="楷体" w:cs="楷体"/>
        <w:sz w:val="29"/>
        <w:szCs w:val="2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8AD6" w14:textId="77777777" w:rsidR="00496211" w:rsidRDefault="00F30041">
    <w:pPr>
      <w:spacing w:before="1" w:line="242" w:lineRule="auto"/>
      <w:ind w:left="7440"/>
      <w:rPr>
        <w:rFonts w:ascii="仿宋" w:eastAsia="仿宋" w:hAnsi="仿宋" w:cs="仿宋"/>
        <w:sz w:val="30"/>
        <w:szCs w:val="30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E36EB" wp14:editId="0BADC4B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0C284" w14:textId="77777777" w:rsidR="00496211" w:rsidRDefault="00F3004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E36EB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Le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" filled="f" fillcolor="white [3201]" stroked="f" strokeweight=".5pt">
              <v:textbox style="mso-fit-shape-to-text:t" inset="0,0,0,0">
                <w:txbxContent>
                  <w:p w14:paraId="1940C284" w14:textId="77777777" w:rsidR="00496211" w:rsidRDefault="00F3004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6CD3" w14:textId="77777777" w:rsidR="00496211" w:rsidRDefault="00F30041">
    <w:pPr>
      <w:spacing w:line="241" w:lineRule="auto"/>
      <w:rPr>
        <w:rFonts w:ascii="仿宋" w:eastAsia="仿宋" w:hAnsi="仿宋" w:cs="仿宋"/>
        <w:sz w:val="30"/>
        <w:szCs w:val="30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607753" wp14:editId="23CE72A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EDD241" w14:textId="77777777" w:rsidR="00496211" w:rsidRDefault="00F3004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07753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8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cNZQIAABMFAAAOAAAAZHJzL2Uyb0RvYy54bWysVM1uEzEQviPxDpbvdNMiqhB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" filled="f" fillcolor="white [3201]" stroked="f" strokeweight=".5pt">
              <v:textbox style="mso-fit-shape-to-text:t" inset="0,0,0,0">
                <w:txbxContent>
                  <w:p w14:paraId="28EDD241" w14:textId="77777777" w:rsidR="00496211" w:rsidRDefault="00F3004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73B3" w14:textId="77777777" w:rsidR="00496211" w:rsidRDefault="00F30041">
    <w:pPr>
      <w:spacing w:line="241" w:lineRule="auto"/>
      <w:rPr>
        <w:rFonts w:ascii="仿宋" w:eastAsia="仿宋" w:hAnsi="仿宋" w:cs="仿宋"/>
        <w:sz w:val="30"/>
        <w:szCs w:val="30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1095A1" wp14:editId="1149271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7B3113" w14:textId="77777777" w:rsidR="00496211" w:rsidRDefault="00F3004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095A1"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29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" filled="f" fillcolor="white [3201]" stroked="f" strokeweight=".5pt">
              <v:textbox style="mso-fit-shape-to-text:t" inset="0,0,0,0">
                <w:txbxContent>
                  <w:p w14:paraId="317B3113" w14:textId="77777777" w:rsidR="00496211" w:rsidRDefault="00F3004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47F1" w14:textId="77777777" w:rsidR="00496211" w:rsidRDefault="00F30041">
    <w:pPr>
      <w:spacing w:before="1" w:line="242" w:lineRule="auto"/>
      <w:rPr>
        <w:rFonts w:ascii="仿宋" w:eastAsia="仿宋" w:hAnsi="仿宋" w:cs="仿宋"/>
        <w:sz w:val="30"/>
        <w:szCs w:val="30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6D82E2" wp14:editId="0A42F6A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9AA276" w14:textId="77777777" w:rsidR="00496211" w:rsidRDefault="00F3004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D82E2"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30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" filled="f" fillcolor="white [3201]" stroked="f" strokeweight=".5pt">
              <v:textbox style="mso-fit-shape-to-text:t" inset="0,0,0,0">
                <w:txbxContent>
                  <w:p w14:paraId="1B9AA276" w14:textId="77777777" w:rsidR="00496211" w:rsidRDefault="00F3004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7FBC" w14:textId="77777777" w:rsidR="00F30041" w:rsidRDefault="00F30041">
      <w:r>
        <w:separator/>
      </w:r>
    </w:p>
  </w:footnote>
  <w:footnote w:type="continuationSeparator" w:id="0">
    <w:p w14:paraId="656C25F8" w14:textId="77777777" w:rsidR="00F30041" w:rsidRDefault="00F30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DI5Y2Q5MGIzN2U1ZjVhMmM5N2QyOTQxZDU3OWIyODEifQ=="/>
  </w:docVars>
  <w:rsids>
    <w:rsidRoot w:val="00496211"/>
    <w:rsid w:val="00496211"/>
    <w:rsid w:val="00504C85"/>
    <w:rsid w:val="00F30041"/>
    <w:rsid w:val="53DA53BA"/>
    <w:rsid w:val="626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C291E14"/>
  <w15:docId w15:val="{A8956D4D-6658-4777-A5FB-E3823B0F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6302f812b7aa14001565670f</cp:keywords>
  <cp:lastModifiedBy>书涛</cp:lastModifiedBy>
  <cp:revision>2</cp:revision>
  <dcterms:created xsi:type="dcterms:W3CDTF">2022-08-22T11:29:00Z</dcterms:created>
  <dcterms:modified xsi:type="dcterms:W3CDTF">2025-06-25T02:30:00Z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2022-08-22T11:29:37Z</vt:filetime>
  </property>
  <property fmtid="{D5CDD505-2E9C-101B-9397-08002B2CF9AE}" pid="4" name="KSOProductBuildVer">
    <vt:lpwstr>2052-11.1.0.12302</vt:lpwstr>
  </property>
  <property fmtid="{D5CDD505-2E9C-101B-9397-08002B2CF9AE}" pid="5" name="ICV">
    <vt:lpwstr>18C198B241104D31865D4FD48AFFC609</vt:lpwstr>
  </property>
</Properties>
</file>